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5A39" w14:textId="77777777" w:rsidR="0061055B" w:rsidRPr="00F36A57" w:rsidRDefault="00884F5E" w:rsidP="006935EC">
      <w:pPr>
        <w:tabs>
          <w:tab w:val="left" w:pos="993"/>
        </w:tabs>
        <w:spacing w:after="0" w:line="480" w:lineRule="auto"/>
        <w:ind w:left="720" w:hanging="720"/>
        <w:jc w:val="center"/>
        <w:rPr>
          <w:rFonts w:ascii="Times New Roman" w:hAnsi="Times New Roman" w:cs="Times New Roman"/>
          <w:b/>
          <w:sz w:val="24"/>
        </w:rPr>
      </w:pPr>
      <w:r>
        <w:rPr>
          <w:rFonts w:ascii="Times New Roman" w:hAnsi="Times New Roman" w:cs="Times New Roman"/>
          <w:b/>
          <w:sz w:val="24"/>
        </w:rPr>
        <w:t xml:space="preserve"> </w:t>
      </w:r>
      <w:r w:rsidR="00DB1741">
        <w:rPr>
          <w:rFonts w:ascii="Times New Roman" w:hAnsi="Times New Roman" w:cs="Times New Roman"/>
          <w:b/>
          <w:sz w:val="24"/>
        </w:rPr>
        <w:t>BAB I</w:t>
      </w:r>
      <w:r w:rsidR="0061055B" w:rsidRPr="00F36A57">
        <w:rPr>
          <w:rFonts w:ascii="Times New Roman" w:hAnsi="Times New Roman" w:cs="Times New Roman"/>
          <w:b/>
          <w:sz w:val="24"/>
        </w:rPr>
        <w:t>V</w:t>
      </w:r>
    </w:p>
    <w:p w14:paraId="265F278F" w14:textId="77777777" w:rsidR="006253B2" w:rsidRPr="006935EC" w:rsidRDefault="0061055B" w:rsidP="006935EC">
      <w:pPr>
        <w:spacing w:after="0" w:line="480" w:lineRule="auto"/>
        <w:ind w:left="720" w:hanging="720"/>
        <w:jc w:val="center"/>
        <w:rPr>
          <w:rFonts w:ascii="Times New Roman" w:hAnsi="Times New Roman" w:cs="Times New Roman"/>
          <w:b/>
          <w:sz w:val="24"/>
        </w:rPr>
      </w:pPr>
      <w:r w:rsidRPr="00F36A57">
        <w:rPr>
          <w:rFonts w:ascii="Times New Roman" w:hAnsi="Times New Roman" w:cs="Times New Roman"/>
          <w:b/>
          <w:sz w:val="24"/>
        </w:rPr>
        <w:t>HASIL PENELITIAN</w:t>
      </w:r>
      <w:r w:rsidR="006253B2" w:rsidRPr="00F36A57">
        <w:rPr>
          <w:rFonts w:ascii="Times New Roman" w:hAnsi="Times New Roman" w:cs="Times New Roman"/>
          <w:b/>
          <w:sz w:val="24"/>
        </w:rPr>
        <w:t xml:space="preserve"> </w:t>
      </w:r>
    </w:p>
    <w:p w14:paraId="2B7D4D2D" w14:textId="77777777" w:rsidR="0061055B" w:rsidRPr="006253B2" w:rsidRDefault="006253B2" w:rsidP="003A24DF">
      <w:pPr>
        <w:pStyle w:val="ListParagraph"/>
        <w:numPr>
          <w:ilvl w:val="0"/>
          <w:numId w:val="2"/>
        </w:numPr>
        <w:spacing w:after="0" w:line="480" w:lineRule="auto"/>
        <w:ind w:left="426"/>
        <w:jc w:val="both"/>
        <w:rPr>
          <w:rFonts w:ascii="Times New Roman" w:hAnsi="Times New Roman" w:cs="Times New Roman"/>
          <w:b/>
          <w:i/>
          <w:sz w:val="24"/>
        </w:rPr>
      </w:pPr>
      <w:r w:rsidRPr="006253B2">
        <w:rPr>
          <w:rFonts w:ascii="Times New Roman" w:hAnsi="Times New Roman" w:cs="Times New Roman"/>
          <w:b/>
          <w:i/>
          <w:sz w:val="24"/>
        </w:rPr>
        <w:t>Sejarah Singkat Desa Ambesia</w:t>
      </w:r>
      <w:r w:rsidR="0061055B" w:rsidRPr="006253B2">
        <w:rPr>
          <w:rFonts w:ascii="Times New Roman" w:hAnsi="Times New Roman" w:cs="Times New Roman"/>
          <w:b/>
          <w:i/>
          <w:sz w:val="24"/>
        </w:rPr>
        <w:t xml:space="preserve"> </w:t>
      </w:r>
    </w:p>
    <w:p w14:paraId="010681FB" w14:textId="77777777" w:rsidR="0061055B" w:rsidRPr="00C713D0" w:rsidRDefault="00C713D0" w:rsidP="003A24DF">
      <w:pPr>
        <w:pStyle w:val="ListParagraph"/>
        <w:numPr>
          <w:ilvl w:val="0"/>
          <w:numId w:val="4"/>
        </w:numPr>
        <w:spacing w:after="0" w:line="480" w:lineRule="auto"/>
        <w:jc w:val="both"/>
        <w:rPr>
          <w:rFonts w:ascii="Times New Roman" w:hAnsi="Times New Roman" w:cs="Times New Roman"/>
          <w:sz w:val="24"/>
        </w:rPr>
      </w:pPr>
      <w:r w:rsidRPr="00C713D0">
        <w:rPr>
          <w:rFonts w:ascii="Times New Roman" w:hAnsi="Times New Roman" w:cs="Times New Roman"/>
          <w:sz w:val="24"/>
        </w:rPr>
        <w:t>Profil singkat</w:t>
      </w:r>
    </w:p>
    <w:p w14:paraId="71B52A5C" w14:textId="77777777" w:rsidR="00C713D0" w:rsidRPr="002E0B5A" w:rsidRDefault="00C713D0" w:rsidP="003A24DF">
      <w:pPr>
        <w:spacing w:after="0" w:line="480" w:lineRule="auto"/>
        <w:ind w:firstLine="720"/>
        <w:jc w:val="both"/>
        <w:rPr>
          <w:rFonts w:ascii="Times New Roman" w:hAnsi="Times New Roman" w:cs="Times New Roman"/>
          <w:sz w:val="24"/>
        </w:rPr>
      </w:pPr>
      <w:r w:rsidRPr="002E0B5A">
        <w:rPr>
          <w:rFonts w:ascii="Times New Roman" w:hAnsi="Times New Roman" w:cs="Times New Roman"/>
          <w:sz w:val="24"/>
        </w:rPr>
        <w:t xml:space="preserve">Desa </w:t>
      </w:r>
      <w:r w:rsidR="005D73C3" w:rsidRPr="002E0B5A">
        <w:rPr>
          <w:rFonts w:ascii="Times New Roman" w:hAnsi="Times New Roman" w:cs="Times New Roman"/>
          <w:sz w:val="24"/>
        </w:rPr>
        <w:t xml:space="preserve">Ambesia </w:t>
      </w:r>
      <w:r w:rsidRPr="002E0B5A">
        <w:rPr>
          <w:rFonts w:ascii="Times New Roman" w:hAnsi="Times New Roman" w:cs="Times New Roman"/>
          <w:sz w:val="24"/>
        </w:rPr>
        <w:t xml:space="preserve">adalah desa tertua di Kecamatan Tomini. Yang sebelumnya terjadi pemekaran </w:t>
      </w:r>
      <w:r w:rsidR="005D73C3" w:rsidRPr="002E0B5A">
        <w:rPr>
          <w:rFonts w:ascii="Times New Roman" w:hAnsi="Times New Roman" w:cs="Times New Roman"/>
          <w:sz w:val="24"/>
        </w:rPr>
        <w:t xml:space="preserve">Kabupaten </w:t>
      </w:r>
      <w:r w:rsidRPr="002E0B5A">
        <w:rPr>
          <w:rFonts w:ascii="Times New Roman" w:hAnsi="Times New Roman" w:cs="Times New Roman"/>
          <w:sz w:val="24"/>
        </w:rPr>
        <w:t>Donggala terdahulu yang sekarang mekar menjadi Kabupaten Parigi Moutong</w:t>
      </w:r>
      <w:r w:rsidR="00593DFC" w:rsidRPr="002E0B5A">
        <w:rPr>
          <w:rFonts w:ascii="Times New Roman" w:hAnsi="Times New Roman" w:cs="Times New Roman"/>
          <w:sz w:val="24"/>
        </w:rPr>
        <w:t>.</w:t>
      </w:r>
      <w:r w:rsidRPr="002E0B5A">
        <w:rPr>
          <w:rFonts w:ascii="Times New Roman" w:hAnsi="Times New Roman" w:cs="Times New Roman"/>
          <w:sz w:val="24"/>
        </w:rPr>
        <w:t xml:space="preserve"> </w:t>
      </w:r>
    </w:p>
    <w:p w14:paraId="4E2703C2" w14:textId="77777777" w:rsidR="00593DFC" w:rsidRPr="002E0B5A" w:rsidRDefault="0063390D" w:rsidP="003A24DF">
      <w:pPr>
        <w:spacing w:after="0" w:line="480" w:lineRule="auto"/>
        <w:ind w:firstLine="720"/>
        <w:jc w:val="both"/>
        <w:rPr>
          <w:rFonts w:ascii="Times New Roman" w:hAnsi="Times New Roman" w:cs="Times New Roman"/>
          <w:sz w:val="24"/>
        </w:rPr>
      </w:pPr>
      <w:r w:rsidRPr="002E0B5A">
        <w:rPr>
          <w:rFonts w:ascii="Times New Roman" w:hAnsi="Times New Roman" w:cs="Times New Roman"/>
          <w:sz w:val="24"/>
        </w:rPr>
        <w:t>S</w:t>
      </w:r>
      <w:r w:rsidR="00C713D0" w:rsidRPr="002E0B5A">
        <w:rPr>
          <w:rFonts w:ascii="Times New Roman" w:hAnsi="Times New Roman" w:cs="Times New Roman"/>
          <w:sz w:val="24"/>
        </w:rPr>
        <w:t>e</w:t>
      </w:r>
      <w:r w:rsidRPr="002E0B5A">
        <w:rPr>
          <w:rFonts w:ascii="Times New Roman" w:hAnsi="Times New Roman" w:cs="Times New Roman"/>
          <w:sz w:val="24"/>
        </w:rPr>
        <w:t xml:space="preserve">iring </w:t>
      </w:r>
      <w:r w:rsidR="005D73C3">
        <w:rPr>
          <w:rFonts w:ascii="Times New Roman" w:hAnsi="Times New Roman" w:cs="Times New Roman"/>
          <w:sz w:val="24"/>
        </w:rPr>
        <w:t>den</w:t>
      </w:r>
      <w:r w:rsidRPr="002E0B5A">
        <w:rPr>
          <w:rFonts w:ascii="Times New Roman" w:hAnsi="Times New Roman" w:cs="Times New Roman"/>
          <w:sz w:val="24"/>
        </w:rPr>
        <w:t xml:space="preserve">gan perkembangan zaman, Desa </w:t>
      </w:r>
      <w:r w:rsidR="005D73C3" w:rsidRPr="002E0B5A">
        <w:rPr>
          <w:rFonts w:ascii="Times New Roman" w:hAnsi="Times New Roman" w:cs="Times New Roman"/>
          <w:sz w:val="24"/>
        </w:rPr>
        <w:t xml:space="preserve">Ambesia </w:t>
      </w:r>
      <w:r w:rsidRPr="002E0B5A">
        <w:rPr>
          <w:rFonts w:ascii="Times New Roman" w:hAnsi="Times New Roman" w:cs="Times New Roman"/>
          <w:sz w:val="24"/>
        </w:rPr>
        <w:t xml:space="preserve">pula sudah terjadi pemekaran yang melahirkan dua desa yakni </w:t>
      </w:r>
      <w:r w:rsidR="005621A8" w:rsidRPr="002E0B5A">
        <w:rPr>
          <w:rFonts w:ascii="Times New Roman" w:hAnsi="Times New Roman" w:cs="Times New Roman"/>
          <w:sz w:val="24"/>
        </w:rPr>
        <w:t xml:space="preserve">Desa </w:t>
      </w:r>
      <w:r w:rsidRPr="002E0B5A">
        <w:rPr>
          <w:rFonts w:ascii="Times New Roman" w:hAnsi="Times New Roman" w:cs="Times New Roman"/>
          <w:sz w:val="24"/>
        </w:rPr>
        <w:t>Ambesia  Selatan dan Ambesia Barat.</w:t>
      </w:r>
      <w:r w:rsidR="00593DFC" w:rsidRPr="002E0B5A">
        <w:rPr>
          <w:rFonts w:ascii="Times New Roman" w:hAnsi="Times New Roman" w:cs="Times New Roman"/>
          <w:sz w:val="24"/>
        </w:rPr>
        <w:t xml:space="preserve"> Oleh karena itu, </w:t>
      </w:r>
      <w:r w:rsidR="005621A8" w:rsidRPr="002E0B5A">
        <w:rPr>
          <w:rFonts w:ascii="Times New Roman" w:hAnsi="Times New Roman" w:cs="Times New Roman"/>
          <w:sz w:val="24"/>
        </w:rPr>
        <w:t xml:space="preserve">Desa </w:t>
      </w:r>
      <w:r w:rsidR="00593DFC" w:rsidRPr="002E0B5A">
        <w:rPr>
          <w:rFonts w:ascii="Times New Roman" w:hAnsi="Times New Roman" w:cs="Times New Roman"/>
          <w:sz w:val="24"/>
        </w:rPr>
        <w:t xml:space="preserve">Ambesia dijuluki </w:t>
      </w:r>
      <w:r w:rsidR="005621A8" w:rsidRPr="002E0B5A">
        <w:rPr>
          <w:rFonts w:ascii="Times New Roman" w:hAnsi="Times New Roman" w:cs="Times New Roman"/>
          <w:sz w:val="24"/>
        </w:rPr>
        <w:t xml:space="preserve">Desa </w:t>
      </w:r>
      <w:r w:rsidR="00593DFC" w:rsidRPr="002E0B5A">
        <w:rPr>
          <w:rFonts w:ascii="Times New Roman" w:hAnsi="Times New Roman" w:cs="Times New Roman"/>
          <w:sz w:val="24"/>
        </w:rPr>
        <w:t xml:space="preserve">Induk dari dua </w:t>
      </w:r>
      <w:r w:rsidR="005621A8" w:rsidRPr="002E0B5A">
        <w:rPr>
          <w:rFonts w:ascii="Times New Roman" w:hAnsi="Times New Roman" w:cs="Times New Roman"/>
          <w:sz w:val="24"/>
        </w:rPr>
        <w:t xml:space="preserve">Desa </w:t>
      </w:r>
      <w:r w:rsidR="00593DFC" w:rsidRPr="002E0B5A">
        <w:rPr>
          <w:rFonts w:ascii="Times New Roman" w:hAnsi="Times New Roman" w:cs="Times New Roman"/>
          <w:sz w:val="24"/>
        </w:rPr>
        <w:t xml:space="preserve">yang mekar tersebut, sehingga wilayah geografisnya semakin mengecil. Adapun wilaya </w:t>
      </w:r>
      <w:r w:rsidR="005621A8" w:rsidRPr="002E0B5A">
        <w:rPr>
          <w:rFonts w:ascii="Times New Roman" w:hAnsi="Times New Roman" w:cs="Times New Roman"/>
          <w:sz w:val="24"/>
        </w:rPr>
        <w:t xml:space="preserve">Desa </w:t>
      </w:r>
      <w:r w:rsidR="005D73C3" w:rsidRPr="002E0B5A">
        <w:rPr>
          <w:rFonts w:ascii="Times New Roman" w:hAnsi="Times New Roman" w:cs="Times New Roman"/>
          <w:sz w:val="24"/>
        </w:rPr>
        <w:t xml:space="preserve">Ambesia </w:t>
      </w:r>
      <w:r w:rsidR="00593DFC" w:rsidRPr="002E0B5A">
        <w:rPr>
          <w:rFonts w:ascii="Times New Roman" w:hAnsi="Times New Roman" w:cs="Times New Roman"/>
          <w:sz w:val="24"/>
        </w:rPr>
        <w:t>terdiri dari 6 dusun, yaitu dusun 1 sampai dusun V1.</w:t>
      </w:r>
    </w:p>
    <w:p w14:paraId="49C803EA" w14:textId="77777777" w:rsidR="00F36A57" w:rsidRDefault="00593DFC" w:rsidP="003A24DF">
      <w:pPr>
        <w:spacing w:after="0" w:line="480" w:lineRule="auto"/>
        <w:ind w:firstLine="720"/>
        <w:jc w:val="both"/>
        <w:rPr>
          <w:rFonts w:ascii="Times New Roman" w:hAnsi="Times New Roman" w:cs="Times New Roman"/>
          <w:sz w:val="24"/>
        </w:rPr>
      </w:pPr>
      <w:r w:rsidRPr="002E0B5A">
        <w:rPr>
          <w:rFonts w:ascii="Times New Roman" w:hAnsi="Times New Roman" w:cs="Times New Roman"/>
          <w:sz w:val="24"/>
        </w:rPr>
        <w:t xml:space="preserve">Adapun pemimpin atau kepala-kepala desa yang pernah memimpin </w:t>
      </w:r>
      <w:r w:rsidR="005621A8" w:rsidRPr="002E0B5A">
        <w:rPr>
          <w:rFonts w:ascii="Times New Roman" w:hAnsi="Times New Roman" w:cs="Times New Roman"/>
          <w:sz w:val="24"/>
        </w:rPr>
        <w:t xml:space="preserve">Desa </w:t>
      </w:r>
      <w:r w:rsidRPr="002E0B5A">
        <w:rPr>
          <w:rFonts w:ascii="Times New Roman" w:hAnsi="Times New Roman" w:cs="Times New Roman"/>
          <w:sz w:val="24"/>
        </w:rPr>
        <w:t xml:space="preserve">Ambesia </w:t>
      </w:r>
      <w:r w:rsidR="00A565A2" w:rsidRPr="002E0B5A">
        <w:rPr>
          <w:rFonts w:ascii="Times New Roman" w:hAnsi="Times New Roman" w:cs="Times New Roman"/>
          <w:sz w:val="24"/>
        </w:rPr>
        <w:t xml:space="preserve">sampai sekarang yang informasi kami dapatkan dari orang-orang tua yang ada di </w:t>
      </w:r>
      <w:r w:rsidR="005621A8" w:rsidRPr="002E0B5A">
        <w:rPr>
          <w:rFonts w:ascii="Times New Roman" w:hAnsi="Times New Roman" w:cs="Times New Roman"/>
          <w:sz w:val="24"/>
        </w:rPr>
        <w:t xml:space="preserve">Desa </w:t>
      </w:r>
      <w:r w:rsidR="00A565A2" w:rsidRPr="002E0B5A">
        <w:rPr>
          <w:rFonts w:ascii="Times New Roman" w:hAnsi="Times New Roman" w:cs="Times New Roman"/>
          <w:sz w:val="24"/>
        </w:rPr>
        <w:t>Ambesia, yang sebelumnya mereka tidak mengetahui sepenuhnya pemimpin atau kepala desa dari sebelum merdeka. Namun mereka hanya memberitahukan yang sebatas dari tahun</w:t>
      </w:r>
      <w:r w:rsidR="00A81D6B">
        <w:rPr>
          <w:rFonts w:ascii="Times New Roman" w:hAnsi="Times New Roman" w:cs="Times New Roman"/>
          <w:sz w:val="24"/>
        </w:rPr>
        <w:t xml:space="preserve"> </w:t>
      </w:r>
      <w:r w:rsidR="00A565A2" w:rsidRPr="002E0B5A">
        <w:rPr>
          <w:rFonts w:ascii="Times New Roman" w:hAnsi="Times New Roman" w:cs="Times New Roman"/>
          <w:sz w:val="24"/>
        </w:rPr>
        <w:t>1952 sampai sekarang.</w:t>
      </w:r>
      <w:r w:rsidR="00F36A57">
        <w:rPr>
          <w:rFonts w:ascii="Times New Roman" w:hAnsi="Times New Roman" w:cs="Times New Roman"/>
          <w:sz w:val="24"/>
        </w:rPr>
        <w:t xml:space="preserve"> Yang dimana kepala </w:t>
      </w:r>
      <w:r w:rsidR="005621A8">
        <w:rPr>
          <w:rFonts w:ascii="Times New Roman" w:hAnsi="Times New Roman" w:cs="Times New Roman"/>
          <w:sz w:val="24"/>
        </w:rPr>
        <w:t xml:space="preserve">Desa </w:t>
      </w:r>
      <w:r w:rsidR="00F36A57">
        <w:rPr>
          <w:rFonts w:ascii="Times New Roman" w:hAnsi="Times New Roman" w:cs="Times New Roman"/>
          <w:sz w:val="24"/>
        </w:rPr>
        <w:t xml:space="preserve">yang menjabat di </w:t>
      </w:r>
      <w:r w:rsidR="005621A8">
        <w:rPr>
          <w:rFonts w:ascii="Times New Roman" w:hAnsi="Times New Roman" w:cs="Times New Roman"/>
          <w:sz w:val="24"/>
        </w:rPr>
        <w:t xml:space="preserve">Desa </w:t>
      </w:r>
      <w:r w:rsidR="005D73C3">
        <w:rPr>
          <w:rFonts w:ascii="Times New Roman" w:hAnsi="Times New Roman" w:cs="Times New Roman"/>
          <w:sz w:val="24"/>
        </w:rPr>
        <w:t xml:space="preserve">Ambesia </w:t>
      </w:r>
      <w:r w:rsidR="00F36A57">
        <w:rPr>
          <w:rFonts w:ascii="Times New Roman" w:hAnsi="Times New Roman" w:cs="Times New Roman"/>
          <w:sz w:val="24"/>
        </w:rPr>
        <w:t>ini hanya terdata 15 orang dengan masa jabatan yang berbeda yaitu:</w:t>
      </w:r>
    </w:p>
    <w:p w14:paraId="194B0B11" w14:textId="77777777" w:rsidR="00F36A57" w:rsidRDefault="00F36A57" w:rsidP="003A24DF">
      <w:pPr>
        <w:spacing w:after="0" w:line="480" w:lineRule="auto"/>
        <w:jc w:val="both"/>
        <w:rPr>
          <w:rFonts w:ascii="Times New Roman" w:hAnsi="Times New Roman" w:cs="Times New Roman"/>
          <w:sz w:val="24"/>
        </w:rPr>
      </w:pPr>
    </w:p>
    <w:p w14:paraId="6EF44398" w14:textId="77777777" w:rsidR="006935EC" w:rsidRDefault="006935EC" w:rsidP="003A24DF">
      <w:pPr>
        <w:spacing w:after="0" w:line="480" w:lineRule="auto"/>
        <w:jc w:val="both"/>
        <w:rPr>
          <w:rFonts w:ascii="Times New Roman" w:hAnsi="Times New Roman" w:cs="Times New Roman"/>
          <w:sz w:val="24"/>
        </w:rPr>
      </w:pPr>
    </w:p>
    <w:p w14:paraId="2BD215CE" w14:textId="77777777" w:rsidR="006935EC" w:rsidRDefault="006935EC" w:rsidP="003A24DF">
      <w:pPr>
        <w:spacing w:after="0" w:line="480" w:lineRule="auto"/>
        <w:jc w:val="both"/>
        <w:rPr>
          <w:rFonts w:ascii="Times New Roman" w:hAnsi="Times New Roman" w:cs="Times New Roman"/>
          <w:sz w:val="24"/>
        </w:rPr>
      </w:pPr>
    </w:p>
    <w:p w14:paraId="359B55C8" w14:textId="77777777" w:rsidR="006935EC" w:rsidRDefault="006935EC" w:rsidP="003A24DF">
      <w:pPr>
        <w:spacing w:after="0" w:line="480" w:lineRule="auto"/>
        <w:jc w:val="both"/>
        <w:rPr>
          <w:rFonts w:ascii="Times New Roman" w:hAnsi="Times New Roman" w:cs="Times New Roman"/>
          <w:sz w:val="24"/>
        </w:rPr>
      </w:pPr>
    </w:p>
    <w:p w14:paraId="23369A3F" w14:textId="77777777" w:rsidR="003A6809" w:rsidRPr="00F36A57" w:rsidRDefault="00F36A57" w:rsidP="003A24DF">
      <w:pPr>
        <w:spacing w:after="0" w:line="240" w:lineRule="auto"/>
        <w:jc w:val="center"/>
        <w:rPr>
          <w:rFonts w:ascii="Times New Roman" w:hAnsi="Times New Roman" w:cs="Times New Roman"/>
          <w:b/>
          <w:sz w:val="24"/>
        </w:rPr>
      </w:pPr>
      <w:r w:rsidRPr="00F36A57">
        <w:rPr>
          <w:rFonts w:ascii="Times New Roman" w:hAnsi="Times New Roman" w:cs="Times New Roman"/>
          <w:b/>
          <w:sz w:val="24"/>
        </w:rPr>
        <w:lastRenderedPageBreak/>
        <w:t>TABEL 1</w:t>
      </w:r>
    </w:p>
    <w:p w14:paraId="00C82C65" w14:textId="77777777" w:rsidR="003A6809" w:rsidRDefault="00F36A57" w:rsidP="003A24DF">
      <w:pPr>
        <w:spacing w:after="0" w:line="240" w:lineRule="auto"/>
        <w:jc w:val="center"/>
        <w:rPr>
          <w:rFonts w:ascii="Times New Roman" w:hAnsi="Times New Roman" w:cs="Times New Roman"/>
          <w:b/>
          <w:sz w:val="24"/>
        </w:rPr>
      </w:pPr>
      <w:r w:rsidRPr="00F36A57">
        <w:rPr>
          <w:rFonts w:ascii="Times New Roman" w:hAnsi="Times New Roman" w:cs="Times New Roman"/>
          <w:b/>
          <w:sz w:val="24"/>
        </w:rPr>
        <w:t>NAMA-NAMA KEPALA DESA YANG PERNA</w:t>
      </w:r>
      <w:r>
        <w:rPr>
          <w:rFonts w:ascii="Times New Roman" w:hAnsi="Times New Roman" w:cs="Times New Roman"/>
          <w:b/>
          <w:sz w:val="24"/>
        </w:rPr>
        <w:t>H</w:t>
      </w:r>
      <w:r w:rsidRPr="00F36A57">
        <w:rPr>
          <w:rFonts w:ascii="Times New Roman" w:hAnsi="Times New Roman" w:cs="Times New Roman"/>
          <w:b/>
          <w:sz w:val="24"/>
        </w:rPr>
        <w:t xml:space="preserve"> MENJABAT</w:t>
      </w:r>
    </w:p>
    <w:p w14:paraId="1A5BD970" w14:textId="77777777" w:rsidR="00ED79E9" w:rsidRPr="00F36A57" w:rsidRDefault="00ED79E9" w:rsidP="003A24DF">
      <w:pPr>
        <w:spacing w:after="0" w:line="240" w:lineRule="auto"/>
        <w:jc w:val="center"/>
        <w:rPr>
          <w:rFonts w:ascii="Times New Roman" w:hAnsi="Times New Roman" w:cs="Times New Roman"/>
          <w:b/>
          <w:sz w:val="24"/>
        </w:rPr>
      </w:pPr>
    </w:p>
    <w:tbl>
      <w:tblPr>
        <w:tblStyle w:val="TableGrid"/>
        <w:tblW w:w="0" w:type="auto"/>
        <w:tblInd w:w="108" w:type="dxa"/>
        <w:tblLook w:val="04A0" w:firstRow="1" w:lastRow="0" w:firstColumn="1" w:lastColumn="0" w:noHBand="0" w:noVBand="1"/>
      </w:tblPr>
      <w:tblGrid>
        <w:gridCol w:w="570"/>
        <w:gridCol w:w="4129"/>
        <w:gridCol w:w="3293"/>
      </w:tblGrid>
      <w:tr w:rsidR="002E0B5A" w14:paraId="1BE2D9E1" w14:textId="77777777" w:rsidTr="00F36A57">
        <w:tc>
          <w:tcPr>
            <w:tcW w:w="516" w:type="dxa"/>
          </w:tcPr>
          <w:p w14:paraId="50B160C0" w14:textId="77777777" w:rsidR="002E0B5A" w:rsidRDefault="002E0B5A" w:rsidP="003A24DF">
            <w:pPr>
              <w:jc w:val="center"/>
              <w:rPr>
                <w:rFonts w:ascii="Times New Roman" w:hAnsi="Times New Roman" w:cs="Times New Roman"/>
                <w:sz w:val="24"/>
              </w:rPr>
            </w:pPr>
            <w:r>
              <w:rPr>
                <w:rFonts w:ascii="Times New Roman" w:hAnsi="Times New Roman" w:cs="Times New Roman"/>
                <w:sz w:val="24"/>
              </w:rPr>
              <w:t>No</w:t>
            </w:r>
            <w:r w:rsidR="00F36A57">
              <w:rPr>
                <w:rFonts w:ascii="Times New Roman" w:hAnsi="Times New Roman" w:cs="Times New Roman"/>
                <w:sz w:val="24"/>
              </w:rPr>
              <w:t>.</w:t>
            </w:r>
          </w:p>
        </w:tc>
        <w:tc>
          <w:tcPr>
            <w:tcW w:w="4129" w:type="dxa"/>
          </w:tcPr>
          <w:p w14:paraId="3FD97A88" w14:textId="77777777" w:rsidR="002E0B5A" w:rsidRDefault="003600D3" w:rsidP="003A24DF">
            <w:pPr>
              <w:jc w:val="center"/>
              <w:rPr>
                <w:rFonts w:ascii="Times New Roman" w:hAnsi="Times New Roman" w:cs="Times New Roman"/>
                <w:sz w:val="24"/>
              </w:rPr>
            </w:pPr>
            <w:r>
              <w:rPr>
                <w:rFonts w:ascii="Times New Roman" w:hAnsi="Times New Roman" w:cs="Times New Roman"/>
                <w:sz w:val="24"/>
              </w:rPr>
              <w:t>NAMA</w:t>
            </w:r>
          </w:p>
        </w:tc>
        <w:tc>
          <w:tcPr>
            <w:tcW w:w="3293" w:type="dxa"/>
          </w:tcPr>
          <w:p w14:paraId="153E8E39" w14:textId="77777777" w:rsidR="002E0B5A" w:rsidRDefault="003600D3" w:rsidP="003A24DF">
            <w:pPr>
              <w:jc w:val="center"/>
              <w:rPr>
                <w:rFonts w:ascii="Times New Roman" w:hAnsi="Times New Roman" w:cs="Times New Roman"/>
                <w:sz w:val="24"/>
              </w:rPr>
            </w:pPr>
            <w:r>
              <w:rPr>
                <w:rFonts w:ascii="Times New Roman" w:hAnsi="Times New Roman" w:cs="Times New Roman"/>
                <w:sz w:val="24"/>
              </w:rPr>
              <w:t>TAHUN MENJABAT</w:t>
            </w:r>
          </w:p>
        </w:tc>
      </w:tr>
      <w:tr w:rsidR="002E0B5A" w14:paraId="2502621D" w14:textId="77777777" w:rsidTr="00F36A57">
        <w:tc>
          <w:tcPr>
            <w:tcW w:w="516" w:type="dxa"/>
          </w:tcPr>
          <w:p w14:paraId="68CD56EA" w14:textId="77777777" w:rsidR="002E0B5A" w:rsidRDefault="003600D3" w:rsidP="003A24DF">
            <w:pPr>
              <w:jc w:val="both"/>
              <w:rPr>
                <w:rFonts w:ascii="Times New Roman" w:hAnsi="Times New Roman" w:cs="Times New Roman"/>
                <w:sz w:val="24"/>
              </w:rPr>
            </w:pPr>
            <w:r>
              <w:rPr>
                <w:rFonts w:ascii="Times New Roman" w:hAnsi="Times New Roman" w:cs="Times New Roman"/>
                <w:sz w:val="24"/>
              </w:rPr>
              <w:t xml:space="preserve">1. </w:t>
            </w:r>
          </w:p>
        </w:tc>
        <w:tc>
          <w:tcPr>
            <w:tcW w:w="4129" w:type="dxa"/>
          </w:tcPr>
          <w:p w14:paraId="288C4878" w14:textId="77777777" w:rsidR="002E0B5A" w:rsidRDefault="003600D3" w:rsidP="003A24DF">
            <w:pPr>
              <w:jc w:val="both"/>
              <w:rPr>
                <w:rFonts w:ascii="Times New Roman" w:hAnsi="Times New Roman" w:cs="Times New Roman"/>
                <w:sz w:val="24"/>
              </w:rPr>
            </w:pPr>
            <w:r>
              <w:rPr>
                <w:rFonts w:ascii="Times New Roman" w:hAnsi="Times New Roman" w:cs="Times New Roman"/>
                <w:sz w:val="24"/>
              </w:rPr>
              <w:t>KALEB</w:t>
            </w:r>
          </w:p>
        </w:tc>
        <w:tc>
          <w:tcPr>
            <w:tcW w:w="3293" w:type="dxa"/>
          </w:tcPr>
          <w:p w14:paraId="28C4E7EE" w14:textId="77777777" w:rsidR="002E0B5A" w:rsidRDefault="003600D3" w:rsidP="003A24DF">
            <w:pPr>
              <w:jc w:val="both"/>
              <w:rPr>
                <w:rFonts w:ascii="Times New Roman" w:hAnsi="Times New Roman" w:cs="Times New Roman"/>
                <w:sz w:val="24"/>
              </w:rPr>
            </w:pPr>
            <w:r>
              <w:rPr>
                <w:rFonts w:ascii="Times New Roman" w:hAnsi="Times New Roman" w:cs="Times New Roman"/>
                <w:sz w:val="24"/>
              </w:rPr>
              <w:t>1952-1957</w:t>
            </w:r>
          </w:p>
        </w:tc>
      </w:tr>
      <w:tr w:rsidR="003600D3" w14:paraId="0BA5169F" w14:textId="77777777" w:rsidTr="00F36A57">
        <w:tc>
          <w:tcPr>
            <w:tcW w:w="516" w:type="dxa"/>
          </w:tcPr>
          <w:p w14:paraId="677AC567"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 xml:space="preserve">2. </w:t>
            </w:r>
          </w:p>
        </w:tc>
        <w:tc>
          <w:tcPr>
            <w:tcW w:w="4129" w:type="dxa"/>
          </w:tcPr>
          <w:p w14:paraId="6BF3FC92"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ONDOK KANJI</w:t>
            </w:r>
          </w:p>
        </w:tc>
        <w:tc>
          <w:tcPr>
            <w:tcW w:w="3293" w:type="dxa"/>
          </w:tcPr>
          <w:p w14:paraId="0A2D6C6C"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1957-1962</w:t>
            </w:r>
          </w:p>
        </w:tc>
      </w:tr>
      <w:tr w:rsidR="003600D3" w14:paraId="0762BF70" w14:textId="77777777" w:rsidTr="00F36A57">
        <w:tc>
          <w:tcPr>
            <w:tcW w:w="516" w:type="dxa"/>
          </w:tcPr>
          <w:p w14:paraId="57618BC1"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3.</w:t>
            </w:r>
          </w:p>
        </w:tc>
        <w:tc>
          <w:tcPr>
            <w:tcW w:w="4129" w:type="dxa"/>
          </w:tcPr>
          <w:p w14:paraId="543B5B94"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SUPA</w:t>
            </w:r>
          </w:p>
        </w:tc>
        <w:tc>
          <w:tcPr>
            <w:tcW w:w="3293" w:type="dxa"/>
          </w:tcPr>
          <w:p w14:paraId="04352F43"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(TIGA BULAN)</w:t>
            </w:r>
          </w:p>
        </w:tc>
      </w:tr>
      <w:tr w:rsidR="003600D3" w14:paraId="02E49298" w14:textId="77777777" w:rsidTr="00F36A57">
        <w:tc>
          <w:tcPr>
            <w:tcW w:w="516" w:type="dxa"/>
          </w:tcPr>
          <w:p w14:paraId="7256D199"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4.</w:t>
            </w:r>
          </w:p>
        </w:tc>
        <w:tc>
          <w:tcPr>
            <w:tcW w:w="4129" w:type="dxa"/>
          </w:tcPr>
          <w:p w14:paraId="07B3D757"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DATUK HARI</w:t>
            </w:r>
          </w:p>
        </w:tc>
        <w:tc>
          <w:tcPr>
            <w:tcW w:w="3293" w:type="dxa"/>
          </w:tcPr>
          <w:p w14:paraId="1958E8B8"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1962-1967</w:t>
            </w:r>
          </w:p>
        </w:tc>
      </w:tr>
      <w:tr w:rsidR="003600D3" w14:paraId="12B1E9FA" w14:textId="77777777" w:rsidTr="00F36A57">
        <w:tc>
          <w:tcPr>
            <w:tcW w:w="516" w:type="dxa"/>
          </w:tcPr>
          <w:p w14:paraId="15D88A18"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5.</w:t>
            </w:r>
          </w:p>
        </w:tc>
        <w:tc>
          <w:tcPr>
            <w:tcW w:w="4129" w:type="dxa"/>
          </w:tcPr>
          <w:p w14:paraId="2F366907"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A. LATUADJO</w:t>
            </w:r>
          </w:p>
        </w:tc>
        <w:tc>
          <w:tcPr>
            <w:tcW w:w="3293" w:type="dxa"/>
          </w:tcPr>
          <w:p w14:paraId="556805C3"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1967-1968</w:t>
            </w:r>
          </w:p>
        </w:tc>
      </w:tr>
      <w:tr w:rsidR="003600D3" w14:paraId="3FB0DCC0" w14:textId="77777777" w:rsidTr="00F36A57">
        <w:tc>
          <w:tcPr>
            <w:tcW w:w="516" w:type="dxa"/>
          </w:tcPr>
          <w:p w14:paraId="4E69D105"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6.</w:t>
            </w:r>
          </w:p>
        </w:tc>
        <w:tc>
          <w:tcPr>
            <w:tcW w:w="4129" w:type="dxa"/>
          </w:tcPr>
          <w:p w14:paraId="4C84854E"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ILYAS</w:t>
            </w:r>
          </w:p>
        </w:tc>
        <w:tc>
          <w:tcPr>
            <w:tcW w:w="3293" w:type="dxa"/>
          </w:tcPr>
          <w:p w14:paraId="12FAEF09"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1968-</w:t>
            </w:r>
            <w:r w:rsidR="003F167C">
              <w:rPr>
                <w:rFonts w:ascii="Times New Roman" w:hAnsi="Times New Roman" w:cs="Times New Roman"/>
                <w:sz w:val="24"/>
              </w:rPr>
              <w:t>1973</w:t>
            </w:r>
          </w:p>
        </w:tc>
      </w:tr>
      <w:tr w:rsidR="003600D3" w14:paraId="00020BBF" w14:textId="77777777" w:rsidTr="00F36A57">
        <w:tc>
          <w:tcPr>
            <w:tcW w:w="516" w:type="dxa"/>
          </w:tcPr>
          <w:p w14:paraId="7F11793A"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7.</w:t>
            </w:r>
          </w:p>
        </w:tc>
        <w:tc>
          <w:tcPr>
            <w:tcW w:w="4129" w:type="dxa"/>
          </w:tcPr>
          <w:p w14:paraId="5C64B136"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D. LATUADJO</w:t>
            </w:r>
          </w:p>
        </w:tc>
        <w:tc>
          <w:tcPr>
            <w:tcW w:w="3293" w:type="dxa"/>
          </w:tcPr>
          <w:p w14:paraId="1DEF4A4C"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1973-1978</w:t>
            </w:r>
          </w:p>
        </w:tc>
      </w:tr>
      <w:tr w:rsidR="003600D3" w14:paraId="1F6DC69E" w14:textId="77777777" w:rsidTr="00F36A57">
        <w:tc>
          <w:tcPr>
            <w:tcW w:w="516" w:type="dxa"/>
          </w:tcPr>
          <w:p w14:paraId="69895276"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8.</w:t>
            </w:r>
          </w:p>
        </w:tc>
        <w:tc>
          <w:tcPr>
            <w:tcW w:w="4129" w:type="dxa"/>
          </w:tcPr>
          <w:p w14:paraId="542D5BEC"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RASIDE LANOHO</w:t>
            </w:r>
          </w:p>
        </w:tc>
        <w:tc>
          <w:tcPr>
            <w:tcW w:w="3293" w:type="dxa"/>
          </w:tcPr>
          <w:p w14:paraId="6B2C5961"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1978-1980</w:t>
            </w:r>
          </w:p>
        </w:tc>
      </w:tr>
      <w:tr w:rsidR="003600D3" w14:paraId="63A728D0" w14:textId="77777777" w:rsidTr="00F36A57">
        <w:tc>
          <w:tcPr>
            <w:tcW w:w="516" w:type="dxa"/>
          </w:tcPr>
          <w:p w14:paraId="51694FEC"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9.</w:t>
            </w:r>
          </w:p>
        </w:tc>
        <w:tc>
          <w:tcPr>
            <w:tcW w:w="4129" w:type="dxa"/>
          </w:tcPr>
          <w:p w14:paraId="502BF73C"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IDRIS</w:t>
            </w:r>
          </w:p>
        </w:tc>
        <w:tc>
          <w:tcPr>
            <w:tcW w:w="3293" w:type="dxa"/>
          </w:tcPr>
          <w:p w14:paraId="41B8A538"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1980-1985</w:t>
            </w:r>
          </w:p>
        </w:tc>
      </w:tr>
      <w:tr w:rsidR="003600D3" w14:paraId="71C63AB4" w14:textId="77777777" w:rsidTr="00F36A57">
        <w:tc>
          <w:tcPr>
            <w:tcW w:w="516" w:type="dxa"/>
          </w:tcPr>
          <w:p w14:paraId="1ED59ABE"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10.</w:t>
            </w:r>
          </w:p>
        </w:tc>
        <w:tc>
          <w:tcPr>
            <w:tcW w:w="4129" w:type="dxa"/>
          </w:tcPr>
          <w:p w14:paraId="039E2313"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HANAPI ANANG</w:t>
            </w:r>
          </w:p>
        </w:tc>
        <w:tc>
          <w:tcPr>
            <w:tcW w:w="3293" w:type="dxa"/>
          </w:tcPr>
          <w:p w14:paraId="64B43E48"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1985-1988</w:t>
            </w:r>
          </w:p>
        </w:tc>
      </w:tr>
      <w:tr w:rsidR="003600D3" w14:paraId="19C43610" w14:textId="77777777" w:rsidTr="00F36A57">
        <w:tc>
          <w:tcPr>
            <w:tcW w:w="516" w:type="dxa"/>
          </w:tcPr>
          <w:p w14:paraId="5CC6F078"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11.</w:t>
            </w:r>
          </w:p>
        </w:tc>
        <w:tc>
          <w:tcPr>
            <w:tcW w:w="4129" w:type="dxa"/>
          </w:tcPr>
          <w:p w14:paraId="570406C8"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SALAHUDIN NONTJI</w:t>
            </w:r>
          </w:p>
        </w:tc>
        <w:tc>
          <w:tcPr>
            <w:tcW w:w="3293" w:type="dxa"/>
          </w:tcPr>
          <w:p w14:paraId="508502AB"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1988-1998</w:t>
            </w:r>
          </w:p>
        </w:tc>
      </w:tr>
      <w:tr w:rsidR="003600D3" w14:paraId="5DC242DD" w14:textId="77777777" w:rsidTr="00F36A57">
        <w:tc>
          <w:tcPr>
            <w:tcW w:w="516" w:type="dxa"/>
          </w:tcPr>
          <w:p w14:paraId="175AB26C"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12.</w:t>
            </w:r>
          </w:p>
        </w:tc>
        <w:tc>
          <w:tcPr>
            <w:tcW w:w="4129" w:type="dxa"/>
          </w:tcPr>
          <w:p w14:paraId="0D7B8BF7"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SAMRN MANGENCE</w:t>
            </w:r>
          </w:p>
        </w:tc>
        <w:tc>
          <w:tcPr>
            <w:tcW w:w="3293" w:type="dxa"/>
          </w:tcPr>
          <w:p w14:paraId="57B53515"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1998-1999</w:t>
            </w:r>
          </w:p>
        </w:tc>
      </w:tr>
      <w:tr w:rsidR="003600D3" w14:paraId="32F62FFA" w14:textId="77777777" w:rsidTr="00F36A57">
        <w:tc>
          <w:tcPr>
            <w:tcW w:w="516" w:type="dxa"/>
          </w:tcPr>
          <w:p w14:paraId="008C0922"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13.</w:t>
            </w:r>
          </w:p>
        </w:tc>
        <w:tc>
          <w:tcPr>
            <w:tcW w:w="4129" w:type="dxa"/>
          </w:tcPr>
          <w:p w14:paraId="1746FF99"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YAHYA DATUK NAMBO</w:t>
            </w:r>
          </w:p>
        </w:tc>
        <w:tc>
          <w:tcPr>
            <w:tcW w:w="3293" w:type="dxa"/>
          </w:tcPr>
          <w:p w14:paraId="19C84470"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1999-2006</w:t>
            </w:r>
          </w:p>
        </w:tc>
      </w:tr>
      <w:tr w:rsidR="003600D3" w14:paraId="42606C87" w14:textId="77777777" w:rsidTr="00F36A57">
        <w:tc>
          <w:tcPr>
            <w:tcW w:w="516" w:type="dxa"/>
          </w:tcPr>
          <w:p w14:paraId="299B5D41"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14.</w:t>
            </w:r>
          </w:p>
        </w:tc>
        <w:tc>
          <w:tcPr>
            <w:tcW w:w="4129" w:type="dxa"/>
          </w:tcPr>
          <w:p w14:paraId="48555720"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MOH. NASIR A. LATUADJO</w:t>
            </w:r>
          </w:p>
        </w:tc>
        <w:tc>
          <w:tcPr>
            <w:tcW w:w="3293" w:type="dxa"/>
          </w:tcPr>
          <w:p w14:paraId="0CFC33EB"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2006-2013</w:t>
            </w:r>
          </w:p>
        </w:tc>
      </w:tr>
      <w:tr w:rsidR="003600D3" w14:paraId="47E3D4A9" w14:textId="77777777" w:rsidTr="00F36A57">
        <w:tc>
          <w:tcPr>
            <w:tcW w:w="516" w:type="dxa"/>
          </w:tcPr>
          <w:p w14:paraId="08304CB1"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15.</w:t>
            </w:r>
          </w:p>
        </w:tc>
        <w:tc>
          <w:tcPr>
            <w:tcW w:w="4129" w:type="dxa"/>
          </w:tcPr>
          <w:p w14:paraId="3FFAC704" w14:textId="77777777" w:rsidR="003600D3" w:rsidRDefault="003600D3" w:rsidP="003A24DF">
            <w:pPr>
              <w:jc w:val="both"/>
              <w:rPr>
                <w:rFonts w:ascii="Times New Roman" w:hAnsi="Times New Roman" w:cs="Times New Roman"/>
                <w:sz w:val="24"/>
              </w:rPr>
            </w:pPr>
            <w:r>
              <w:rPr>
                <w:rFonts w:ascii="Times New Roman" w:hAnsi="Times New Roman" w:cs="Times New Roman"/>
                <w:sz w:val="24"/>
              </w:rPr>
              <w:t>SAFIR DJ TANGGULIO, S.Pd</w:t>
            </w:r>
          </w:p>
        </w:tc>
        <w:tc>
          <w:tcPr>
            <w:tcW w:w="3293" w:type="dxa"/>
          </w:tcPr>
          <w:p w14:paraId="12B1BE72" w14:textId="77777777" w:rsidR="003600D3" w:rsidRDefault="003F167C" w:rsidP="003A24DF">
            <w:pPr>
              <w:jc w:val="both"/>
              <w:rPr>
                <w:rFonts w:ascii="Times New Roman" w:hAnsi="Times New Roman" w:cs="Times New Roman"/>
                <w:sz w:val="24"/>
              </w:rPr>
            </w:pPr>
            <w:r>
              <w:rPr>
                <w:rFonts w:ascii="Times New Roman" w:hAnsi="Times New Roman" w:cs="Times New Roman"/>
                <w:sz w:val="24"/>
              </w:rPr>
              <w:t>2013-Sekarang</w:t>
            </w:r>
          </w:p>
        </w:tc>
      </w:tr>
    </w:tbl>
    <w:p w14:paraId="0A62288C" w14:textId="2F673E6E" w:rsidR="003A6809" w:rsidRPr="009869B1" w:rsidRDefault="009869B1" w:rsidP="003A24DF">
      <w:pPr>
        <w:spacing w:after="0" w:line="480" w:lineRule="auto"/>
        <w:jc w:val="both"/>
        <w:rPr>
          <w:rFonts w:ascii="Times New Roman" w:hAnsi="Times New Roman" w:cs="Times New Roman"/>
          <w:b/>
          <w:bCs/>
          <w:sz w:val="24"/>
          <w:lang w:val="en-US"/>
        </w:rPr>
      </w:pPr>
      <w:r w:rsidRPr="009869B1">
        <w:rPr>
          <w:rFonts w:ascii="Times New Roman" w:hAnsi="Times New Roman" w:cs="Times New Roman"/>
          <w:b/>
          <w:bCs/>
          <w:sz w:val="24"/>
          <w:lang w:val="en-US"/>
        </w:rPr>
        <w:t>Sumber Data : Kantor Desa Ambesia Tahun 2018</w:t>
      </w:r>
    </w:p>
    <w:p w14:paraId="72BA2B78" w14:textId="77777777" w:rsidR="003A6809" w:rsidRPr="00F36A57" w:rsidRDefault="00235F6A" w:rsidP="003A24DF">
      <w:pPr>
        <w:pStyle w:val="ListParagraph"/>
        <w:numPr>
          <w:ilvl w:val="0"/>
          <w:numId w:val="4"/>
        </w:numPr>
        <w:spacing w:after="0" w:line="480" w:lineRule="auto"/>
        <w:jc w:val="both"/>
        <w:rPr>
          <w:rFonts w:ascii="Times New Roman" w:hAnsi="Times New Roman" w:cs="Times New Roman"/>
          <w:b/>
          <w:i/>
          <w:sz w:val="24"/>
        </w:rPr>
      </w:pPr>
      <w:r w:rsidRPr="00F36A57">
        <w:rPr>
          <w:rFonts w:ascii="Times New Roman" w:hAnsi="Times New Roman" w:cs="Times New Roman"/>
          <w:b/>
          <w:i/>
          <w:sz w:val="24"/>
        </w:rPr>
        <w:t>Demografi Desa</w:t>
      </w:r>
    </w:p>
    <w:p w14:paraId="6B2285AA" w14:textId="77777777" w:rsidR="003A6809" w:rsidRPr="00F36A57" w:rsidRDefault="00540E9C" w:rsidP="003A24DF">
      <w:pPr>
        <w:pStyle w:val="ListParagraph"/>
        <w:numPr>
          <w:ilvl w:val="0"/>
          <w:numId w:val="8"/>
        </w:numPr>
        <w:spacing w:after="0" w:line="480" w:lineRule="auto"/>
        <w:ind w:left="426"/>
        <w:jc w:val="both"/>
        <w:rPr>
          <w:rFonts w:ascii="Times New Roman" w:hAnsi="Times New Roman" w:cs="Times New Roman"/>
          <w:sz w:val="24"/>
        </w:rPr>
      </w:pPr>
      <w:r w:rsidRPr="00F36A57">
        <w:rPr>
          <w:rFonts w:ascii="Times New Roman" w:hAnsi="Times New Roman" w:cs="Times New Roman"/>
          <w:sz w:val="24"/>
        </w:rPr>
        <w:t>Kondisi Geografis</w:t>
      </w:r>
    </w:p>
    <w:p w14:paraId="266EBA54" w14:textId="77777777" w:rsidR="00540E9C" w:rsidRDefault="00540E9C" w:rsidP="003A24DF">
      <w:pPr>
        <w:pStyle w:val="ListParagraph"/>
        <w:spacing w:after="0" w:line="480" w:lineRule="auto"/>
        <w:jc w:val="both"/>
        <w:rPr>
          <w:rFonts w:ascii="Times New Roman" w:hAnsi="Times New Roman" w:cs="Times New Roman"/>
          <w:sz w:val="24"/>
        </w:rPr>
      </w:pPr>
      <w:r>
        <w:rPr>
          <w:rFonts w:ascii="Times New Roman" w:hAnsi="Times New Roman" w:cs="Times New Roman"/>
          <w:sz w:val="24"/>
        </w:rPr>
        <w:t>Desa Ambesia memiliki luas wilaya 293 Ha. Terdiri dari:</w:t>
      </w:r>
    </w:p>
    <w:p w14:paraId="00EEEDD4" w14:textId="77777777" w:rsidR="00540E9C" w:rsidRPr="00F36A57" w:rsidRDefault="00F36A57" w:rsidP="003A24DF">
      <w:pPr>
        <w:pStyle w:val="ListParagraph"/>
        <w:spacing w:after="0" w:line="240" w:lineRule="auto"/>
        <w:jc w:val="center"/>
        <w:rPr>
          <w:rFonts w:ascii="Times New Roman" w:hAnsi="Times New Roman" w:cs="Times New Roman"/>
          <w:b/>
          <w:sz w:val="24"/>
        </w:rPr>
      </w:pPr>
      <w:r w:rsidRPr="00F36A57">
        <w:rPr>
          <w:rFonts w:ascii="Times New Roman" w:hAnsi="Times New Roman" w:cs="Times New Roman"/>
          <w:b/>
          <w:sz w:val="24"/>
        </w:rPr>
        <w:t>TABEL 2</w:t>
      </w:r>
    </w:p>
    <w:p w14:paraId="6926922A" w14:textId="77777777" w:rsidR="001C7C19" w:rsidRDefault="00F36A57" w:rsidP="003A24DF">
      <w:pPr>
        <w:pStyle w:val="ListParagraph"/>
        <w:spacing w:after="0" w:line="240" w:lineRule="auto"/>
        <w:jc w:val="center"/>
        <w:rPr>
          <w:rFonts w:ascii="Times New Roman" w:hAnsi="Times New Roman" w:cs="Times New Roman"/>
          <w:b/>
          <w:sz w:val="24"/>
        </w:rPr>
      </w:pPr>
      <w:r w:rsidRPr="00F36A57">
        <w:rPr>
          <w:rFonts w:ascii="Times New Roman" w:hAnsi="Times New Roman" w:cs="Times New Roman"/>
          <w:b/>
          <w:sz w:val="24"/>
        </w:rPr>
        <w:t>TATA GUNA TANAH</w:t>
      </w:r>
    </w:p>
    <w:p w14:paraId="07C23F49" w14:textId="77777777" w:rsidR="00F36A57" w:rsidRPr="00F36A57" w:rsidRDefault="00F36A57" w:rsidP="003A24DF">
      <w:pPr>
        <w:pStyle w:val="ListParagraph"/>
        <w:spacing w:after="0" w:line="240" w:lineRule="auto"/>
        <w:jc w:val="center"/>
        <w:rPr>
          <w:rFonts w:ascii="Times New Roman" w:hAnsi="Times New Roman" w:cs="Times New Roman"/>
          <w:b/>
          <w:sz w:val="24"/>
        </w:rPr>
      </w:pPr>
    </w:p>
    <w:tbl>
      <w:tblPr>
        <w:tblStyle w:val="TableGrid"/>
        <w:tblW w:w="0" w:type="auto"/>
        <w:tblInd w:w="720" w:type="dxa"/>
        <w:tblLook w:val="04A0" w:firstRow="1" w:lastRow="0" w:firstColumn="1" w:lastColumn="0" w:noHBand="0" w:noVBand="1"/>
      </w:tblPr>
      <w:tblGrid>
        <w:gridCol w:w="519"/>
        <w:gridCol w:w="4000"/>
        <w:gridCol w:w="2914"/>
      </w:tblGrid>
      <w:tr w:rsidR="001C7C19" w14:paraId="6EC177E8" w14:textId="77777777" w:rsidTr="00632A0B">
        <w:tc>
          <w:tcPr>
            <w:tcW w:w="522" w:type="dxa"/>
          </w:tcPr>
          <w:p w14:paraId="42029349"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4395" w:type="dxa"/>
          </w:tcPr>
          <w:p w14:paraId="77D92119"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TATA GUNA TANAH</w:t>
            </w:r>
          </w:p>
        </w:tc>
        <w:tc>
          <w:tcPr>
            <w:tcW w:w="3402" w:type="dxa"/>
          </w:tcPr>
          <w:p w14:paraId="5FD7A428"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LUAS</w:t>
            </w:r>
          </w:p>
        </w:tc>
      </w:tr>
      <w:tr w:rsidR="001C7C19" w14:paraId="7EF99014" w14:textId="77777777" w:rsidTr="00632A0B">
        <w:tc>
          <w:tcPr>
            <w:tcW w:w="522" w:type="dxa"/>
          </w:tcPr>
          <w:p w14:paraId="0F21F645"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4395" w:type="dxa"/>
          </w:tcPr>
          <w:p w14:paraId="24F179A1"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Tanah Permukinan</w:t>
            </w:r>
          </w:p>
        </w:tc>
        <w:tc>
          <w:tcPr>
            <w:tcW w:w="3402" w:type="dxa"/>
          </w:tcPr>
          <w:p w14:paraId="5ED3D0AE"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30,8 Ha </w:t>
            </w:r>
          </w:p>
        </w:tc>
      </w:tr>
      <w:tr w:rsidR="001C7C19" w14:paraId="1F09510A" w14:textId="77777777" w:rsidTr="00632A0B">
        <w:tc>
          <w:tcPr>
            <w:tcW w:w="522" w:type="dxa"/>
          </w:tcPr>
          <w:p w14:paraId="47194C8C"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4395" w:type="dxa"/>
          </w:tcPr>
          <w:p w14:paraId="309A6550"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Tanah </w:t>
            </w:r>
            <w:r w:rsidR="00D0209A">
              <w:rPr>
                <w:rFonts w:ascii="Times New Roman" w:hAnsi="Times New Roman" w:cs="Times New Roman"/>
                <w:sz w:val="24"/>
              </w:rPr>
              <w:t>Perkebunan/Pertanian</w:t>
            </w:r>
          </w:p>
        </w:tc>
        <w:tc>
          <w:tcPr>
            <w:tcW w:w="3402" w:type="dxa"/>
          </w:tcPr>
          <w:p w14:paraId="2E2D685C"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190,3 Ha </w:t>
            </w:r>
          </w:p>
        </w:tc>
      </w:tr>
      <w:tr w:rsidR="001C7C19" w14:paraId="03266241" w14:textId="77777777" w:rsidTr="00632A0B">
        <w:trPr>
          <w:trHeight w:val="167"/>
        </w:trPr>
        <w:tc>
          <w:tcPr>
            <w:tcW w:w="522" w:type="dxa"/>
          </w:tcPr>
          <w:p w14:paraId="4376A847"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4395" w:type="dxa"/>
          </w:tcPr>
          <w:p w14:paraId="3A2275BF"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Tanah Hutan</w:t>
            </w:r>
          </w:p>
        </w:tc>
        <w:tc>
          <w:tcPr>
            <w:tcW w:w="3402" w:type="dxa"/>
          </w:tcPr>
          <w:p w14:paraId="570C04F0"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57 Ha</w:t>
            </w:r>
          </w:p>
        </w:tc>
      </w:tr>
      <w:tr w:rsidR="001C7C19" w14:paraId="01330C9F" w14:textId="77777777" w:rsidTr="00632A0B">
        <w:tc>
          <w:tcPr>
            <w:tcW w:w="522" w:type="dxa"/>
          </w:tcPr>
          <w:p w14:paraId="7293FCC6" w14:textId="77777777" w:rsidR="001C7C19"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4395" w:type="dxa"/>
          </w:tcPr>
          <w:p w14:paraId="32553BBB"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Tanah Kritis </w:t>
            </w:r>
          </w:p>
        </w:tc>
        <w:tc>
          <w:tcPr>
            <w:tcW w:w="3402" w:type="dxa"/>
          </w:tcPr>
          <w:p w14:paraId="0AE152D3" w14:textId="77777777" w:rsidR="001C7C19"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11,9 Ha </w:t>
            </w:r>
          </w:p>
        </w:tc>
      </w:tr>
      <w:tr w:rsidR="00632A0B" w14:paraId="7DAAA384" w14:textId="77777777" w:rsidTr="00632A0B">
        <w:tc>
          <w:tcPr>
            <w:tcW w:w="522" w:type="dxa"/>
          </w:tcPr>
          <w:p w14:paraId="1E77EA6F" w14:textId="77777777" w:rsidR="00632A0B" w:rsidRDefault="00632A0B"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4395" w:type="dxa"/>
          </w:tcPr>
          <w:p w14:paraId="7969606A" w14:textId="77777777" w:rsidR="00632A0B"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Tanah Perkuburan</w:t>
            </w:r>
          </w:p>
        </w:tc>
        <w:tc>
          <w:tcPr>
            <w:tcW w:w="3402" w:type="dxa"/>
          </w:tcPr>
          <w:p w14:paraId="5AA4C1C6" w14:textId="77777777" w:rsidR="00632A0B"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3 Ha</w:t>
            </w:r>
          </w:p>
        </w:tc>
      </w:tr>
    </w:tbl>
    <w:p w14:paraId="164FEFF3" w14:textId="0BA24B08" w:rsidR="00ED79E9" w:rsidRPr="00465C61" w:rsidRDefault="00465C61" w:rsidP="00465C61">
      <w:pPr>
        <w:spacing w:after="0" w:line="480" w:lineRule="auto"/>
        <w:ind w:firstLine="567"/>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13B4ED76" w14:textId="77777777" w:rsidR="003A6809" w:rsidRPr="00F36A57" w:rsidRDefault="00F36A57"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tersebut tanah yang berada di</w:t>
      </w:r>
      <w:r w:rsidR="005621A8">
        <w:rPr>
          <w:rFonts w:ascii="Times New Roman" w:hAnsi="Times New Roman" w:cs="Times New Roman"/>
          <w:sz w:val="24"/>
        </w:rPr>
        <w:t xml:space="preserve"> Desa </w:t>
      </w:r>
      <w:r w:rsidR="005D73C3">
        <w:rPr>
          <w:rFonts w:ascii="Times New Roman" w:hAnsi="Times New Roman" w:cs="Times New Roman"/>
          <w:sz w:val="24"/>
        </w:rPr>
        <w:t xml:space="preserve">Ambesia </w:t>
      </w:r>
      <w:r>
        <w:rPr>
          <w:rFonts w:ascii="Times New Roman" w:hAnsi="Times New Roman" w:cs="Times New Roman"/>
          <w:sz w:val="24"/>
        </w:rPr>
        <w:t xml:space="preserve">telah di gunakan meskipun masih terdapat lahan kritis yang kemungkinan nantinya dapat dimanfaatkan untuk mata pencaharian warga </w:t>
      </w:r>
      <w:r w:rsidR="005621A8">
        <w:rPr>
          <w:rFonts w:ascii="Times New Roman" w:hAnsi="Times New Roman" w:cs="Times New Roman"/>
          <w:sz w:val="24"/>
        </w:rPr>
        <w:t xml:space="preserve">Desa </w:t>
      </w:r>
      <w:r w:rsidR="005D73C3">
        <w:rPr>
          <w:rFonts w:ascii="Times New Roman" w:hAnsi="Times New Roman" w:cs="Times New Roman"/>
          <w:sz w:val="24"/>
        </w:rPr>
        <w:t>Ambesia</w:t>
      </w:r>
      <w:r>
        <w:rPr>
          <w:rFonts w:ascii="Times New Roman" w:hAnsi="Times New Roman" w:cs="Times New Roman"/>
          <w:sz w:val="24"/>
        </w:rPr>
        <w:t>. Dari tanah pemukiman ini dibagi lagi dalam bebrapa dusun yaitu:</w:t>
      </w:r>
    </w:p>
    <w:p w14:paraId="1F06737A" w14:textId="77777777" w:rsidR="003A6809" w:rsidRPr="00F36A57" w:rsidRDefault="00F36A57" w:rsidP="003A24DF">
      <w:pPr>
        <w:pStyle w:val="ListParagraph"/>
        <w:spacing w:after="0" w:line="240" w:lineRule="auto"/>
        <w:ind w:left="426"/>
        <w:jc w:val="center"/>
        <w:rPr>
          <w:rFonts w:ascii="Times New Roman" w:hAnsi="Times New Roman" w:cs="Times New Roman"/>
          <w:b/>
          <w:sz w:val="24"/>
        </w:rPr>
      </w:pPr>
      <w:r w:rsidRPr="00F36A57">
        <w:rPr>
          <w:rFonts w:ascii="Times New Roman" w:hAnsi="Times New Roman" w:cs="Times New Roman"/>
          <w:b/>
          <w:sz w:val="24"/>
        </w:rPr>
        <w:lastRenderedPageBreak/>
        <w:t>TABEL 3</w:t>
      </w:r>
    </w:p>
    <w:p w14:paraId="5588DE38" w14:textId="77777777" w:rsidR="00D0209A" w:rsidRDefault="00F36A57" w:rsidP="003A24DF">
      <w:pPr>
        <w:pStyle w:val="ListParagraph"/>
        <w:spacing w:after="0" w:line="240" w:lineRule="auto"/>
        <w:ind w:left="426"/>
        <w:jc w:val="center"/>
        <w:rPr>
          <w:rFonts w:ascii="Times New Roman" w:hAnsi="Times New Roman" w:cs="Times New Roman"/>
          <w:b/>
          <w:sz w:val="24"/>
        </w:rPr>
      </w:pPr>
      <w:r w:rsidRPr="00F36A57">
        <w:rPr>
          <w:rFonts w:ascii="Times New Roman" w:hAnsi="Times New Roman" w:cs="Times New Roman"/>
          <w:b/>
          <w:sz w:val="24"/>
        </w:rPr>
        <w:t>JUMLAH DUSUN</w:t>
      </w:r>
    </w:p>
    <w:p w14:paraId="7EC1EE72" w14:textId="77777777" w:rsidR="00F36A57" w:rsidRPr="00F36A57" w:rsidRDefault="00F36A57" w:rsidP="003A24DF">
      <w:pPr>
        <w:pStyle w:val="ListParagraph"/>
        <w:spacing w:after="0" w:line="240" w:lineRule="auto"/>
        <w:ind w:left="426"/>
        <w:jc w:val="center"/>
        <w:rPr>
          <w:rFonts w:ascii="Times New Roman" w:hAnsi="Times New Roman" w:cs="Times New Roman"/>
          <w:b/>
          <w:sz w:val="24"/>
        </w:rPr>
      </w:pPr>
    </w:p>
    <w:tbl>
      <w:tblPr>
        <w:tblStyle w:val="TableGrid"/>
        <w:tblW w:w="0" w:type="auto"/>
        <w:tblInd w:w="392" w:type="dxa"/>
        <w:tblLook w:val="04A0" w:firstRow="1" w:lastRow="0" w:firstColumn="1" w:lastColumn="0" w:noHBand="0" w:noVBand="1"/>
      </w:tblPr>
      <w:tblGrid>
        <w:gridCol w:w="559"/>
        <w:gridCol w:w="3898"/>
        <w:gridCol w:w="3021"/>
      </w:tblGrid>
      <w:tr w:rsidR="00D0209A" w14:paraId="1F2B0D63" w14:textId="77777777" w:rsidTr="00C4095D">
        <w:tc>
          <w:tcPr>
            <w:tcW w:w="559" w:type="dxa"/>
          </w:tcPr>
          <w:p w14:paraId="70E57F07"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3898" w:type="dxa"/>
          </w:tcPr>
          <w:p w14:paraId="2F4713E0"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TATA GUNA TANAH </w:t>
            </w:r>
          </w:p>
        </w:tc>
        <w:tc>
          <w:tcPr>
            <w:tcW w:w="3021" w:type="dxa"/>
          </w:tcPr>
          <w:p w14:paraId="54D2343E"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LUAS</w:t>
            </w:r>
          </w:p>
        </w:tc>
      </w:tr>
      <w:tr w:rsidR="00D0209A" w14:paraId="110BEB6D" w14:textId="77777777" w:rsidTr="00C4095D">
        <w:tc>
          <w:tcPr>
            <w:tcW w:w="559" w:type="dxa"/>
          </w:tcPr>
          <w:p w14:paraId="51AD40CB"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3898" w:type="dxa"/>
          </w:tcPr>
          <w:p w14:paraId="7E9B7D90"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r w:rsidR="002E2C3D">
              <w:rPr>
                <w:rFonts w:ascii="Times New Roman" w:hAnsi="Times New Roman" w:cs="Times New Roman"/>
                <w:sz w:val="24"/>
              </w:rPr>
              <w:t>I</w:t>
            </w:r>
          </w:p>
        </w:tc>
        <w:tc>
          <w:tcPr>
            <w:tcW w:w="3021" w:type="dxa"/>
          </w:tcPr>
          <w:p w14:paraId="2E2D0B01"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31 Ha</w:t>
            </w:r>
          </w:p>
        </w:tc>
      </w:tr>
      <w:tr w:rsidR="00D0209A" w14:paraId="696F7ABC" w14:textId="77777777" w:rsidTr="00C4095D">
        <w:tc>
          <w:tcPr>
            <w:tcW w:w="559" w:type="dxa"/>
          </w:tcPr>
          <w:p w14:paraId="115361B5"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3898" w:type="dxa"/>
          </w:tcPr>
          <w:p w14:paraId="46D81D91"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r w:rsidR="002E2C3D">
              <w:rPr>
                <w:rFonts w:ascii="Times New Roman" w:hAnsi="Times New Roman" w:cs="Times New Roman"/>
                <w:sz w:val="24"/>
              </w:rPr>
              <w:t>II</w:t>
            </w:r>
          </w:p>
        </w:tc>
        <w:tc>
          <w:tcPr>
            <w:tcW w:w="3021" w:type="dxa"/>
          </w:tcPr>
          <w:p w14:paraId="6BF32215"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60 Ha</w:t>
            </w:r>
          </w:p>
        </w:tc>
      </w:tr>
      <w:tr w:rsidR="00D0209A" w14:paraId="2E833972" w14:textId="77777777" w:rsidTr="00C4095D">
        <w:tc>
          <w:tcPr>
            <w:tcW w:w="559" w:type="dxa"/>
          </w:tcPr>
          <w:p w14:paraId="74C468EB"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3898" w:type="dxa"/>
          </w:tcPr>
          <w:p w14:paraId="2DF9EB6B"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r w:rsidR="002E2C3D">
              <w:rPr>
                <w:rFonts w:ascii="Times New Roman" w:hAnsi="Times New Roman" w:cs="Times New Roman"/>
                <w:sz w:val="24"/>
              </w:rPr>
              <w:t>III</w:t>
            </w:r>
          </w:p>
        </w:tc>
        <w:tc>
          <w:tcPr>
            <w:tcW w:w="3021" w:type="dxa"/>
          </w:tcPr>
          <w:p w14:paraId="67C93F03"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42 Ha</w:t>
            </w:r>
          </w:p>
        </w:tc>
      </w:tr>
      <w:tr w:rsidR="00D0209A" w14:paraId="704209DD" w14:textId="77777777" w:rsidTr="00C4095D">
        <w:tc>
          <w:tcPr>
            <w:tcW w:w="559" w:type="dxa"/>
          </w:tcPr>
          <w:p w14:paraId="7B3F9EB5"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3898" w:type="dxa"/>
          </w:tcPr>
          <w:p w14:paraId="52B86CDB"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r w:rsidR="002E2C3D">
              <w:rPr>
                <w:rFonts w:ascii="Times New Roman" w:hAnsi="Times New Roman" w:cs="Times New Roman"/>
                <w:sz w:val="24"/>
              </w:rPr>
              <w:t>IV</w:t>
            </w:r>
          </w:p>
        </w:tc>
        <w:tc>
          <w:tcPr>
            <w:tcW w:w="3021" w:type="dxa"/>
          </w:tcPr>
          <w:p w14:paraId="0834E501"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50 Ha</w:t>
            </w:r>
          </w:p>
        </w:tc>
      </w:tr>
      <w:tr w:rsidR="00D0209A" w14:paraId="5F172351" w14:textId="77777777" w:rsidTr="00C4095D">
        <w:tc>
          <w:tcPr>
            <w:tcW w:w="559" w:type="dxa"/>
          </w:tcPr>
          <w:p w14:paraId="30814D76"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898" w:type="dxa"/>
          </w:tcPr>
          <w:p w14:paraId="6B856A2D"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Dusun V</w:t>
            </w:r>
          </w:p>
        </w:tc>
        <w:tc>
          <w:tcPr>
            <w:tcW w:w="3021" w:type="dxa"/>
          </w:tcPr>
          <w:p w14:paraId="78473708"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40 Ha</w:t>
            </w:r>
          </w:p>
        </w:tc>
      </w:tr>
      <w:tr w:rsidR="00D0209A" w14:paraId="502162A0" w14:textId="77777777" w:rsidTr="00C4095D">
        <w:tc>
          <w:tcPr>
            <w:tcW w:w="559" w:type="dxa"/>
          </w:tcPr>
          <w:p w14:paraId="15B2CC8B"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3898" w:type="dxa"/>
          </w:tcPr>
          <w:p w14:paraId="075DBC7A" w14:textId="77777777" w:rsidR="00D0209A" w:rsidRDefault="00D0209A"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r w:rsidR="002E2C3D">
              <w:rPr>
                <w:rFonts w:ascii="Times New Roman" w:hAnsi="Times New Roman" w:cs="Times New Roman"/>
                <w:sz w:val="24"/>
              </w:rPr>
              <w:t>VI</w:t>
            </w:r>
          </w:p>
        </w:tc>
        <w:tc>
          <w:tcPr>
            <w:tcW w:w="3021" w:type="dxa"/>
          </w:tcPr>
          <w:p w14:paraId="32144ED7" w14:textId="77777777" w:rsidR="00D0209A" w:rsidRDefault="002E2C3D" w:rsidP="003A24DF">
            <w:pPr>
              <w:pStyle w:val="ListParagraph"/>
              <w:ind w:left="0"/>
              <w:jc w:val="both"/>
              <w:rPr>
                <w:rFonts w:ascii="Times New Roman" w:hAnsi="Times New Roman" w:cs="Times New Roman"/>
                <w:sz w:val="24"/>
              </w:rPr>
            </w:pPr>
            <w:r>
              <w:rPr>
                <w:rFonts w:ascii="Times New Roman" w:hAnsi="Times New Roman" w:cs="Times New Roman"/>
                <w:sz w:val="24"/>
              </w:rPr>
              <w:t>70 Ha</w:t>
            </w:r>
          </w:p>
        </w:tc>
      </w:tr>
    </w:tbl>
    <w:p w14:paraId="2BD169C5" w14:textId="31593829" w:rsidR="00D0209A" w:rsidRPr="00465C61" w:rsidRDefault="00465C61" w:rsidP="00465C61">
      <w:pPr>
        <w:pStyle w:val="ListParagraph"/>
        <w:spacing w:after="0" w:line="240" w:lineRule="auto"/>
        <w:ind w:left="426" w:hanging="142"/>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0ACA83E2" w14:textId="77777777" w:rsidR="00465C61" w:rsidRPr="00465C61" w:rsidRDefault="00465C61" w:rsidP="00465C61">
      <w:pPr>
        <w:pStyle w:val="ListParagraph"/>
        <w:spacing w:after="0" w:line="240" w:lineRule="auto"/>
        <w:ind w:left="426" w:hanging="142"/>
        <w:jc w:val="both"/>
        <w:rPr>
          <w:rFonts w:ascii="Times New Roman" w:hAnsi="Times New Roman" w:cs="Times New Roman"/>
          <w:sz w:val="24"/>
          <w:lang w:val="en-US"/>
        </w:rPr>
      </w:pPr>
    </w:p>
    <w:p w14:paraId="1BD375A6" w14:textId="77777777" w:rsidR="003A6809" w:rsidRDefault="002E2C3D" w:rsidP="003A24D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  Letak Desa Ambesia berada di sebelah barat  Ibu Kota Kecamatan Tomini, jarak dari Desa Ambesia ke Ibu Kota Kecamatan sekitar 7 Km dan ke Ibu Kota Kabupaten sekitar 249 Km, dengan batas-batasnya sebagai berikut :</w:t>
      </w:r>
    </w:p>
    <w:p w14:paraId="1A5514EF" w14:textId="77777777" w:rsidR="000D509B" w:rsidRDefault="00235F6A" w:rsidP="003A24DF">
      <w:pPr>
        <w:pStyle w:val="ListParagraph"/>
        <w:numPr>
          <w:ilvl w:val="0"/>
          <w:numId w:val="6"/>
        </w:numPr>
        <w:spacing w:after="0" w:line="480" w:lineRule="auto"/>
        <w:jc w:val="both"/>
        <w:rPr>
          <w:rFonts w:ascii="Times New Roman" w:hAnsi="Times New Roman" w:cs="Times New Roman"/>
          <w:sz w:val="24"/>
        </w:rPr>
      </w:pPr>
      <w:r w:rsidRPr="000D509B">
        <w:rPr>
          <w:rFonts w:ascii="Times New Roman" w:hAnsi="Times New Roman" w:cs="Times New Roman"/>
          <w:sz w:val="24"/>
        </w:rPr>
        <w:t>Sebelah Utara</w:t>
      </w:r>
      <w:r w:rsidRPr="000D509B">
        <w:rPr>
          <w:rFonts w:ascii="Times New Roman" w:hAnsi="Times New Roman" w:cs="Times New Roman"/>
          <w:sz w:val="24"/>
        </w:rPr>
        <w:tab/>
      </w:r>
      <w:r w:rsidRPr="000D509B">
        <w:rPr>
          <w:rFonts w:ascii="Times New Roman" w:hAnsi="Times New Roman" w:cs="Times New Roman"/>
          <w:sz w:val="24"/>
        </w:rPr>
        <w:tab/>
        <w:t>: Pegunungan Kabupaten Toli-toli</w:t>
      </w:r>
      <w:r w:rsidRPr="000D509B">
        <w:rPr>
          <w:rFonts w:ascii="Times New Roman" w:hAnsi="Times New Roman" w:cs="Times New Roman"/>
          <w:sz w:val="24"/>
        </w:rPr>
        <w:tab/>
      </w:r>
    </w:p>
    <w:p w14:paraId="4D10CE12" w14:textId="77777777" w:rsidR="000D509B" w:rsidRDefault="00235F6A" w:rsidP="003A24DF">
      <w:pPr>
        <w:pStyle w:val="ListParagraph"/>
        <w:numPr>
          <w:ilvl w:val="0"/>
          <w:numId w:val="6"/>
        </w:numPr>
        <w:spacing w:after="0" w:line="480" w:lineRule="auto"/>
        <w:jc w:val="both"/>
        <w:rPr>
          <w:rFonts w:ascii="Times New Roman" w:hAnsi="Times New Roman" w:cs="Times New Roman"/>
          <w:sz w:val="24"/>
        </w:rPr>
      </w:pPr>
      <w:r w:rsidRPr="000D509B">
        <w:rPr>
          <w:rFonts w:ascii="Times New Roman" w:hAnsi="Times New Roman" w:cs="Times New Roman"/>
          <w:sz w:val="24"/>
        </w:rPr>
        <w:t xml:space="preserve">Sebelah Timur </w:t>
      </w:r>
      <w:r w:rsidRPr="000D509B">
        <w:rPr>
          <w:rFonts w:ascii="Times New Roman" w:hAnsi="Times New Roman" w:cs="Times New Roman"/>
          <w:sz w:val="24"/>
        </w:rPr>
        <w:tab/>
        <w:t>:</w:t>
      </w:r>
      <w:r w:rsidR="00C4095D">
        <w:rPr>
          <w:rFonts w:ascii="Times New Roman" w:hAnsi="Times New Roman" w:cs="Times New Roman"/>
          <w:sz w:val="24"/>
        </w:rPr>
        <w:t xml:space="preserve"> </w:t>
      </w:r>
      <w:r w:rsidRPr="000D509B">
        <w:rPr>
          <w:rFonts w:ascii="Times New Roman" w:hAnsi="Times New Roman" w:cs="Times New Roman"/>
          <w:sz w:val="24"/>
        </w:rPr>
        <w:t>Desa Ta’aniuge</w:t>
      </w:r>
    </w:p>
    <w:p w14:paraId="18BE59B0" w14:textId="77777777" w:rsidR="000D509B" w:rsidRDefault="00235F6A" w:rsidP="003A24DF">
      <w:pPr>
        <w:pStyle w:val="ListParagraph"/>
        <w:numPr>
          <w:ilvl w:val="0"/>
          <w:numId w:val="6"/>
        </w:numPr>
        <w:spacing w:after="0" w:line="480" w:lineRule="auto"/>
        <w:jc w:val="both"/>
        <w:rPr>
          <w:rFonts w:ascii="Times New Roman" w:hAnsi="Times New Roman" w:cs="Times New Roman"/>
          <w:sz w:val="24"/>
        </w:rPr>
      </w:pPr>
      <w:r w:rsidRPr="000D509B">
        <w:rPr>
          <w:rFonts w:ascii="Times New Roman" w:hAnsi="Times New Roman" w:cs="Times New Roman"/>
          <w:sz w:val="24"/>
        </w:rPr>
        <w:t>Sebelah Selatan</w:t>
      </w:r>
      <w:r w:rsidRPr="000D509B">
        <w:rPr>
          <w:rFonts w:ascii="Times New Roman" w:hAnsi="Times New Roman" w:cs="Times New Roman"/>
          <w:sz w:val="24"/>
        </w:rPr>
        <w:tab/>
        <w:t>:</w:t>
      </w:r>
      <w:r w:rsidR="00C4095D">
        <w:rPr>
          <w:rFonts w:ascii="Times New Roman" w:hAnsi="Times New Roman" w:cs="Times New Roman"/>
          <w:sz w:val="24"/>
        </w:rPr>
        <w:t xml:space="preserve"> </w:t>
      </w:r>
      <w:r w:rsidRPr="000D509B">
        <w:rPr>
          <w:rFonts w:ascii="Times New Roman" w:hAnsi="Times New Roman" w:cs="Times New Roman"/>
          <w:sz w:val="24"/>
        </w:rPr>
        <w:t xml:space="preserve">Desa Ambesia Selatan </w:t>
      </w:r>
    </w:p>
    <w:p w14:paraId="598383E9" w14:textId="77777777" w:rsidR="00235F6A" w:rsidRPr="000D509B" w:rsidRDefault="00235F6A" w:rsidP="003A24DF">
      <w:pPr>
        <w:pStyle w:val="ListParagraph"/>
        <w:numPr>
          <w:ilvl w:val="0"/>
          <w:numId w:val="6"/>
        </w:numPr>
        <w:spacing w:after="0" w:line="480" w:lineRule="auto"/>
        <w:jc w:val="both"/>
        <w:rPr>
          <w:rFonts w:ascii="Times New Roman" w:hAnsi="Times New Roman" w:cs="Times New Roman"/>
          <w:sz w:val="24"/>
        </w:rPr>
      </w:pPr>
      <w:r w:rsidRPr="000D509B">
        <w:rPr>
          <w:rFonts w:ascii="Times New Roman" w:hAnsi="Times New Roman" w:cs="Times New Roman"/>
          <w:sz w:val="24"/>
        </w:rPr>
        <w:t>Sebelah Barat</w:t>
      </w:r>
      <w:r w:rsidRPr="000D509B">
        <w:rPr>
          <w:rFonts w:ascii="Times New Roman" w:hAnsi="Times New Roman" w:cs="Times New Roman"/>
          <w:sz w:val="24"/>
        </w:rPr>
        <w:tab/>
        <w:t xml:space="preserve">  </w:t>
      </w:r>
      <w:r w:rsidRPr="000D509B">
        <w:rPr>
          <w:rFonts w:ascii="Times New Roman" w:hAnsi="Times New Roman" w:cs="Times New Roman"/>
          <w:sz w:val="24"/>
        </w:rPr>
        <w:tab/>
        <w:t>:</w:t>
      </w:r>
      <w:r w:rsidR="00C4095D">
        <w:rPr>
          <w:rFonts w:ascii="Times New Roman" w:hAnsi="Times New Roman" w:cs="Times New Roman"/>
          <w:sz w:val="24"/>
        </w:rPr>
        <w:t xml:space="preserve"> </w:t>
      </w:r>
      <w:r w:rsidRPr="000D509B">
        <w:rPr>
          <w:rFonts w:ascii="Times New Roman" w:hAnsi="Times New Roman" w:cs="Times New Roman"/>
          <w:sz w:val="24"/>
        </w:rPr>
        <w:t>Desa Ambesia Barat</w:t>
      </w:r>
    </w:p>
    <w:p w14:paraId="25686CB8" w14:textId="77777777" w:rsidR="003A6809" w:rsidRPr="00ED79E9" w:rsidRDefault="00235F6A" w:rsidP="003A24DF">
      <w:pPr>
        <w:pStyle w:val="ListParagraph"/>
        <w:numPr>
          <w:ilvl w:val="0"/>
          <w:numId w:val="4"/>
        </w:numPr>
        <w:spacing w:after="0" w:line="480" w:lineRule="auto"/>
        <w:jc w:val="both"/>
        <w:rPr>
          <w:rFonts w:ascii="Times New Roman" w:hAnsi="Times New Roman" w:cs="Times New Roman"/>
          <w:b/>
          <w:i/>
          <w:sz w:val="24"/>
        </w:rPr>
      </w:pPr>
      <w:r w:rsidRPr="00ED79E9">
        <w:rPr>
          <w:rFonts w:ascii="Times New Roman" w:hAnsi="Times New Roman" w:cs="Times New Roman"/>
          <w:b/>
          <w:i/>
          <w:sz w:val="24"/>
        </w:rPr>
        <w:t xml:space="preserve">Kondisi Perekonomian </w:t>
      </w:r>
    </w:p>
    <w:p w14:paraId="321F97FA" w14:textId="77777777" w:rsidR="000D509B" w:rsidRDefault="00570F8A" w:rsidP="003A24DF">
      <w:pPr>
        <w:spacing w:after="0" w:line="480" w:lineRule="auto"/>
        <w:ind w:firstLine="720"/>
        <w:jc w:val="both"/>
        <w:rPr>
          <w:rFonts w:ascii="Times New Roman" w:hAnsi="Times New Roman" w:cs="Times New Roman"/>
          <w:sz w:val="24"/>
        </w:rPr>
      </w:pPr>
      <w:r w:rsidRPr="00C4095D">
        <w:rPr>
          <w:rFonts w:ascii="Times New Roman" w:hAnsi="Times New Roman" w:cs="Times New Roman"/>
          <w:sz w:val="24"/>
        </w:rPr>
        <w:t xml:space="preserve">Jumlah penduduk Desa Ambesia sebanyak 2.140 jiwa, dengan penduduk usia produktif 1120 jiwa, sedangkan penduduk yang di kategorikan miskin 868 jiwa. Sebagian besar penduduk bermata pencaharian sebagai petani perkebunan, hasil produksi ekonomis </w:t>
      </w:r>
      <w:r w:rsidR="005621A8" w:rsidRPr="00C4095D">
        <w:rPr>
          <w:rFonts w:ascii="Times New Roman" w:hAnsi="Times New Roman" w:cs="Times New Roman"/>
          <w:sz w:val="24"/>
        </w:rPr>
        <w:t xml:space="preserve">Desa </w:t>
      </w:r>
      <w:r w:rsidRPr="00C4095D">
        <w:rPr>
          <w:rFonts w:ascii="Times New Roman" w:hAnsi="Times New Roman" w:cs="Times New Roman"/>
          <w:sz w:val="24"/>
        </w:rPr>
        <w:t>yang menonjo</w:t>
      </w:r>
      <w:r w:rsidR="00762BAC" w:rsidRPr="00C4095D">
        <w:rPr>
          <w:rFonts w:ascii="Times New Roman" w:hAnsi="Times New Roman" w:cs="Times New Roman"/>
          <w:sz w:val="24"/>
        </w:rPr>
        <w:t>l adalah Kakao, Cengkeh, Kelapa</w:t>
      </w:r>
      <w:r w:rsidR="00C4095D">
        <w:rPr>
          <w:rFonts w:ascii="Times New Roman" w:hAnsi="Times New Roman" w:cs="Times New Roman"/>
          <w:sz w:val="24"/>
        </w:rPr>
        <w:t xml:space="preserve"> dan palawija. Banyaknya lahan di </w:t>
      </w:r>
      <w:r w:rsidR="005621A8">
        <w:rPr>
          <w:rFonts w:ascii="Times New Roman" w:hAnsi="Times New Roman" w:cs="Times New Roman"/>
          <w:sz w:val="24"/>
        </w:rPr>
        <w:t xml:space="preserve">Desa </w:t>
      </w:r>
      <w:r w:rsidR="00C4095D">
        <w:rPr>
          <w:rFonts w:ascii="Times New Roman" w:hAnsi="Times New Roman" w:cs="Times New Roman"/>
          <w:sz w:val="24"/>
        </w:rPr>
        <w:t xml:space="preserve">Ambesia ini menjadi penyebab </w:t>
      </w:r>
      <w:r w:rsidR="00680D18">
        <w:rPr>
          <w:rFonts w:ascii="Times New Roman" w:hAnsi="Times New Roman" w:cs="Times New Roman"/>
          <w:sz w:val="24"/>
        </w:rPr>
        <w:t xml:space="preserve">banyaknya warga </w:t>
      </w:r>
      <w:r w:rsidR="005621A8">
        <w:rPr>
          <w:rFonts w:ascii="Times New Roman" w:hAnsi="Times New Roman" w:cs="Times New Roman"/>
          <w:sz w:val="24"/>
        </w:rPr>
        <w:t xml:space="preserve">Desa </w:t>
      </w:r>
      <w:r w:rsidR="00680D18">
        <w:rPr>
          <w:rFonts w:ascii="Times New Roman" w:hAnsi="Times New Roman" w:cs="Times New Roman"/>
          <w:sz w:val="24"/>
        </w:rPr>
        <w:t>yang menjadikan lahan tersebut sebagai mata pencaharian.</w:t>
      </w:r>
      <w:r w:rsidR="00C4095D">
        <w:rPr>
          <w:rFonts w:ascii="Times New Roman" w:hAnsi="Times New Roman" w:cs="Times New Roman"/>
          <w:sz w:val="24"/>
        </w:rPr>
        <w:t xml:space="preserve"> </w:t>
      </w:r>
    </w:p>
    <w:p w14:paraId="01161017" w14:textId="77777777" w:rsidR="006935EC" w:rsidRDefault="00680D18"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Banyaknya jumlah penduduk di </w:t>
      </w:r>
      <w:r w:rsidR="005621A8">
        <w:rPr>
          <w:rFonts w:ascii="Times New Roman" w:hAnsi="Times New Roman" w:cs="Times New Roman"/>
          <w:sz w:val="24"/>
        </w:rPr>
        <w:t xml:space="preserve">Desa Ambesia </w:t>
      </w:r>
      <w:r>
        <w:rPr>
          <w:rFonts w:ascii="Times New Roman" w:hAnsi="Times New Roman" w:cs="Times New Roman"/>
          <w:sz w:val="24"/>
        </w:rPr>
        <w:t>yang terdata setiap dusunnya adalah sebagai berikut:</w:t>
      </w:r>
    </w:p>
    <w:p w14:paraId="4673F3A9" w14:textId="77777777" w:rsidR="006935EC" w:rsidRDefault="006935EC">
      <w:pPr>
        <w:rPr>
          <w:rFonts w:ascii="Times New Roman" w:hAnsi="Times New Roman" w:cs="Times New Roman"/>
          <w:sz w:val="24"/>
        </w:rPr>
      </w:pPr>
      <w:r>
        <w:rPr>
          <w:rFonts w:ascii="Times New Roman" w:hAnsi="Times New Roman" w:cs="Times New Roman"/>
          <w:sz w:val="24"/>
        </w:rPr>
        <w:br w:type="page"/>
      </w:r>
    </w:p>
    <w:p w14:paraId="695761CD" w14:textId="77777777" w:rsidR="00BE2F41" w:rsidRPr="00680D18" w:rsidRDefault="00680D18" w:rsidP="003A24DF">
      <w:pPr>
        <w:pStyle w:val="ListParagraph"/>
        <w:spacing w:after="0" w:line="240" w:lineRule="auto"/>
        <w:ind w:left="426"/>
        <w:jc w:val="center"/>
        <w:rPr>
          <w:rFonts w:ascii="Times New Roman" w:hAnsi="Times New Roman" w:cs="Times New Roman"/>
          <w:b/>
          <w:sz w:val="24"/>
        </w:rPr>
      </w:pPr>
      <w:r w:rsidRPr="00680D18">
        <w:rPr>
          <w:rFonts w:ascii="Times New Roman" w:hAnsi="Times New Roman" w:cs="Times New Roman"/>
          <w:b/>
          <w:sz w:val="24"/>
        </w:rPr>
        <w:lastRenderedPageBreak/>
        <w:t>TABEL 4</w:t>
      </w:r>
    </w:p>
    <w:p w14:paraId="584FDEBF" w14:textId="77777777" w:rsidR="00BE2F41" w:rsidRPr="00680D18" w:rsidRDefault="00680D18" w:rsidP="003A24DF">
      <w:pPr>
        <w:pStyle w:val="ListParagraph"/>
        <w:spacing w:after="0" w:line="240" w:lineRule="auto"/>
        <w:ind w:left="426"/>
        <w:jc w:val="center"/>
        <w:rPr>
          <w:rFonts w:ascii="Times New Roman" w:hAnsi="Times New Roman" w:cs="Times New Roman"/>
          <w:b/>
          <w:sz w:val="24"/>
        </w:rPr>
      </w:pPr>
      <w:r w:rsidRPr="00680D18">
        <w:rPr>
          <w:rFonts w:ascii="Times New Roman" w:hAnsi="Times New Roman" w:cs="Times New Roman"/>
          <w:b/>
          <w:sz w:val="24"/>
        </w:rPr>
        <w:t>JUMLAH PENDUDUK TIAP DUSUN</w:t>
      </w:r>
    </w:p>
    <w:p w14:paraId="0B212719" w14:textId="77777777" w:rsidR="00BE2F41" w:rsidRPr="00BE2F41" w:rsidRDefault="00BE2F41" w:rsidP="003A24DF">
      <w:pPr>
        <w:pStyle w:val="ListParagraph"/>
        <w:spacing w:after="0" w:line="480" w:lineRule="auto"/>
        <w:ind w:left="426"/>
        <w:jc w:val="both"/>
        <w:rPr>
          <w:rFonts w:ascii="Times New Roman" w:hAnsi="Times New Roman" w:cs="Times New Roman"/>
          <w:sz w:val="24"/>
        </w:rPr>
      </w:pPr>
    </w:p>
    <w:tbl>
      <w:tblPr>
        <w:tblStyle w:val="TableGrid"/>
        <w:tblW w:w="0" w:type="auto"/>
        <w:tblInd w:w="534" w:type="dxa"/>
        <w:tblLook w:val="04A0" w:firstRow="1" w:lastRow="0" w:firstColumn="1" w:lastColumn="0" w:noHBand="0" w:noVBand="1"/>
      </w:tblPr>
      <w:tblGrid>
        <w:gridCol w:w="551"/>
        <w:gridCol w:w="1691"/>
        <w:gridCol w:w="1472"/>
        <w:gridCol w:w="1418"/>
        <w:gridCol w:w="1317"/>
        <w:gridCol w:w="1170"/>
      </w:tblGrid>
      <w:tr w:rsidR="00BE2F41" w14:paraId="2CB89017" w14:textId="77777777" w:rsidTr="00BE2F41">
        <w:tc>
          <w:tcPr>
            <w:tcW w:w="567" w:type="dxa"/>
          </w:tcPr>
          <w:p w14:paraId="11E5982B"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1984" w:type="dxa"/>
          </w:tcPr>
          <w:p w14:paraId="300B51EF"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Dusun </w:t>
            </w:r>
          </w:p>
        </w:tc>
        <w:tc>
          <w:tcPr>
            <w:tcW w:w="1748" w:type="dxa"/>
          </w:tcPr>
          <w:p w14:paraId="3D530D06"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469" w:type="dxa"/>
          </w:tcPr>
          <w:p w14:paraId="362778CB"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perempuan</w:t>
            </w:r>
          </w:p>
        </w:tc>
        <w:tc>
          <w:tcPr>
            <w:tcW w:w="1470" w:type="dxa"/>
          </w:tcPr>
          <w:p w14:paraId="2351E6E1" w14:textId="77777777" w:rsidR="00BE2F41" w:rsidRDefault="00680D18" w:rsidP="003A24DF">
            <w:pPr>
              <w:pStyle w:val="ListParagraph"/>
              <w:ind w:left="0"/>
              <w:jc w:val="both"/>
              <w:rPr>
                <w:rFonts w:ascii="Times New Roman" w:hAnsi="Times New Roman" w:cs="Times New Roman"/>
                <w:sz w:val="24"/>
              </w:rPr>
            </w:pPr>
            <w:r>
              <w:rPr>
                <w:rFonts w:ascii="Times New Roman" w:hAnsi="Times New Roman" w:cs="Times New Roman"/>
                <w:sz w:val="24"/>
              </w:rPr>
              <w:t>J</w:t>
            </w:r>
            <w:r w:rsidR="00BE2F41">
              <w:rPr>
                <w:rFonts w:ascii="Times New Roman" w:hAnsi="Times New Roman" w:cs="Times New Roman"/>
                <w:sz w:val="24"/>
              </w:rPr>
              <w:t>umlah</w:t>
            </w:r>
          </w:p>
        </w:tc>
        <w:tc>
          <w:tcPr>
            <w:tcW w:w="1267" w:type="dxa"/>
          </w:tcPr>
          <w:p w14:paraId="18130521"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Jumlah KK</w:t>
            </w:r>
          </w:p>
        </w:tc>
      </w:tr>
      <w:tr w:rsidR="00BE2F41" w14:paraId="71580BC2" w14:textId="77777777" w:rsidTr="00BE2F41">
        <w:tc>
          <w:tcPr>
            <w:tcW w:w="567" w:type="dxa"/>
          </w:tcPr>
          <w:p w14:paraId="3F7C98AC"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1984" w:type="dxa"/>
          </w:tcPr>
          <w:p w14:paraId="29F9E1EA"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I</w:t>
            </w:r>
          </w:p>
        </w:tc>
        <w:tc>
          <w:tcPr>
            <w:tcW w:w="1748" w:type="dxa"/>
          </w:tcPr>
          <w:p w14:paraId="725CA945"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165</w:t>
            </w:r>
          </w:p>
        </w:tc>
        <w:tc>
          <w:tcPr>
            <w:tcW w:w="1469" w:type="dxa"/>
          </w:tcPr>
          <w:p w14:paraId="67D69F0B"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167</w:t>
            </w:r>
          </w:p>
        </w:tc>
        <w:tc>
          <w:tcPr>
            <w:tcW w:w="1470" w:type="dxa"/>
          </w:tcPr>
          <w:p w14:paraId="2FA06740"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332</w:t>
            </w:r>
          </w:p>
        </w:tc>
        <w:tc>
          <w:tcPr>
            <w:tcW w:w="1267" w:type="dxa"/>
          </w:tcPr>
          <w:p w14:paraId="37A5DE90"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78</w:t>
            </w:r>
          </w:p>
        </w:tc>
      </w:tr>
      <w:tr w:rsidR="00BE2F41" w14:paraId="60D2BC1B" w14:textId="77777777" w:rsidTr="00BE2F41">
        <w:tc>
          <w:tcPr>
            <w:tcW w:w="567" w:type="dxa"/>
          </w:tcPr>
          <w:p w14:paraId="59C7FC53"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1984" w:type="dxa"/>
          </w:tcPr>
          <w:p w14:paraId="6827D6E3"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II</w:t>
            </w:r>
          </w:p>
        </w:tc>
        <w:tc>
          <w:tcPr>
            <w:tcW w:w="1748" w:type="dxa"/>
          </w:tcPr>
          <w:p w14:paraId="5B6BC164"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260</w:t>
            </w:r>
          </w:p>
        </w:tc>
        <w:tc>
          <w:tcPr>
            <w:tcW w:w="1469" w:type="dxa"/>
          </w:tcPr>
          <w:p w14:paraId="4FE70DFE"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270</w:t>
            </w:r>
          </w:p>
        </w:tc>
        <w:tc>
          <w:tcPr>
            <w:tcW w:w="1470" w:type="dxa"/>
          </w:tcPr>
          <w:p w14:paraId="6E109BFE"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530</w:t>
            </w:r>
          </w:p>
        </w:tc>
        <w:tc>
          <w:tcPr>
            <w:tcW w:w="1267" w:type="dxa"/>
          </w:tcPr>
          <w:p w14:paraId="0E3D4D7F"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130</w:t>
            </w:r>
          </w:p>
        </w:tc>
      </w:tr>
      <w:tr w:rsidR="00BE2F41" w14:paraId="1694FD99" w14:textId="77777777" w:rsidTr="00BE2F41">
        <w:tc>
          <w:tcPr>
            <w:tcW w:w="567" w:type="dxa"/>
          </w:tcPr>
          <w:p w14:paraId="0F872FC7"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1984" w:type="dxa"/>
          </w:tcPr>
          <w:p w14:paraId="5040A236"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III</w:t>
            </w:r>
          </w:p>
        </w:tc>
        <w:tc>
          <w:tcPr>
            <w:tcW w:w="1748" w:type="dxa"/>
          </w:tcPr>
          <w:p w14:paraId="5A9BBEF1"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155</w:t>
            </w:r>
          </w:p>
        </w:tc>
        <w:tc>
          <w:tcPr>
            <w:tcW w:w="1469" w:type="dxa"/>
          </w:tcPr>
          <w:p w14:paraId="23F90EC6"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175</w:t>
            </w:r>
          </w:p>
        </w:tc>
        <w:tc>
          <w:tcPr>
            <w:tcW w:w="1470" w:type="dxa"/>
          </w:tcPr>
          <w:p w14:paraId="24B89900"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330</w:t>
            </w:r>
          </w:p>
        </w:tc>
        <w:tc>
          <w:tcPr>
            <w:tcW w:w="1267" w:type="dxa"/>
          </w:tcPr>
          <w:p w14:paraId="58D24B06"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69</w:t>
            </w:r>
          </w:p>
        </w:tc>
      </w:tr>
      <w:tr w:rsidR="00BE2F41" w14:paraId="79737D03" w14:textId="77777777" w:rsidTr="00BE2F41">
        <w:tc>
          <w:tcPr>
            <w:tcW w:w="567" w:type="dxa"/>
          </w:tcPr>
          <w:p w14:paraId="6CD196F1"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1984" w:type="dxa"/>
          </w:tcPr>
          <w:p w14:paraId="3F989CE1"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IV</w:t>
            </w:r>
          </w:p>
        </w:tc>
        <w:tc>
          <w:tcPr>
            <w:tcW w:w="1748" w:type="dxa"/>
          </w:tcPr>
          <w:p w14:paraId="5CC72AFE"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131</w:t>
            </w:r>
          </w:p>
        </w:tc>
        <w:tc>
          <w:tcPr>
            <w:tcW w:w="1469" w:type="dxa"/>
          </w:tcPr>
          <w:p w14:paraId="5FC94882"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137</w:t>
            </w:r>
          </w:p>
        </w:tc>
        <w:tc>
          <w:tcPr>
            <w:tcW w:w="1470" w:type="dxa"/>
          </w:tcPr>
          <w:p w14:paraId="47EF9531"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268</w:t>
            </w:r>
          </w:p>
        </w:tc>
        <w:tc>
          <w:tcPr>
            <w:tcW w:w="1267" w:type="dxa"/>
          </w:tcPr>
          <w:p w14:paraId="4D3B5D34"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53</w:t>
            </w:r>
          </w:p>
        </w:tc>
      </w:tr>
      <w:tr w:rsidR="00BE2F41" w14:paraId="210F34E0" w14:textId="77777777" w:rsidTr="00BE2F41">
        <w:tc>
          <w:tcPr>
            <w:tcW w:w="567" w:type="dxa"/>
          </w:tcPr>
          <w:p w14:paraId="5E8FD639"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1984" w:type="dxa"/>
          </w:tcPr>
          <w:p w14:paraId="4F1A258B"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V</w:t>
            </w:r>
          </w:p>
        </w:tc>
        <w:tc>
          <w:tcPr>
            <w:tcW w:w="1748" w:type="dxa"/>
          </w:tcPr>
          <w:p w14:paraId="391F215C"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170</w:t>
            </w:r>
          </w:p>
        </w:tc>
        <w:tc>
          <w:tcPr>
            <w:tcW w:w="1469" w:type="dxa"/>
          </w:tcPr>
          <w:p w14:paraId="7A4F946B"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187</w:t>
            </w:r>
          </w:p>
        </w:tc>
        <w:tc>
          <w:tcPr>
            <w:tcW w:w="1470" w:type="dxa"/>
          </w:tcPr>
          <w:p w14:paraId="59FDD072"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357</w:t>
            </w:r>
          </w:p>
        </w:tc>
        <w:tc>
          <w:tcPr>
            <w:tcW w:w="1267" w:type="dxa"/>
          </w:tcPr>
          <w:p w14:paraId="79327DC0"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95</w:t>
            </w:r>
          </w:p>
        </w:tc>
      </w:tr>
      <w:tr w:rsidR="00BE2F41" w14:paraId="6DAC30A7" w14:textId="77777777" w:rsidTr="00BE2F41">
        <w:tc>
          <w:tcPr>
            <w:tcW w:w="567" w:type="dxa"/>
          </w:tcPr>
          <w:p w14:paraId="5F6C2E3E" w14:textId="77777777" w:rsidR="00BE2F41" w:rsidRDefault="00BE2F41" w:rsidP="003A24D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1984" w:type="dxa"/>
          </w:tcPr>
          <w:p w14:paraId="5436FB8E"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Dusun VI</w:t>
            </w:r>
          </w:p>
        </w:tc>
        <w:tc>
          <w:tcPr>
            <w:tcW w:w="1748" w:type="dxa"/>
          </w:tcPr>
          <w:p w14:paraId="5C5D5A2A"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164</w:t>
            </w:r>
          </w:p>
        </w:tc>
        <w:tc>
          <w:tcPr>
            <w:tcW w:w="1469" w:type="dxa"/>
          </w:tcPr>
          <w:p w14:paraId="0458E676"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178</w:t>
            </w:r>
          </w:p>
        </w:tc>
        <w:tc>
          <w:tcPr>
            <w:tcW w:w="1470" w:type="dxa"/>
          </w:tcPr>
          <w:p w14:paraId="618DF13E"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342</w:t>
            </w:r>
          </w:p>
        </w:tc>
        <w:tc>
          <w:tcPr>
            <w:tcW w:w="1267" w:type="dxa"/>
          </w:tcPr>
          <w:p w14:paraId="1D6CB017"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82</w:t>
            </w:r>
          </w:p>
        </w:tc>
      </w:tr>
      <w:tr w:rsidR="00BE2F41" w14:paraId="6B2D2BF8" w14:textId="77777777" w:rsidTr="00BE2F41">
        <w:tc>
          <w:tcPr>
            <w:tcW w:w="567" w:type="dxa"/>
          </w:tcPr>
          <w:p w14:paraId="01D36FC2" w14:textId="77777777" w:rsidR="00BE2F41" w:rsidRDefault="00BE2F41" w:rsidP="003A24DF">
            <w:pPr>
              <w:pStyle w:val="ListParagraph"/>
              <w:ind w:left="0"/>
              <w:jc w:val="both"/>
              <w:rPr>
                <w:rFonts w:ascii="Times New Roman" w:hAnsi="Times New Roman" w:cs="Times New Roman"/>
                <w:sz w:val="24"/>
              </w:rPr>
            </w:pPr>
          </w:p>
        </w:tc>
        <w:tc>
          <w:tcPr>
            <w:tcW w:w="1984" w:type="dxa"/>
          </w:tcPr>
          <w:p w14:paraId="277306F9"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Jumlah </w:t>
            </w:r>
          </w:p>
        </w:tc>
        <w:tc>
          <w:tcPr>
            <w:tcW w:w="1748" w:type="dxa"/>
          </w:tcPr>
          <w:p w14:paraId="02DF395B"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1045</w:t>
            </w:r>
          </w:p>
        </w:tc>
        <w:tc>
          <w:tcPr>
            <w:tcW w:w="1469" w:type="dxa"/>
          </w:tcPr>
          <w:p w14:paraId="48A819B2"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1108</w:t>
            </w:r>
          </w:p>
        </w:tc>
        <w:tc>
          <w:tcPr>
            <w:tcW w:w="1470" w:type="dxa"/>
          </w:tcPr>
          <w:p w14:paraId="73EEA000"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2153</w:t>
            </w:r>
          </w:p>
        </w:tc>
        <w:tc>
          <w:tcPr>
            <w:tcW w:w="1267" w:type="dxa"/>
          </w:tcPr>
          <w:p w14:paraId="247D04C8" w14:textId="77777777" w:rsidR="00BE2F41" w:rsidRDefault="00ED10AF" w:rsidP="003A24DF">
            <w:pPr>
              <w:pStyle w:val="ListParagraph"/>
              <w:ind w:left="0"/>
              <w:jc w:val="both"/>
              <w:rPr>
                <w:rFonts w:ascii="Times New Roman" w:hAnsi="Times New Roman" w:cs="Times New Roman"/>
                <w:sz w:val="24"/>
              </w:rPr>
            </w:pPr>
            <w:r>
              <w:rPr>
                <w:rFonts w:ascii="Times New Roman" w:hAnsi="Times New Roman" w:cs="Times New Roman"/>
                <w:sz w:val="24"/>
              </w:rPr>
              <w:t>506</w:t>
            </w:r>
          </w:p>
        </w:tc>
      </w:tr>
    </w:tbl>
    <w:p w14:paraId="3EFCB597" w14:textId="4900F2DF" w:rsidR="003A6809" w:rsidRPr="00465C61" w:rsidRDefault="00465C61" w:rsidP="003A24DF">
      <w:pPr>
        <w:pStyle w:val="ListParagraph"/>
        <w:spacing w:after="0" w:line="480" w:lineRule="auto"/>
        <w:ind w:left="426"/>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7FCF3C4A" w14:textId="77777777" w:rsidR="003A6809" w:rsidRDefault="00680D18" w:rsidP="003A24D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w:t>
      </w:r>
      <w:r w:rsidR="0014467D">
        <w:rPr>
          <w:rFonts w:ascii="Times New Roman" w:hAnsi="Times New Roman" w:cs="Times New Roman"/>
          <w:sz w:val="24"/>
          <w:lang w:val="en-US"/>
        </w:rPr>
        <w:t xml:space="preserve"> data pada </w:t>
      </w:r>
      <w:r>
        <w:rPr>
          <w:rFonts w:ascii="Times New Roman" w:hAnsi="Times New Roman" w:cs="Times New Roman"/>
          <w:sz w:val="24"/>
        </w:rPr>
        <w:t xml:space="preserve"> tabel diatas</w:t>
      </w:r>
      <w:r w:rsidR="0014467D">
        <w:rPr>
          <w:rFonts w:ascii="Times New Roman" w:hAnsi="Times New Roman" w:cs="Times New Roman"/>
          <w:sz w:val="24"/>
          <w:lang w:val="en-US"/>
        </w:rPr>
        <w:t>, maka</w:t>
      </w:r>
      <w:r>
        <w:rPr>
          <w:rFonts w:ascii="Times New Roman" w:hAnsi="Times New Roman" w:cs="Times New Roman"/>
          <w:sz w:val="24"/>
        </w:rPr>
        <w:t xml:space="preserve"> diketahui</w:t>
      </w:r>
      <w:r w:rsidR="0014467D">
        <w:rPr>
          <w:rFonts w:ascii="Times New Roman" w:hAnsi="Times New Roman" w:cs="Times New Roman"/>
          <w:sz w:val="24"/>
          <w:lang w:val="en-US"/>
        </w:rPr>
        <w:t xml:space="preserve"> banyaknya</w:t>
      </w:r>
      <w:r>
        <w:rPr>
          <w:rFonts w:ascii="Times New Roman" w:hAnsi="Times New Roman" w:cs="Times New Roman"/>
          <w:sz w:val="24"/>
        </w:rPr>
        <w:t xml:space="preserve"> jumlah warga </w:t>
      </w:r>
      <w:r w:rsidR="005621A8">
        <w:rPr>
          <w:rFonts w:ascii="Times New Roman" w:hAnsi="Times New Roman" w:cs="Times New Roman"/>
          <w:sz w:val="24"/>
        </w:rPr>
        <w:t>Desa Ambesia</w:t>
      </w:r>
      <w:r w:rsidR="0014467D">
        <w:rPr>
          <w:rFonts w:ascii="Times New Roman" w:hAnsi="Times New Roman" w:cs="Times New Roman"/>
          <w:sz w:val="24"/>
          <w:lang w:val="en-US"/>
        </w:rPr>
        <w:t xml:space="preserve"> secara keseluruhan</w:t>
      </w:r>
      <w:r w:rsidR="005621A8">
        <w:rPr>
          <w:rFonts w:ascii="Times New Roman" w:hAnsi="Times New Roman" w:cs="Times New Roman"/>
          <w:sz w:val="24"/>
        </w:rPr>
        <w:t xml:space="preserve"> </w:t>
      </w:r>
      <w:r w:rsidR="0014467D">
        <w:rPr>
          <w:rFonts w:ascii="Times New Roman" w:hAnsi="Times New Roman" w:cs="Times New Roman"/>
          <w:sz w:val="24"/>
          <w:lang w:val="en-US"/>
        </w:rPr>
        <w:t>adalah sekian</w:t>
      </w:r>
      <w:r>
        <w:rPr>
          <w:rFonts w:ascii="Times New Roman" w:hAnsi="Times New Roman" w:cs="Times New Roman"/>
          <w:sz w:val="24"/>
        </w:rPr>
        <w:t>.</w:t>
      </w:r>
    </w:p>
    <w:p w14:paraId="4C48EC4D" w14:textId="77777777" w:rsidR="003A6809" w:rsidRPr="00680D18" w:rsidRDefault="00680D18" w:rsidP="003A24DF">
      <w:pPr>
        <w:pStyle w:val="ListParagraph"/>
        <w:spacing w:after="0" w:line="240" w:lineRule="auto"/>
        <w:ind w:left="426"/>
        <w:jc w:val="center"/>
        <w:rPr>
          <w:rFonts w:ascii="Times New Roman" w:hAnsi="Times New Roman" w:cs="Times New Roman"/>
          <w:b/>
          <w:sz w:val="24"/>
        </w:rPr>
      </w:pPr>
      <w:r w:rsidRPr="00680D18">
        <w:rPr>
          <w:rFonts w:ascii="Times New Roman" w:hAnsi="Times New Roman" w:cs="Times New Roman"/>
          <w:b/>
          <w:sz w:val="24"/>
        </w:rPr>
        <w:t>TABEL 5</w:t>
      </w:r>
    </w:p>
    <w:p w14:paraId="249E24E9" w14:textId="77777777" w:rsidR="00ED10AF" w:rsidRPr="00680D18" w:rsidRDefault="00680D18" w:rsidP="003A24DF">
      <w:pPr>
        <w:pStyle w:val="ListParagraph"/>
        <w:spacing w:after="0" w:line="240" w:lineRule="auto"/>
        <w:ind w:left="426"/>
        <w:jc w:val="center"/>
        <w:rPr>
          <w:rFonts w:ascii="Times New Roman" w:hAnsi="Times New Roman" w:cs="Times New Roman"/>
          <w:b/>
          <w:sz w:val="24"/>
        </w:rPr>
      </w:pPr>
      <w:r w:rsidRPr="00680D18">
        <w:rPr>
          <w:rFonts w:ascii="Times New Roman" w:hAnsi="Times New Roman" w:cs="Times New Roman"/>
          <w:b/>
          <w:sz w:val="24"/>
        </w:rPr>
        <w:t>MATA PENCAHARIAN PENDUDUK DESA AMBESIA</w:t>
      </w:r>
    </w:p>
    <w:p w14:paraId="61FAB770" w14:textId="77777777" w:rsidR="00251FC1" w:rsidRDefault="00251FC1" w:rsidP="003A24DF">
      <w:pPr>
        <w:pStyle w:val="ListParagraph"/>
        <w:spacing w:after="0" w:line="480" w:lineRule="auto"/>
        <w:ind w:left="426"/>
        <w:jc w:val="both"/>
        <w:rPr>
          <w:rFonts w:ascii="Times New Roman" w:hAnsi="Times New Roman" w:cs="Times New Roman"/>
          <w:sz w:val="24"/>
        </w:rPr>
      </w:pPr>
    </w:p>
    <w:tbl>
      <w:tblPr>
        <w:tblStyle w:val="TableGrid"/>
        <w:tblW w:w="0" w:type="auto"/>
        <w:tblInd w:w="534" w:type="dxa"/>
        <w:tblLook w:val="04A0" w:firstRow="1" w:lastRow="0" w:firstColumn="1" w:lastColumn="0" w:noHBand="0" w:noVBand="1"/>
      </w:tblPr>
      <w:tblGrid>
        <w:gridCol w:w="553"/>
        <w:gridCol w:w="3366"/>
        <w:gridCol w:w="1879"/>
        <w:gridCol w:w="1821"/>
      </w:tblGrid>
      <w:tr w:rsidR="00ED39FC" w14:paraId="31B30DEF" w14:textId="77777777" w:rsidTr="00ED39FC">
        <w:tc>
          <w:tcPr>
            <w:tcW w:w="567" w:type="dxa"/>
          </w:tcPr>
          <w:p w14:paraId="6A5C37C0"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3733" w:type="dxa"/>
          </w:tcPr>
          <w:p w14:paraId="6ED3A873"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Jenis Mata Pencaharian</w:t>
            </w:r>
          </w:p>
        </w:tc>
        <w:tc>
          <w:tcPr>
            <w:tcW w:w="2204" w:type="dxa"/>
          </w:tcPr>
          <w:p w14:paraId="48F22C9A"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jumlah</w:t>
            </w:r>
          </w:p>
        </w:tc>
        <w:tc>
          <w:tcPr>
            <w:tcW w:w="2001" w:type="dxa"/>
          </w:tcPr>
          <w:p w14:paraId="0DA5EE49"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keterangan</w:t>
            </w:r>
          </w:p>
        </w:tc>
      </w:tr>
      <w:tr w:rsidR="00ED39FC" w14:paraId="49443624" w14:textId="77777777" w:rsidTr="00ED39FC">
        <w:tc>
          <w:tcPr>
            <w:tcW w:w="567" w:type="dxa"/>
          </w:tcPr>
          <w:p w14:paraId="3D2A5221"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3733" w:type="dxa"/>
          </w:tcPr>
          <w:p w14:paraId="1B9DA0B2"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Petani </w:t>
            </w:r>
          </w:p>
        </w:tc>
        <w:tc>
          <w:tcPr>
            <w:tcW w:w="2204" w:type="dxa"/>
          </w:tcPr>
          <w:p w14:paraId="092A84F0"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360 orang</w:t>
            </w:r>
          </w:p>
        </w:tc>
        <w:tc>
          <w:tcPr>
            <w:tcW w:w="2001" w:type="dxa"/>
          </w:tcPr>
          <w:p w14:paraId="3F3AAE79" w14:textId="77777777" w:rsidR="00ED39FC" w:rsidRDefault="00ED39FC" w:rsidP="003A24DF">
            <w:pPr>
              <w:pStyle w:val="ListParagraph"/>
              <w:ind w:left="0"/>
              <w:jc w:val="both"/>
              <w:rPr>
                <w:rFonts w:ascii="Times New Roman" w:hAnsi="Times New Roman" w:cs="Times New Roman"/>
                <w:sz w:val="24"/>
              </w:rPr>
            </w:pPr>
          </w:p>
        </w:tc>
      </w:tr>
      <w:tr w:rsidR="00ED39FC" w14:paraId="51E30770" w14:textId="77777777" w:rsidTr="00ED39FC">
        <w:tc>
          <w:tcPr>
            <w:tcW w:w="567" w:type="dxa"/>
          </w:tcPr>
          <w:p w14:paraId="58DDE947"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3733" w:type="dxa"/>
          </w:tcPr>
          <w:p w14:paraId="544B3FB4"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Pedagang</w:t>
            </w:r>
            <w:r w:rsidR="00ED39FC">
              <w:rPr>
                <w:rFonts w:ascii="Times New Roman" w:hAnsi="Times New Roman" w:cs="Times New Roman"/>
                <w:sz w:val="24"/>
              </w:rPr>
              <w:t>/Pengusaha</w:t>
            </w:r>
          </w:p>
        </w:tc>
        <w:tc>
          <w:tcPr>
            <w:tcW w:w="2204" w:type="dxa"/>
          </w:tcPr>
          <w:p w14:paraId="65D7C058"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19 orang</w:t>
            </w:r>
          </w:p>
        </w:tc>
        <w:tc>
          <w:tcPr>
            <w:tcW w:w="2001" w:type="dxa"/>
          </w:tcPr>
          <w:p w14:paraId="20FAD5A6" w14:textId="77777777" w:rsidR="00ED39FC" w:rsidRDefault="00ED39FC" w:rsidP="003A24DF">
            <w:pPr>
              <w:pStyle w:val="ListParagraph"/>
              <w:ind w:left="0"/>
              <w:jc w:val="both"/>
              <w:rPr>
                <w:rFonts w:ascii="Times New Roman" w:hAnsi="Times New Roman" w:cs="Times New Roman"/>
                <w:sz w:val="24"/>
              </w:rPr>
            </w:pPr>
          </w:p>
        </w:tc>
      </w:tr>
      <w:tr w:rsidR="00ED39FC" w14:paraId="6BA565BC" w14:textId="77777777" w:rsidTr="00ED39FC">
        <w:tc>
          <w:tcPr>
            <w:tcW w:w="567" w:type="dxa"/>
          </w:tcPr>
          <w:p w14:paraId="0DA12E21"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3733" w:type="dxa"/>
          </w:tcPr>
          <w:p w14:paraId="7B7364AD"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Pertukangan</w:t>
            </w:r>
          </w:p>
        </w:tc>
        <w:tc>
          <w:tcPr>
            <w:tcW w:w="2204" w:type="dxa"/>
          </w:tcPr>
          <w:p w14:paraId="14EA4600"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51</w:t>
            </w:r>
          </w:p>
        </w:tc>
        <w:tc>
          <w:tcPr>
            <w:tcW w:w="2001" w:type="dxa"/>
          </w:tcPr>
          <w:p w14:paraId="7A8C18EE" w14:textId="77777777" w:rsidR="00ED39FC" w:rsidRDefault="00ED39FC" w:rsidP="003A24DF">
            <w:pPr>
              <w:pStyle w:val="ListParagraph"/>
              <w:ind w:left="0"/>
              <w:jc w:val="both"/>
              <w:rPr>
                <w:rFonts w:ascii="Times New Roman" w:hAnsi="Times New Roman" w:cs="Times New Roman"/>
                <w:sz w:val="24"/>
              </w:rPr>
            </w:pPr>
          </w:p>
        </w:tc>
      </w:tr>
      <w:tr w:rsidR="00ED39FC" w14:paraId="4F262BD4" w14:textId="77777777" w:rsidTr="00ED39FC">
        <w:tc>
          <w:tcPr>
            <w:tcW w:w="567" w:type="dxa"/>
          </w:tcPr>
          <w:p w14:paraId="433CC021"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3733" w:type="dxa"/>
          </w:tcPr>
          <w:p w14:paraId="0CA37BF2"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PNS</w:t>
            </w:r>
          </w:p>
        </w:tc>
        <w:tc>
          <w:tcPr>
            <w:tcW w:w="2204" w:type="dxa"/>
          </w:tcPr>
          <w:p w14:paraId="76D6B11A"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8</w:t>
            </w:r>
          </w:p>
        </w:tc>
        <w:tc>
          <w:tcPr>
            <w:tcW w:w="2001" w:type="dxa"/>
          </w:tcPr>
          <w:p w14:paraId="25552982" w14:textId="77777777" w:rsidR="00ED39FC" w:rsidRDefault="00ED39FC" w:rsidP="003A24DF">
            <w:pPr>
              <w:pStyle w:val="ListParagraph"/>
              <w:ind w:left="0"/>
              <w:jc w:val="both"/>
              <w:rPr>
                <w:rFonts w:ascii="Times New Roman" w:hAnsi="Times New Roman" w:cs="Times New Roman"/>
                <w:sz w:val="24"/>
              </w:rPr>
            </w:pPr>
          </w:p>
        </w:tc>
      </w:tr>
      <w:tr w:rsidR="00ED39FC" w14:paraId="430CA186" w14:textId="77777777" w:rsidTr="00ED39FC">
        <w:tc>
          <w:tcPr>
            <w:tcW w:w="567" w:type="dxa"/>
          </w:tcPr>
          <w:p w14:paraId="066C486C"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733" w:type="dxa"/>
          </w:tcPr>
          <w:p w14:paraId="03231A00"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Karyawan Swasta</w:t>
            </w:r>
          </w:p>
        </w:tc>
        <w:tc>
          <w:tcPr>
            <w:tcW w:w="2204" w:type="dxa"/>
          </w:tcPr>
          <w:p w14:paraId="74A91F67"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9</w:t>
            </w:r>
          </w:p>
        </w:tc>
        <w:tc>
          <w:tcPr>
            <w:tcW w:w="2001" w:type="dxa"/>
          </w:tcPr>
          <w:p w14:paraId="1726B579" w14:textId="77777777" w:rsidR="00ED39FC" w:rsidRDefault="00ED39FC" w:rsidP="003A24DF">
            <w:pPr>
              <w:pStyle w:val="ListParagraph"/>
              <w:ind w:left="0"/>
              <w:jc w:val="both"/>
              <w:rPr>
                <w:rFonts w:ascii="Times New Roman" w:hAnsi="Times New Roman" w:cs="Times New Roman"/>
                <w:sz w:val="24"/>
              </w:rPr>
            </w:pPr>
          </w:p>
        </w:tc>
      </w:tr>
      <w:tr w:rsidR="00ED39FC" w14:paraId="780D6BEB" w14:textId="77777777" w:rsidTr="00ED39FC">
        <w:tc>
          <w:tcPr>
            <w:tcW w:w="567" w:type="dxa"/>
          </w:tcPr>
          <w:p w14:paraId="569D5EDB"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3733" w:type="dxa"/>
          </w:tcPr>
          <w:p w14:paraId="6E4CD4D8"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Pengemudi/ Tukang Ojek</w:t>
            </w:r>
          </w:p>
        </w:tc>
        <w:tc>
          <w:tcPr>
            <w:tcW w:w="2204" w:type="dxa"/>
          </w:tcPr>
          <w:p w14:paraId="148E41C8"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25</w:t>
            </w:r>
          </w:p>
        </w:tc>
        <w:tc>
          <w:tcPr>
            <w:tcW w:w="2001" w:type="dxa"/>
          </w:tcPr>
          <w:p w14:paraId="307E4AEE" w14:textId="77777777" w:rsidR="00ED39FC" w:rsidRDefault="00ED39FC" w:rsidP="003A24DF">
            <w:pPr>
              <w:pStyle w:val="ListParagraph"/>
              <w:ind w:left="0"/>
              <w:jc w:val="both"/>
              <w:rPr>
                <w:rFonts w:ascii="Times New Roman" w:hAnsi="Times New Roman" w:cs="Times New Roman"/>
                <w:sz w:val="24"/>
              </w:rPr>
            </w:pPr>
          </w:p>
        </w:tc>
      </w:tr>
      <w:tr w:rsidR="00ED39FC" w14:paraId="277C207A" w14:textId="77777777" w:rsidTr="00ED39FC">
        <w:tc>
          <w:tcPr>
            <w:tcW w:w="567" w:type="dxa"/>
          </w:tcPr>
          <w:p w14:paraId="35F1FFF2" w14:textId="77777777" w:rsidR="00ED39FC" w:rsidRDefault="00ED39FC" w:rsidP="003A24DF">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3733" w:type="dxa"/>
          </w:tcPr>
          <w:p w14:paraId="1FF4BE35"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Nelayan</w:t>
            </w:r>
          </w:p>
        </w:tc>
        <w:tc>
          <w:tcPr>
            <w:tcW w:w="2204" w:type="dxa"/>
          </w:tcPr>
          <w:p w14:paraId="0B31C230" w14:textId="77777777" w:rsidR="00ED39FC" w:rsidRDefault="00251FC1" w:rsidP="003A24DF">
            <w:pPr>
              <w:pStyle w:val="ListParagraph"/>
              <w:ind w:left="0"/>
              <w:jc w:val="both"/>
              <w:rPr>
                <w:rFonts w:ascii="Times New Roman" w:hAnsi="Times New Roman" w:cs="Times New Roman"/>
                <w:sz w:val="24"/>
              </w:rPr>
            </w:pPr>
            <w:r>
              <w:rPr>
                <w:rFonts w:ascii="Times New Roman" w:hAnsi="Times New Roman" w:cs="Times New Roman"/>
                <w:sz w:val="24"/>
              </w:rPr>
              <w:t>16</w:t>
            </w:r>
          </w:p>
        </w:tc>
        <w:tc>
          <w:tcPr>
            <w:tcW w:w="2001" w:type="dxa"/>
          </w:tcPr>
          <w:p w14:paraId="0EF35121" w14:textId="77777777" w:rsidR="00ED39FC" w:rsidRDefault="00ED39FC" w:rsidP="003A24DF">
            <w:pPr>
              <w:pStyle w:val="ListParagraph"/>
              <w:ind w:left="0"/>
              <w:jc w:val="both"/>
              <w:rPr>
                <w:rFonts w:ascii="Times New Roman" w:hAnsi="Times New Roman" w:cs="Times New Roman"/>
                <w:sz w:val="24"/>
              </w:rPr>
            </w:pPr>
          </w:p>
        </w:tc>
      </w:tr>
    </w:tbl>
    <w:p w14:paraId="5FF6B8B7" w14:textId="3379F309" w:rsidR="000F21FC" w:rsidRPr="00465C61" w:rsidRDefault="00465C61" w:rsidP="00465C61">
      <w:pPr>
        <w:spacing w:after="0" w:line="480" w:lineRule="auto"/>
        <w:ind w:firstLine="426"/>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171940DD" w14:textId="77777777" w:rsidR="000F21FC" w:rsidRPr="00A5460F" w:rsidRDefault="000F21FC"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Data di atas menunjukkan bahwa mata pencaharian sebagai petani lebih mendominasi di </w:t>
      </w:r>
      <w:r w:rsidR="005621A8">
        <w:rPr>
          <w:rFonts w:ascii="Times New Roman" w:hAnsi="Times New Roman" w:cs="Times New Roman"/>
          <w:sz w:val="24"/>
        </w:rPr>
        <w:t xml:space="preserve">Desa Ambesia </w:t>
      </w:r>
      <w:r>
        <w:rPr>
          <w:rFonts w:ascii="Times New Roman" w:hAnsi="Times New Roman" w:cs="Times New Roman"/>
          <w:sz w:val="24"/>
        </w:rPr>
        <w:t>hal ini karena lahan pertanian di</w:t>
      </w:r>
      <w:r w:rsidR="005621A8">
        <w:rPr>
          <w:rFonts w:ascii="Times New Roman" w:hAnsi="Times New Roman" w:cs="Times New Roman"/>
          <w:sz w:val="24"/>
        </w:rPr>
        <w:t xml:space="preserve"> Desa Ambesia </w:t>
      </w:r>
      <w:r>
        <w:rPr>
          <w:rFonts w:ascii="Times New Roman" w:hAnsi="Times New Roman" w:cs="Times New Roman"/>
          <w:sz w:val="24"/>
        </w:rPr>
        <w:t>sangat banyak.</w:t>
      </w:r>
    </w:p>
    <w:p w14:paraId="3EDA25D8" w14:textId="77777777" w:rsidR="006935EC" w:rsidRDefault="006935EC">
      <w:pPr>
        <w:rPr>
          <w:rFonts w:ascii="Times New Roman" w:hAnsi="Times New Roman" w:cs="Times New Roman"/>
          <w:b/>
          <w:i/>
          <w:sz w:val="24"/>
        </w:rPr>
      </w:pPr>
      <w:r>
        <w:rPr>
          <w:rFonts w:ascii="Times New Roman" w:hAnsi="Times New Roman" w:cs="Times New Roman"/>
          <w:b/>
          <w:i/>
          <w:sz w:val="24"/>
        </w:rPr>
        <w:br w:type="page"/>
      </w:r>
    </w:p>
    <w:p w14:paraId="51EA94DA" w14:textId="77777777" w:rsidR="003A6809" w:rsidRPr="00ED79E9" w:rsidRDefault="00251FC1" w:rsidP="003A24DF">
      <w:pPr>
        <w:pStyle w:val="ListParagraph"/>
        <w:numPr>
          <w:ilvl w:val="0"/>
          <w:numId w:val="4"/>
        </w:numPr>
        <w:spacing w:after="0" w:line="480" w:lineRule="auto"/>
        <w:jc w:val="both"/>
        <w:rPr>
          <w:rFonts w:ascii="Times New Roman" w:hAnsi="Times New Roman" w:cs="Times New Roman"/>
          <w:b/>
          <w:i/>
          <w:sz w:val="24"/>
        </w:rPr>
      </w:pPr>
      <w:r w:rsidRPr="00ED79E9">
        <w:rPr>
          <w:rFonts w:ascii="Times New Roman" w:hAnsi="Times New Roman" w:cs="Times New Roman"/>
          <w:b/>
          <w:i/>
          <w:sz w:val="24"/>
        </w:rPr>
        <w:lastRenderedPageBreak/>
        <w:t>Kondisi Sosisal Budaya</w:t>
      </w:r>
    </w:p>
    <w:p w14:paraId="2F5D50AE" w14:textId="77777777" w:rsidR="00251FC1" w:rsidRPr="000F21FC" w:rsidRDefault="000F21FC" w:rsidP="003A24DF">
      <w:pPr>
        <w:pStyle w:val="ListParagraph"/>
        <w:spacing w:after="0" w:line="240" w:lineRule="auto"/>
        <w:ind w:left="426"/>
        <w:jc w:val="center"/>
        <w:rPr>
          <w:rFonts w:ascii="Times New Roman" w:hAnsi="Times New Roman" w:cs="Times New Roman"/>
          <w:b/>
          <w:sz w:val="24"/>
        </w:rPr>
      </w:pPr>
      <w:r w:rsidRPr="000F21FC">
        <w:rPr>
          <w:rFonts w:ascii="Times New Roman" w:hAnsi="Times New Roman" w:cs="Times New Roman"/>
          <w:b/>
          <w:sz w:val="24"/>
        </w:rPr>
        <w:t>TABEL 6</w:t>
      </w:r>
    </w:p>
    <w:p w14:paraId="29ECE2C0" w14:textId="77777777" w:rsidR="00251FC1" w:rsidRDefault="000F21FC" w:rsidP="003A24DF">
      <w:pPr>
        <w:pStyle w:val="ListParagraph"/>
        <w:spacing w:after="0" w:line="240" w:lineRule="auto"/>
        <w:ind w:left="426"/>
        <w:jc w:val="center"/>
        <w:rPr>
          <w:rFonts w:ascii="Times New Roman" w:hAnsi="Times New Roman" w:cs="Times New Roman"/>
          <w:b/>
          <w:sz w:val="24"/>
        </w:rPr>
      </w:pPr>
      <w:r w:rsidRPr="000F21FC">
        <w:rPr>
          <w:rFonts w:ascii="Times New Roman" w:hAnsi="Times New Roman" w:cs="Times New Roman"/>
          <w:b/>
          <w:sz w:val="24"/>
        </w:rPr>
        <w:t>TINGKAT PENDIDIKAN MASYARAKAT</w:t>
      </w:r>
    </w:p>
    <w:p w14:paraId="7FC3BAC9" w14:textId="77777777" w:rsidR="000F21FC" w:rsidRPr="000F21FC" w:rsidRDefault="000F21FC" w:rsidP="003A24DF">
      <w:pPr>
        <w:pStyle w:val="ListParagraph"/>
        <w:spacing w:after="0" w:line="240" w:lineRule="auto"/>
        <w:ind w:left="426"/>
        <w:jc w:val="center"/>
        <w:rPr>
          <w:rFonts w:ascii="Times New Roman" w:hAnsi="Times New Roman" w:cs="Times New Roman"/>
          <w:b/>
          <w:sz w:val="24"/>
        </w:rPr>
      </w:pPr>
    </w:p>
    <w:tbl>
      <w:tblPr>
        <w:tblStyle w:val="TableGrid"/>
        <w:tblW w:w="0" w:type="auto"/>
        <w:tblInd w:w="534" w:type="dxa"/>
        <w:tblLook w:val="04A0" w:firstRow="1" w:lastRow="0" w:firstColumn="1" w:lastColumn="0" w:noHBand="0" w:noVBand="1"/>
      </w:tblPr>
      <w:tblGrid>
        <w:gridCol w:w="555"/>
        <w:gridCol w:w="3352"/>
        <w:gridCol w:w="1889"/>
        <w:gridCol w:w="1823"/>
      </w:tblGrid>
      <w:tr w:rsidR="009D5F96" w14:paraId="6A7E3885" w14:textId="77777777" w:rsidTr="009D5F96">
        <w:tc>
          <w:tcPr>
            <w:tcW w:w="567" w:type="dxa"/>
          </w:tcPr>
          <w:p w14:paraId="12E1A576"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3879" w:type="dxa"/>
          </w:tcPr>
          <w:p w14:paraId="75955DD4" w14:textId="77777777" w:rsidR="009D5F96" w:rsidRPr="009D5F96" w:rsidRDefault="009D5F96" w:rsidP="003A24DF">
            <w:pPr>
              <w:pStyle w:val="ListParagraph"/>
              <w:ind w:left="0"/>
              <w:jc w:val="both"/>
              <w:rPr>
                <w:rFonts w:ascii="Times New Roman" w:hAnsi="Times New Roman" w:cs="Times New Roman"/>
                <w:b/>
                <w:sz w:val="24"/>
              </w:rPr>
            </w:pPr>
            <w:r w:rsidRPr="009D5F96">
              <w:rPr>
                <w:rFonts w:ascii="Times New Roman" w:hAnsi="Times New Roman" w:cs="Times New Roman"/>
                <w:b/>
                <w:sz w:val="24"/>
              </w:rPr>
              <w:t xml:space="preserve">Tingkat Pendidikan </w:t>
            </w:r>
          </w:p>
        </w:tc>
        <w:tc>
          <w:tcPr>
            <w:tcW w:w="2131" w:type="dxa"/>
          </w:tcPr>
          <w:p w14:paraId="7E3D9688" w14:textId="77777777" w:rsidR="009D5F96" w:rsidRPr="009D5F96" w:rsidRDefault="009D5F96" w:rsidP="003A24DF">
            <w:pPr>
              <w:pStyle w:val="ListParagraph"/>
              <w:ind w:left="0"/>
              <w:jc w:val="both"/>
              <w:rPr>
                <w:rFonts w:ascii="Times New Roman" w:hAnsi="Times New Roman" w:cs="Times New Roman"/>
                <w:b/>
                <w:sz w:val="24"/>
              </w:rPr>
            </w:pPr>
            <w:r w:rsidRPr="009D5F96">
              <w:rPr>
                <w:rFonts w:ascii="Times New Roman" w:hAnsi="Times New Roman" w:cs="Times New Roman"/>
                <w:b/>
                <w:sz w:val="24"/>
              </w:rPr>
              <w:t>Jumlah</w:t>
            </w:r>
          </w:p>
        </w:tc>
        <w:tc>
          <w:tcPr>
            <w:tcW w:w="1928" w:type="dxa"/>
          </w:tcPr>
          <w:p w14:paraId="1BC4DDD0" w14:textId="77777777" w:rsidR="009D5F96" w:rsidRPr="009D5F96" w:rsidRDefault="009D5F96" w:rsidP="003A24DF">
            <w:pPr>
              <w:pStyle w:val="ListParagraph"/>
              <w:ind w:left="0"/>
              <w:jc w:val="both"/>
              <w:rPr>
                <w:rFonts w:ascii="Times New Roman" w:hAnsi="Times New Roman" w:cs="Times New Roman"/>
                <w:b/>
                <w:sz w:val="24"/>
              </w:rPr>
            </w:pPr>
            <w:r w:rsidRPr="009D5F96">
              <w:rPr>
                <w:rFonts w:ascii="Times New Roman" w:hAnsi="Times New Roman" w:cs="Times New Roman"/>
                <w:b/>
                <w:sz w:val="24"/>
              </w:rPr>
              <w:t>Keterangan</w:t>
            </w:r>
          </w:p>
        </w:tc>
      </w:tr>
      <w:tr w:rsidR="009D5F96" w14:paraId="123BDDAF" w14:textId="77777777" w:rsidTr="009D5F96">
        <w:tc>
          <w:tcPr>
            <w:tcW w:w="567" w:type="dxa"/>
          </w:tcPr>
          <w:p w14:paraId="074B3CDB"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3879" w:type="dxa"/>
          </w:tcPr>
          <w:p w14:paraId="6C6A5EAB"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Usia 15-45 yang tidak pernah sekolah</w:t>
            </w:r>
          </w:p>
        </w:tc>
        <w:tc>
          <w:tcPr>
            <w:tcW w:w="2131" w:type="dxa"/>
          </w:tcPr>
          <w:p w14:paraId="47BEC067" w14:textId="77777777" w:rsidR="009D5F96" w:rsidRDefault="009D5F96" w:rsidP="003A24DF">
            <w:pPr>
              <w:pStyle w:val="ListParagraph"/>
              <w:ind w:left="0"/>
              <w:jc w:val="both"/>
              <w:rPr>
                <w:rFonts w:ascii="Times New Roman" w:hAnsi="Times New Roman" w:cs="Times New Roman"/>
                <w:sz w:val="24"/>
              </w:rPr>
            </w:pPr>
          </w:p>
        </w:tc>
        <w:tc>
          <w:tcPr>
            <w:tcW w:w="1928" w:type="dxa"/>
          </w:tcPr>
          <w:p w14:paraId="7BE81A0A" w14:textId="77777777" w:rsidR="009D5F96" w:rsidRDefault="009D5F96" w:rsidP="003A24DF">
            <w:pPr>
              <w:pStyle w:val="ListParagraph"/>
              <w:ind w:left="0"/>
              <w:jc w:val="both"/>
              <w:rPr>
                <w:rFonts w:ascii="Times New Roman" w:hAnsi="Times New Roman" w:cs="Times New Roman"/>
                <w:sz w:val="24"/>
              </w:rPr>
            </w:pPr>
          </w:p>
        </w:tc>
      </w:tr>
      <w:tr w:rsidR="009D5F96" w14:paraId="73B56106" w14:textId="77777777" w:rsidTr="009D5F96">
        <w:tc>
          <w:tcPr>
            <w:tcW w:w="567" w:type="dxa"/>
          </w:tcPr>
          <w:p w14:paraId="1DB4335B"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3879" w:type="dxa"/>
          </w:tcPr>
          <w:p w14:paraId="2522E70D"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Pernah sekolah SD tetapi tidak tamat</w:t>
            </w:r>
          </w:p>
        </w:tc>
        <w:tc>
          <w:tcPr>
            <w:tcW w:w="2131" w:type="dxa"/>
          </w:tcPr>
          <w:p w14:paraId="4706B204" w14:textId="77777777" w:rsidR="009D5F96" w:rsidRDefault="009D5F96" w:rsidP="003A24DF">
            <w:pPr>
              <w:pStyle w:val="ListParagraph"/>
              <w:ind w:left="0"/>
              <w:jc w:val="both"/>
              <w:rPr>
                <w:rFonts w:ascii="Times New Roman" w:hAnsi="Times New Roman" w:cs="Times New Roman"/>
                <w:sz w:val="24"/>
              </w:rPr>
            </w:pPr>
          </w:p>
        </w:tc>
        <w:tc>
          <w:tcPr>
            <w:tcW w:w="1928" w:type="dxa"/>
          </w:tcPr>
          <w:p w14:paraId="66E82A8D" w14:textId="77777777" w:rsidR="009D5F96" w:rsidRDefault="009D5F96" w:rsidP="003A24DF">
            <w:pPr>
              <w:pStyle w:val="ListParagraph"/>
              <w:ind w:left="0"/>
              <w:jc w:val="both"/>
              <w:rPr>
                <w:rFonts w:ascii="Times New Roman" w:hAnsi="Times New Roman" w:cs="Times New Roman"/>
                <w:sz w:val="24"/>
              </w:rPr>
            </w:pPr>
          </w:p>
        </w:tc>
      </w:tr>
      <w:tr w:rsidR="009D5F96" w14:paraId="6C335063" w14:textId="77777777" w:rsidTr="009D5F96">
        <w:tc>
          <w:tcPr>
            <w:tcW w:w="567" w:type="dxa"/>
          </w:tcPr>
          <w:p w14:paraId="10582269"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3879" w:type="dxa"/>
          </w:tcPr>
          <w:p w14:paraId="202CDA1B"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SD/ sederajat</w:t>
            </w:r>
          </w:p>
        </w:tc>
        <w:tc>
          <w:tcPr>
            <w:tcW w:w="2131" w:type="dxa"/>
          </w:tcPr>
          <w:p w14:paraId="73B80DFB"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1652 orang </w:t>
            </w:r>
          </w:p>
        </w:tc>
        <w:tc>
          <w:tcPr>
            <w:tcW w:w="1928" w:type="dxa"/>
          </w:tcPr>
          <w:p w14:paraId="76FD3DA8" w14:textId="77777777" w:rsidR="009D5F96" w:rsidRDefault="009D5F96" w:rsidP="003A24DF">
            <w:pPr>
              <w:pStyle w:val="ListParagraph"/>
              <w:ind w:left="0"/>
              <w:jc w:val="both"/>
              <w:rPr>
                <w:rFonts w:ascii="Times New Roman" w:hAnsi="Times New Roman" w:cs="Times New Roman"/>
                <w:sz w:val="24"/>
              </w:rPr>
            </w:pPr>
          </w:p>
        </w:tc>
      </w:tr>
      <w:tr w:rsidR="009D5F96" w14:paraId="0FC39F6D" w14:textId="77777777" w:rsidTr="009D5F96">
        <w:tc>
          <w:tcPr>
            <w:tcW w:w="567" w:type="dxa"/>
          </w:tcPr>
          <w:p w14:paraId="079FD7A3"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3879" w:type="dxa"/>
          </w:tcPr>
          <w:p w14:paraId="1A202A76"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SLTP</w:t>
            </w:r>
          </w:p>
        </w:tc>
        <w:tc>
          <w:tcPr>
            <w:tcW w:w="2131" w:type="dxa"/>
          </w:tcPr>
          <w:p w14:paraId="5F09A4B7"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133 orang </w:t>
            </w:r>
          </w:p>
        </w:tc>
        <w:tc>
          <w:tcPr>
            <w:tcW w:w="1928" w:type="dxa"/>
          </w:tcPr>
          <w:p w14:paraId="1000F4FF" w14:textId="77777777" w:rsidR="009D5F96" w:rsidRDefault="009D5F96" w:rsidP="003A24DF">
            <w:pPr>
              <w:pStyle w:val="ListParagraph"/>
              <w:ind w:left="0"/>
              <w:jc w:val="both"/>
              <w:rPr>
                <w:rFonts w:ascii="Times New Roman" w:hAnsi="Times New Roman" w:cs="Times New Roman"/>
                <w:sz w:val="24"/>
              </w:rPr>
            </w:pPr>
          </w:p>
        </w:tc>
      </w:tr>
      <w:tr w:rsidR="009D5F96" w14:paraId="5AC0313D" w14:textId="77777777" w:rsidTr="009D5F96">
        <w:tc>
          <w:tcPr>
            <w:tcW w:w="567" w:type="dxa"/>
          </w:tcPr>
          <w:p w14:paraId="5EC7C255"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879" w:type="dxa"/>
          </w:tcPr>
          <w:p w14:paraId="30771763"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SMA</w:t>
            </w:r>
          </w:p>
        </w:tc>
        <w:tc>
          <w:tcPr>
            <w:tcW w:w="2131" w:type="dxa"/>
          </w:tcPr>
          <w:p w14:paraId="63C90901"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116 orang</w:t>
            </w:r>
          </w:p>
        </w:tc>
        <w:tc>
          <w:tcPr>
            <w:tcW w:w="1928" w:type="dxa"/>
          </w:tcPr>
          <w:p w14:paraId="326B559D" w14:textId="77777777" w:rsidR="009D5F96" w:rsidRDefault="009D5F96" w:rsidP="003A24DF">
            <w:pPr>
              <w:pStyle w:val="ListParagraph"/>
              <w:ind w:left="0"/>
              <w:jc w:val="both"/>
              <w:rPr>
                <w:rFonts w:ascii="Times New Roman" w:hAnsi="Times New Roman" w:cs="Times New Roman"/>
                <w:sz w:val="24"/>
              </w:rPr>
            </w:pPr>
          </w:p>
        </w:tc>
      </w:tr>
      <w:tr w:rsidR="009D5F96" w14:paraId="6F512BE3" w14:textId="77777777" w:rsidTr="009D5F96">
        <w:tc>
          <w:tcPr>
            <w:tcW w:w="567" w:type="dxa"/>
          </w:tcPr>
          <w:p w14:paraId="1A2DDCC3"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3879" w:type="dxa"/>
          </w:tcPr>
          <w:p w14:paraId="6C7AD205"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D1</w:t>
            </w:r>
          </w:p>
        </w:tc>
        <w:tc>
          <w:tcPr>
            <w:tcW w:w="2131" w:type="dxa"/>
          </w:tcPr>
          <w:p w14:paraId="3ED7F7F6"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w:t>
            </w:r>
          </w:p>
        </w:tc>
        <w:tc>
          <w:tcPr>
            <w:tcW w:w="1928" w:type="dxa"/>
          </w:tcPr>
          <w:p w14:paraId="7E5072CD" w14:textId="77777777" w:rsidR="009D5F96" w:rsidRDefault="009D5F96" w:rsidP="003A24DF">
            <w:pPr>
              <w:pStyle w:val="ListParagraph"/>
              <w:ind w:left="0"/>
              <w:jc w:val="both"/>
              <w:rPr>
                <w:rFonts w:ascii="Times New Roman" w:hAnsi="Times New Roman" w:cs="Times New Roman"/>
                <w:sz w:val="24"/>
              </w:rPr>
            </w:pPr>
          </w:p>
        </w:tc>
      </w:tr>
      <w:tr w:rsidR="009D5F96" w14:paraId="59363F99" w14:textId="77777777" w:rsidTr="009D5F96">
        <w:tc>
          <w:tcPr>
            <w:tcW w:w="567" w:type="dxa"/>
          </w:tcPr>
          <w:p w14:paraId="180DA8C4"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3879" w:type="dxa"/>
          </w:tcPr>
          <w:p w14:paraId="5F102012"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D2</w:t>
            </w:r>
          </w:p>
        </w:tc>
        <w:tc>
          <w:tcPr>
            <w:tcW w:w="2131" w:type="dxa"/>
          </w:tcPr>
          <w:p w14:paraId="08AB4D93"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10 orang </w:t>
            </w:r>
          </w:p>
        </w:tc>
        <w:tc>
          <w:tcPr>
            <w:tcW w:w="1928" w:type="dxa"/>
          </w:tcPr>
          <w:p w14:paraId="2ECBBD9F" w14:textId="77777777" w:rsidR="009D5F96" w:rsidRDefault="009D5F96" w:rsidP="003A24DF">
            <w:pPr>
              <w:pStyle w:val="ListParagraph"/>
              <w:ind w:left="0"/>
              <w:jc w:val="both"/>
              <w:rPr>
                <w:rFonts w:ascii="Times New Roman" w:hAnsi="Times New Roman" w:cs="Times New Roman"/>
                <w:sz w:val="24"/>
              </w:rPr>
            </w:pPr>
          </w:p>
        </w:tc>
      </w:tr>
      <w:tr w:rsidR="009D5F96" w14:paraId="004CFD4D" w14:textId="77777777" w:rsidTr="009D5F96">
        <w:tc>
          <w:tcPr>
            <w:tcW w:w="567" w:type="dxa"/>
          </w:tcPr>
          <w:p w14:paraId="1132AB53"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8</w:t>
            </w:r>
          </w:p>
        </w:tc>
        <w:tc>
          <w:tcPr>
            <w:tcW w:w="3879" w:type="dxa"/>
          </w:tcPr>
          <w:p w14:paraId="5FE3415A"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D3</w:t>
            </w:r>
          </w:p>
        </w:tc>
        <w:tc>
          <w:tcPr>
            <w:tcW w:w="2131" w:type="dxa"/>
          </w:tcPr>
          <w:p w14:paraId="2C4F0E5C"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w:t>
            </w:r>
          </w:p>
        </w:tc>
        <w:tc>
          <w:tcPr>
            <w:tcW w:w="1928" w:type="dxa"/>
          </w:tcPr>
          <w:p w14:paraId="6FE6B224" w14:textId="77777777" w:rsidR="009D5F96" w:rsidRDefault="009D5F96" w:rsidP="003A24DF">
            <w:pPr>
              <w:pStyle w:val="ListParagraph"/>
              <w:ind w:left="0"/>
              <w:jc w:val="both"/>
              <w:rPr>
                <w:rFonts w:ascii="Times New Roman" w:hAnsi="Times New Roman" w:cs="Times New Roman"/>
                <w:sz w:val="24"/>
              </w:rPr>
            </w:pPr>
          </w:p>
        </w:tc>
      </w:tr>
      <w:tr w:rsidR="009D5F96" w14:paraId="426D837E" w14:textId="77777777" w:rsidTr="009D5F96">
        <w:tc>
          <w:tcPr>
            <w:tcW w:w="567" w:type="dxa"/>
          </w:tcPr>
          <w:p w14:paraId="249E2DF1"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9</w:t>
            </w:r>
          </w:p>
        </w:tc>
        <w:tc>
          <w:tcPr>
            <w:tcW w:w="3879" w:type="dxa"/>
          </w:tcPr>
          <w:p w14:paraId="63554E84"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S1</w:t>
            </w:r>
          </w:p>
        </w:tc>
        <w:tc>
          <w:tcPr>
            <w:tcW w:w="2131" w:type="dxa"/>
          </w:tcPr>
          <w:p w14:paraId="5AB20F9E"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38 orang</w:t>
            </w:r>
          </w:p>
        </w:tc>
        <w:tc>
          <w:tcPr>
            <w:tcW w:w="1928" w:type="dxa"/>
          </w:tcPr>
          <w:p w14:paraId="7C0E0F4A" w14:textId="77777777" w:rsidR="009D5F96" w:rsidRDefault="009D5F96" w:rsidP="003A24DF">
            <w:pPr>
              <w:pStyle w:val="ListParagraph"/>
              <w:ind w:left="0"/>
              <w:jc w:val="both"/>
              <w:rPr>
                <w:rFonts w:ascii="Times New Roman" w:hAnsi="Times New Roman" w:cs="Times New Roman"/>
                <w:sz w:val="24"/>
              </w:rPr>
            </w:pPr>
          </w:p>
        </w:tc>
      </w:tr>
      <w:tr w:rsidR="009D5F96" w14:paraId="3F279EC1" w14:textId="77777777" w:rsidTr="009D5F96">
        <w:tc>
          <w:tcPr>
            <w:tcW w:w="567" w:type="dxa"/>
          </w:tcPr>
          <w:p w14:paraId="7E5A4B1E"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10</w:t>
            </w:r>
          </w:p>
        </w:tc>
        <w:tc>
          <w:tcPr>
            <w:tcW w:w="3879" w:type="dxa"/>
          </w:tcPr>
          <w:p w14:paraId="6900AFA3" w14:textId="77777777" w:rsidR="009D5F96" w:rsidRDefault="009D5F96" w:rsidP="003A24DF">
            <w:pPr>
              <w:pStyle w:val="ListParagraph"/>
              <w:ind w:left="0"/>
              <w:jc w:val="both"/>
              <w:rPr>
                <w:rFonts w:ascii="Times New Roman" w:hAnsi="Times New Roman" w:cs="Times New Roman"/>
                <w:sz w:val="24"/>
              </w:rPr>
            </w:pPr>
            <w:r>
              <w:rPr>
                <w:rFonts w:ascii="Times New Roman" w:hAnsi="Times New Roman" w:cs="Times New Roman"/>
                <w:sz w:val="24"/>
              </w:rPr>
              <w:t>Tamat S2</w:t>
            </w:r>
          </w:p>
        </w:tc>
        <w:tc>
          <w:tcPr>
            <w:tcW w:w="2131" w:type="dxa"/>
          </w:tcPr>
          <w:p w14:paraId="5A5EF63A" w14:textId="77777777" w:rsidR="009D5F96" w:rsidRDefault="006D1499" w:rsidP="003A24DF">
            <w:pPr>
              <w:pStyle w:val="ListParagraph"/>
              <w:ind w:left="0"/>
              <w:jc w:val="both"/>
              <w:rPr>
                <w:rFonts w:ascii="Times New Roman" w:hAnsi="Times New Roman" w:cs="Times New Roman"/>
                <w:sz w:val="24"/>
              </w:rPr>
            </w:pPr>
            <w:r>
              <w:rPr>
                <w:rFonts w:ascii="Times New Roman" w:hAnsi="Times New Roman" w:cs="Times New Roman"/>
                <w:sz w:val="24"/>
              </w:rPr>
              <w:t>-</w:t>
            </w:r>
          </w:p>
        </w:tc>
        <w:tc>
          <w:tcPr>
            <w:tcW w:w="1928" w:type="dxa"/>
          </w:tcPr>
          <w:p w14:paraId="0818EC23" w14:textId="77777777" w:rsidR="009D5F96" w:rsidRDefault="009D5F96" w:rsidP="003A24DF">
            <w:pPr>
              <w:pStyle w:val="ListParagraph"/>
              <w:ind w:left="0"/>
              <w:jc w:val="both"/>
              <w:rPr>
                <w:rFonts w:ascii="Times New Roman" w:hAnsi="Times New Roman" w:cs="Times New Roman"/>
                <w:sz w:val="24"/>
              </w:rPr>
            </w:pPr>
          </w:p>
        </w:tc>
      </w:tr>
    </w:tbl>
    <w:p w14:paraId="6E023A1C" w14:textId="253C5BE3" w:rsidR="000F21FC" w:rsidRPr="00465C61" w:rsidRDefault="00465C61" w:rsidP="00465C61">
      <w:pPr>
        <w:spacing w:after="0" w:line="480" w:lineRule="auto"/>
        <w:ind w:firstLine="426"/>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667C48DE" w14:textId="77777777" w:rsidR="004E4E98" w:rsidRPr="000F21FC" w:rsidRDefault="004E4E98"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diatas dapat diketahui bahwa tingkat kesadaran akan pendidikan sudah sangat tinggi namun kenakalan remaja </w:t>
      </w:r>
      <w:r w:rsidR="00115896">
        <w:rPr>
          <w:rFonts w:ascii="Times New Roman" w:hAnsi="Times New Roman" w:cs="Times New Roman"/>
          <w:sz w:val="24"/>
        </w:rPr>
        <w:t xml:space="preserve">yang terjadi juga </w:t>
      </w:r>
      <w:r>
        <w:rPr>
          <w:rFonts w:ascii="Times New Roman" w:hAnsi="Times New Roman" w:cs="Times New Roman"/>
          <w:sz w:val="24"/>
        </w:rPr>
        <w:t xml:space="preserve"> merajalela </w:t>
      </w:r>
      <w:r w:rsidR="00115896">
        <w:rPr>
          <w:rFonts w:ascii="Times New Roman" w:hAnsi="Times New Roman" w:cs="Times New Roman"/>
          <w:sz w:val="24"/>
        </w:rPr>
        <w:t xml:space="preserve">hal ini dikarenakan cepat tersebarnya modernisasi yang mengakibatkan warga </w:t>
      </w:r>
      <w:r w:rsidR="005621A8">
        <w:rPr>
          <w:rFonts w:ascii="Times New Roman" w:hAnsi="Times New Roman" w:cs="Times New Roman"/>
          <w:sz w:val="24"/>
        </w:rPr>
        <w:t xml:space="preserve">Desa </w:t>
      </w:r>
      <w:r w:rsidR="00115896">
        <w:rPr>
          <w:rFonts w:ascii="Times New Roman" w:hAnsi="Times New Roman" w:cs="Times New Roman"/>
          <w:sz w:val="24"/>
        </w:rPr>
        <w:t>tersebut banyak terpengaruh.</w:t>
      </w:r>
    </w:p>
    <w:p w14:paraId="490460DD" w14:textId="77777777" w:rsidR="00E1394A" w:rsidRPr="00F62F0F" w:rsidRDefault="006D1499" w:rsidP="003A24DF">
      <w:pPr>
        <w:pStyle w:val="ListParagraph"/>
        <w:numPr>
          <w:ilvl w:val="0"/>
          <w:numId w:val="4"/>
        </w:numPr>
        <w:spacing w:after="0" w:line="480" w:lineRule="auto"/>
        <w:jc w:val="both"/>
        <w:rPr>
          <w:rFonts w:ascii="Times New Roman" w:hAnsi="Times New Roman" w:cs="Times New Roman"/>
          <w:b/>
          <w:i/>
          <w:sz w:val="24"/>
        </w:rPr>
      </w:pPr>
      <w:r w:rsidRPr="00F62F0F">
        <w:rPr>
          <w:rFonts w:ascii="Times New Roman" w:hAnsi="Times New Roman" w:cs="Times New Roman"/>
          <w:b/>
          <w:i/>
          <w:sz w:val="24"/>
        </w:rPr>
        <w:t xml:space="preserve">Kondisi </w:t>
      </w:r>
      <w:r w:rsidR="00E1394A" w:rsidRPr="00F62F0F">
        <w:rPr>
          <w:rFonts w:ascii="Times New Roman" w:hAnsi="Times New Roman" w:cs="Times New Roman"/>
          <w:b/>
          <w:i/>
          <w:sz w:val="24"/>
        </w:rPr>
        <w:t xml:space="preserve"> Sarana dan Prasarana</w:t>
      </w:r>
    </w:p>
    <w:p w14:paraId="4804CD8F" w14:textId="77777777" w:rsidR="00CE1574" w:rsidRPr="00115896" w:rsidRDefault="00233AD8" w:rsidP="003A24DF">
      <w:pPr>
        <w:spacing w:after="0" w:line="480" w:lineRule="auto"/>
        <w:ind w:left="66" w:firstLine="643"/>
        <w:jc w:val="both"/>
        <w:rPr>
          <w:rFonts w:ascii="Times New Roman" w:hAnsi="Times New Roman" w:cs="Times New Roman"/>
          <w:sz w:val="24"/>
        </w:rPr>
      </w:pPr>
      <w:r w:rsidRPr="00115896">
        <w:rPr>
          <w:rFonts w:ascii="Times New Roman" w:hAnsi="Times New Roman" w:cs="Times New Roman"/>
          <w:sz w:val="24"/>
        </w:rPr>
        <w:t>Desa Ambesia Memiliki Sarana dan Prasarana untuk masyarakat yang terd</w:t>
      </w:r>
      <w:r w:rsidR="00115896">
        <w:rPr>
          <w:rFonts w:ascii="Times New Roman" w:hAnsi="Times New Roman" w:cs="Times New Roman"/>
          <w:sz w:val="24"/>
        </w:rPr>
        <w:t>apat di tiap dusun yang meliputi</w:t>
      </w:r>
      <w:r w:rsidRPr="00115896">
        <w:rPr>
          <w:rFonts w:ascii="Times New Roman" w:hAnsi="Times New Roman" w:cs="Times New Roman"/>
          <w:sz w:val="24"/>
        </w:rPr>
        <w:t xml:space="preserve"> sarana dan p</w:t>
      </w:r>
      <w:r w:rsidR="00CE1574" w:rsidRPr="00115896">
        <w:rPr>
          <w:rFonts w:ascii="Times New Roman" w:hAnsi="Times New Roman" w:cs="Times New Roman"/>
          <w:sz w:val="24"/>
        </w:rPr>
        <w:t>rasarana di bidang pemerintahan</w:t>
      </w:r>
      <w:r w:rsidR="00115896">
        <w:rPr>
          <w:rFonts w:ascii="Times New Roman" w:hAnsi="Times New Roman" w:cs="Times New Roman"/>
          <w:sz w:val="24"/>
        </w:rPr>
        <w:t xml:space="preserve"> yaitu: </w:t>
      </w:r>
    </w:p>
    <w:p w14:paraId="7B4EC787" w14:textId="77777777" w:rsidR="0014472F" w:rsidRPr="00D871E6" w:rsidRDefault="0014472F" w:rsidP="003A24DF">
      <w:pPr>
        <w:pStyle w:val="ListParagraph"/>
        <w:numPr>
          <w:ilvl w:val="0"/>
          <w:numId w:val="5"/>
        </w:numPr>
        <w:spacing w:after="0" w:line="480" w:lineRule="auto"/>
        <w:jc w:val="both"/>
        <w:rPr>
          <w:rFonts w:ascii="Times New Roman" w:hAnsi="Times New Roman" w:cs="Times New Roman"/>
          <w:sz w:val="24"/>
        </w:rPr>
      </w:pPr>
      <w:r w:rsidRPr="00D871E6">
        <w:rPr>
          <w:rFonts w:ascii="Times New Roman" w:hAnsi="Times New Roman" w:cs="Times New Roman"/>
          <w:sz w:val="24"/>
        </w:rPr>
        <w:t>Sarana da</w:t>
      </w:r>
      <w:r w:rsidR="00D871E6" w:rsidRPr="00D871E6">
        <w:rPr>
          <w:rFonts w:ascii="Times New Roman" w:hAnsi="Times New Roman" w:cs="Times New Roman"/>
          <w:sz w:val="24"/>
        </w:rPr>
        <w:t>n</w:t>
      </w:r>
      <w:r w:rsidRPr="00D871E6">
        <w:rPr>
          <w:rFonts w:ascii="Times New Roman" w:hAnsi="Times New Roman" w:cs="Times New Roman"/>
          <w:sz w:val="24"/>
        </w:rPr>
        <w:t xml:space="preserve"> Prasarana Pemerintahan </w:t>
      </w:r>
    </w:p>
    <w:p w14:paraId="18498B6B" w14:textId="77777777" w:rsidR="00D871E6" w:rsidRPr="00115896" w:rsidRDefault="0014472F" w:rsidP="003A24DF">
      <w:pPr>
        <w:spacing w:after="0" w:line="480" w:lineRule="auto"/>
        <w:ind w:firstLine="720"/>
        <w:jc w:val="both"/>
        <w:rPr>
          <w:rFonts w:ascii="Times New Roman" w:hAnsi="Times New Roman" w:cs="Times New Roman"/>
          <w:sz w:val="24"/>
        </w:rPr>
      </w:pPr>
      <w:r w:rsidRPr="00115896">
        <w:rPr>
          <w:rFonts w:ascii="Times New Roman" w:hAnsi="Times New Roman" w:cs="Times New Roman"/>
          <w:sz w:val="24"/>
        </w:rPr>
        <w:t xml:space="preserve">Sarana dan prasarana </w:t>
      </w:r>
      <w:r w:rsidR="005621A8" w:rsidRPr="00115896">
        <w:rPr>
          <w:rFonts w:ascii="Times New Roman" w:hAnsi="Times New Roman" w:cs="Times New Roman"/>
          <w:sz w:val="24"/>
        </w:rPr>
        <w:t xml:space="preserve">Desa </w:t>
      </w:r>
      <w:r w:rsidRPr="00115896">
        <w:rPr>
          <w:rFonts w:ascii="Times New Roman" w:hAnsi="Times New Roman" w:cs="Times New Roman"/>
          <w:sz w:val="24"/>
        </w:rPr>
        <w:t xml:space="preserve">Ambesia mempunyai kantor </w:t>
      </w:r>
      <w:r w:rsidR="005621A8" w:rsidRPr="00115896">
        <w:rPr>
          <w:rFonts w:ascii="Times New Roman" w:hAnsi="Times New Roman" w:cs="Times New Roman"/>
          <w:sz w:val="24"/>
        </w:rPr>
        <w:t xml:space="preserve">Desa </w:t>
      </w:r>
      <w:r w:rsidRPr="00115896">
        <w:rPr>
          <w:rFonts w:ascii="Times New Roman" w:hAnsi="Times New Roman" w:cs="Times New Roman"/>
          <w:sz w:val="24"/>
        </w:rPr>
        <w:t xml:space="preserve">di dusun II disertai dengan perangkat </w:t>
      </w:r>
      <w:r w:rsidR="005621A8" w:rsidRPr="00115896">
        <w:rPr>
          <w:rFonts w:ascii="Times New Roman" w:hAnsi="Times New Roman" w:cs="Times New Roman"/>
          <w:sz w:val="24"/>
        </w:rPr>
        <w:t xml:space="preserve">Desa </w:t>
      </w:r>
      <w:r w:rsidRPr="00115896">
        <w:rPr>
          <w:rFonts w:ascii="Times New Roman" w:hAnsi="Times New Roman" w:cs="Times New Roman"/>
          <w:sz w:val="24"/>
        </w:rPr>
        <w:t xml:space="preserve">lengkap. Pemerintah </w:t>
      </w:r>
      <w:r w:rsidR="005621A8" w:rsidRPr="00115896">
        <w:rPr>
          <w:rFonts w:ascii="Times New Roman" w:hAnsi="Times New Roman" w:cs="Times New Roman"/>
          <w:sz w:val="24"/>
        </w:rPr>
        <w:t xml:space="preserve">Desa </w:t>
      </w:r>
      <w:r w:rsidRPr="00115896">
        <w:rPr>
          <w:rFonts w:ascii="Times New Roman" w:hAnsi="Times New Roman" w:cs="Times New Roman"/>
          <w:sz w:val="24"/>
        </w:rPr>
        <w:t xml:space="preserve">membawahi pemerintah dusun, sedangkan di </w:t>
      </w:r>
      <w:r w:rsidR="00F53D9F" w:rsidRPr="00115896">
        <w:rPr>
          <w:rFonts w:ascii="Times New Roman" w:hAnsi="Times New Roman" w:cs="Times New Roman"/>
          <w:sz w:val="24"/>
        </w:rPr>
        <w:t xml:space="preserve">Desa </w:t>
      </w:r>
      <w:r w:rsidRPr="00115896">
        <w:rPr>
          <w:rFonts w:ascii="Times New Roman" w:hAnsi="Times New Roman" w:cs="Times New Roman"/>
          <w:sz w:val="24"/>
        </w:rPr>
        <w:t xml:space="preserve">Ambesia mempunyai 6 dusun dan di </w:t>
      </w:r>
      <w:r w:rsidRPr="00115896">
        <w:rPr>
          <w:rFonts w:ascii="Times New Roman" w:hAnsi="Times New Roman" w:cs="Times New Roman"/>
          <w:sz w:val="24"/>
        </w:rPr>
        <w:lastRenderedPageBreak/>
        <w:t>kepalai oleh 6 kepala dusun. Sarana dan prasrana tersebut berjalan lancar sesuai peraturan dan memberikan pelayanan kepada seluruh masyarakat.</w:t>
      </w:r>
    </w:p>
    <w:p w14:paraId="587647A2" w14:textId="77777777" w:rsidR="00E1394A" w:rsidRDefault="00D871E6" w:rsidP="003A24D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Sarana dan Prasarana Pendidikan </w:t>
      </w:r>
    </w:p>
    <w:p w14:paraId="4CA701CB" w14:textId="77777777" w:rsidR="00D871E6" w:rsidRPr="00115896" w:rsidRDefault="00D871E6" w:rsidP="003A24DF">
      <w:pPr>
        <w:spacing w:after="0" w:line="480" w:lineRule="auto"/>
        <w:ind w:firstLine="720"/>
        <w:jc w:val="both"/>
        <w:rPr>
          <w:rFonts w:ascii="Times New Roman" w:hAnsi="Times New Roman" w:cs="Times New Roman"/>
          <w:sz w:val="24"/>
        </w:rPr>
      </w:pPr>
      <w:r w:rsidRPr="00115896">
        <w:rPr>
          <w:rFonts w:ascii="Times New Roman" w:hAnsi="Times New Roman" w:cs="Times New Roman"/>
          <w:sz w:val="24"/>
        </w:rPr>
        <w:t xml:space="preserve">Sarana dan Prasarana Pendidikan di Desa Ambesia mempunyai sekolah dari PAUD sampai Sekolah tingkat Dasar (SD) yang terdapat di beberapa dusun dengan beberapa rincian </w:t>
      </w:r>
    </w:p>
    <w:p w14:paraId="3DFCB0D2" w14:textId="77777777" w:rsidR="00D871E6" w:rsidRPr="00115896" w:rsidRDefault="00115896" w:rsidP="003A24DF">
      <w:pPr>
        <w:pStyle w:val="ListParagraph"/>
        <w:spacing w:after="0" w:line="240" w:lineRule="auto"/>
        <w:ind w:left="0" w:firstLine="414"/>
        <w:jc w:val="center"/>
        <w:rPr>
          <w:rFonts w:ascii="Times New Roman" w:hAnsi="Times New Roman" w:cs="Times New Roman"/>
          <w:b/>
          <w:sz w:val="24"/>
        </w:rPr>
      </w:pPr>
      <w:r w:rsidRPr="00115896">
        <w:rPr>
          <w:rFonts w:ascii="Times New Roman" w:hAnsi="Times New Roman" w:cs="Times New Roman"/>
          <w:b/>
          <w:sz w:val="24"/>
        </w:rPr>
        <w:t>TABEL 7</w:t>
      </w:r>
    </w:p>
    <w:p w14:paraId="22184D98" w14:textId="77777777" w:rsidR="00D871E6" w:rsidRDefault="00115896" w:rsidP="003A24DF">
      <w:pPr>
        <w:pStyle w:val="ListParagraph"/>
        <w:spacing w:after="0" w:line="240" w:lineRule="auto"/>
        <w:ind w:left="0" w:firstLine="414"/>
        <w:jc w:val="center"/>
        <w:rPr>
          <w:rFonts w:ascii="Times New Roman" w:hAnsi="Times New Roman" w:cs="Times New Roman"/>
          <w:b/>
          <w:sz w:val="24"/>
        </w:rPr>
      </w:pPr>
      <w:r w:rsidRPr="00115896">
        <w:rPr>
          <w:rFonts w:ascii="Times New Roman" w:hAnsi="Times New Roman" w:cs="Times New Roman"/>
          <w:b/>
          <w:sz w:val="24"/>
        </w:rPr>
        <w:t>SARANA PRASARANA DESA</w:t>
      </w:r>
    </w:p>
    <w:p w14:paraId="196589E0" w14:textId="77777777" w:rsidR="00115896" w:rsidRPr="00115896" w:rsidRDefault="00115896" w:rsidP="003A24DF">
      <w:pPr>
        <w:pStyle w:val="ListParagraph"/>
        <w:spacing w:after="0" w:line="240" w:lineRule="auto"/>
        <w:ind w:left="0" w:firstLine="414"/>
        <w:jc w:val="center"/>
        <w:rPr>
          <w:rFonts w:ascii="Times New Roman" w:hAnsi="Times New Roman" w:cs="Times New Roman"/>
          <w:b/>
          <w:sz w:val="24"/>
        </w:rPr>
      </w:pPr>
    </w:p>
    <w:tbl>
      <w:tblPr>
        <w:tblStyle w:val="TableGrid"/>
        <w:tblW w:w="0" w:type="auto"/>
        <w:tblInd w:w="250" w:type="dxa"/>
        <w:tblLook w:val="04A0" w:firstRow="1" w:lastRow="0" w:firstColumn="1" w:lastColumn="0" w:noHBand="0" w:noVBand="1"/>
      </w:tblPr>
      <w:tblGrid>
        <w:gridCol w:w="626"/>
        <w:gridCol w:w="2023"/>
        <w:gridCol w:w="1920"/>
        <w:gridCol w:w="1451"/>
        <w:gridCol w:w="1635"/>
      </w:tblGrid>
      <w:tr w:rsidR="00D871E6" w14:paraId="58342259" w14:textId="77777777" w:rsidTr="001D52B1">
        <w:tc>
          <w:tcPr>
            <w:tcW w:w="626" w:type="dxa"/>
          </w:tcPr>
          <w:p w14:paraId="67671F0E"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2023" w:type="dxa"/>
          </w:tcPr>
          <w:p w14:paraId="7A1F3D44"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Jenis Sarana Prasarana</w:t>
            </w:r>
          </w:p>
        </w:tc>
        <w:tc>
          <w:tcPr>
            <w:tcW w:w="1920" w:type="dxa"/>
          </w:tcPr>
          <w:p w14:paraId="1B7E4A19"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Nama Sarana Prasarana </w:t>
            </w:r>
          </w:p>
        </w:tc>
        <w:tc>
          <w:tcPr>
            <w:tcW w:w="1451" w:type="dxa"/>
          </w:tcPr>
          <w:p w14:paraId="56ED663D"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Lokasi </w:t>
            </w:r>
          </w:p>
        </w:tc>
        <w:tc>
          <w:tcPr>
            <w:tcW w:w="1635" w:type="dxa"/>
          </w:tcPr>
          <w:p w14:paraId="6C782519"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Kondisi</w:t>
            </w:r>
          </w:p>
        </w:tc>
      </w:tr>
      <w:tr w:rsidR="00D871E6" w14:paraId="3BAD1F71" w14:textId="77777777" w:rsidTr="001D52B1">
        <w:tc>
          <w:tcPr>
            <w:tcW w:w="626" w:type="dxa"/>
          </w:tcPr>
          <w:p w14:paraId="63168A52"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2023" w:type="dxa"/>
          </w:tcPr>
          <w:p w14:paraId="72C54B65"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Pendidikan Anak Usia Dini (PAUD)</w:t>
            </w:r>
          </w:p>
        </w:tc>
        <w:tc>
          <w:tcPr>
            <w:tcW w:w="1920" w:type="dxa"/>
          </w:tcPr>
          <w:p w14:paraId="15EA5934"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Nurul Haq</w:t>
            </w:r>
          </w:p>
        </w:tc>
        <w:tc>
          <w:tcPr>
            <w:tcW w:w="1451" w:type="dxa"/>
          </w:tcPr>
          <w:p w14:paraId="5A6CEEF0"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II</w:t>
            </w:r>
          </w:p>
        </w:tc>
        <w:tc>
          <w:tcPr>
            <w:tcW w:w="1635" w:type="dxa"/>
          </w:tcPr>
          <w:p w14:paraId="20175F3B"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Kurang baik</w:t>
            </w:r>
          </w:p>
        </w:tc>
      </w:tr>
      <w:tr w:rsidR="00D871E6" w14:paraId="0557A859" w14:textId="77777777" w:rsidTr="001D52B1">
        <w:tc>
          <w:tcPr>
            <w:tcW w:w="626" w:type="dxa"/>
          </w:tcPr>
          <w:p w14:paraId="7B9C170D"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2023" w:type="dxa"/>
          </w:tcPr>
          <w:p w14:paraId="2E2D483B"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Pendidikan Anak Usia Dini (PAUD)</w:t>
            </w:r>
          </w:p>
        </w:tc>
        <w:tc>
          <w:tcPr>
            <w:tcW w:w="1920" w:type="dxa"/>
          </w:tcPr>
          <w:p w14:paraId="1A38D8AD"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Sumber Manis </w:t>
            </w:r>
          </w:p>
        </w:tc>
        <w:tc>
          <w:tcPr>
            <w:tcW w:w="1451" w:type="dxa"/>
          </w:tcPr>
          <w:p w14:paraId="11DD2524"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V</w:t>
            </w:r>
          </w:p>
        </w:tc>
        <w:tc>
          <w:tcPr>
            <w:tcW w:w="1635" w:type="dxa"/>
          </w:tcPr>
          <w:p w14:paraId="6BE683B5"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Kurang baik </w:t>
            </w:r>
          </w:p>
        </w:tc>
      </w:tr>
      <w:tr w:rsidR="00D871E6" w14:paraId="7E85980C" w14:textId="77777777" w:rsidTr="001D52B1">
        <w:tc>
          <w:tcPr>
            <w:tcW w:w="626" w:type="dxa"/>
          </w:tcPr>
          <w:p w14:paraId="0EE21FE6"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2023" w:type="dxa"/>
          </w:tcPr>
          <w:p w14:paraId="13EE6B90"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Pendidikan Anak Usia Dini (PAUD)</w:t>
            </w:r>
          </w:p>
        </w:tc>
        <w:tc>
          <w:tcPr>
            <w:tcW w:w="1920" w:type="dxa"/>
          </w:tcPr>
          <w:p w14:paraId="3CA11ED9"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Sopi Indah</w:t>
            </w:r>
          </w:p>
        </w:tc>
        <w:tc>
          <w:tcPr>
            <w:tcW w:w="1451" w:type="dxa"/>
          </w:tcPr>
          <w:p w14:paraId="0C2932C4"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IV</w:t>
            </w:r>
          </w:p>
        </w:tc>
        <w:tc>
          <w:tcPr>
            <w:tcW w:w="1635" w:type="dxa"/>
          </w:tcPr>
          <w:p w14:paraId="238D4B11"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Kurang baik</w:t>
            </w:r>
          </w:p>
        </w:tc>
      </w:tr>
      <w:tr w:rsidR="00D871E6" w14:paraId="61A26248" w14:textId="77777777" w:rsidTr="001D52B1">
        <w:tc>
          <w:tcPr>
            <w:tcW w:w="626" w:type="dxa"/>
          </w:tcPr>
          <w:p w14:paraId="6627127F"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2023" w:type="dxa"/>
          </w:tcPr>
          <w:p w14:paraId="03FD8202"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Sekolah Dasar</w:t>
            </w:r>
          </w:p>
        </w:tc>
        <w:tc>
          <w:tcPr>
            <w:tcW w:w="1920" w:type="dxa"/>
          </w:tcPr>
          <w:p w14:paraId="2F714179"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SD Inp. 1 Ambesia</w:t>
            </w:r>
          </w:p>
        </w:tc>
        <w:tc>
          <w:tcPr>
            <w:tcW w:w="1451" w:type="dxa"/>
          </w:tcPr>
          <w:p w14:paraId="26E98205"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III</w:t>
            </w:r>
          </w:p>
        </w:tc>
        <w:tc>
          <w:tcPr>
            <w:tcW w:w="1635" w:type="dxa"/>
          </w:tcPr>
          <w:p w14:paraId="672DC318"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Baik</w:t>
            </w:r>
          </w:p>
        </w:tc>
      </w:tr>
      <w:tr w:rsidR="00D871E6" w14:paraId="647B1A2E" w14:textId="77777777" w:rsidTr="001D52B1">
        <w:tc>
          <w:tcPr>
            <w:tcW w:w="626" w:type="dxa"/>
          </w:tcPr>
          <w:p w14:paraId="2DA159F2"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2023" w:type="dxa"/>
          </w:tcPr>
          <w:p w14:paraId="22046112"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Sekolah Dasar Kecil dan Terpencil (SDKT)</w:t>
            </w:r>
          </w:p>
        </w:tc>
        <w:tc>
          <w:tcPr>
            <w:tcW w:w="1920" w:type="dxa"/>
          </w:tcPr>
          <w:p w14:paraId="1D0CC64F"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SDKT Panatalan</w:t>
            </w:r>
          </w:p>
        </w:tc>
        <w:tc>
          <w:tcPr>
            <w:tcW w:w="1451" w:type="dxa"/>
          </w:tcPr>
          <w:p w14:paraId="0E208537"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II</w:t>
            </w:r>
          </w:p>
        </w:tc>
        <w:tc>
          <w:tcPr>
            <w:tcW w:w="1635" w:type="dxa"/>
          </w:tcPr>
          <w:p w14:paraId="10A35185"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Baik</w:t>
            </w:r>
          </w:p>
        </w:tc>
      </w:tr>
      <w:tr w:rsidR="00D871E6" w14:paraId="7FA5818B" w14:textId="77777777" w:rsidTr="001D52B1">
        <w:tc>
          <w:tcPr>
            <w:tcW w:w="626" w:type="dxa"/>
          </w:tcPr>
          <w:p w14:paraId="61A83FC2"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2023" w:type="dxa"/>
          </w:tcPr>
          <w:p w14:paraId="0EA2E8A5"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Madrasa Alkhairat (MA)</w:t>
            </w:r>
          </w:p>
        </w:tc>
        <w:tc>
          <w:tcPr>
            <w:tcW w:w="1920" w:type="dxa"/>
          </w:tcPr>
          <w:p w14:paraId="1AC3BC63" w14:textId="77777777" w:rsidR="00D871E6" w:rsidRDefault="006E30D8"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MA Ambesia </w:t>
            </w:r>
          </w:p>
        </w:tc>
        <w:tc>
          <w:tcPr>
            <w:tcW w:w="1451" w:type="dxa"/>
          </w:tcPr>
          <w:p w14:paraId="621EEF84"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Dusun V</w:t>
            </w:r>
          </w:p>
        </w:tc>
        <w:tc>
          <w:tcPr>
            <w:tcW w:w="1635" w:type="dxa"/>
          </w:tcPr>
          <w:p w14:paraId="57D774B7" w14:textId="77777777" w:rsidR="00D871E6" w:rsidRDefault="00F13991"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Kurang baik </w:t>
            </w:r>
          </w:p>
        </w:tc>
      </w:tr>
    </w:tbl>
    <w:p w14:paraId="0B67B560" w14:textId="3827A1D5" w:rsidR="00F13991" w:rsidRPr="00465C61" w:rsidRDefault="00465C61" w:rsidP="00465C61">
      <w:pPr>
        <w:spacing w:after="0" w:line="480" w:lineRule="auto"/>
        <w:ind w:firstLine="142"/>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Kantor Desa Ambesia Tahun 2018</w:t>
      </w:r>
    </w:p>
    <w:p w14:paraId="24A5CB5D" w14:textId="77777777" w:rsidR="003A6809" w:rsidRDefault="00F13991" w:rsidP="003A24D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Sarana dan Prasarana Kesehatan</w:t>
      </w:r>
    </w:p>
    <w:p w14:paraId="07777E10" w14:textId="77777777" w:rsidR="009859DE" w:rsidRDefault="00F13991" w:rsidP="003A24DF">
      <w:pPr>
        <w:pStyle w:val="ListParagraph"/>
        <w:spacing w:after="0" w:line="480" w:lineRule="auto"/>
        <w:ind w:firstLine="414"/>
        <w:jc w:val="both"/>
        <w:rPr>
          <w:rFonts w:ascii="Times New Roman" w:hAnsi="Times New Roman" w:cs="Times New Roman"/>
          <w:sz w:val="24"/>
        </w:rPr>
      </w:pPr>
      <w:r>
        <w:rPr>
          <w:rFonts w:ascii="Times New Roman" w:hAnsi="Times New Roman" w:cs="Times New Roman"/>
          <w:sz w:val="24"/>
        </w:rPr>
        <w:t xml:space="preserve">Sarana dan Prasarana Kesehatan di Desa Ambesia mempunyai PKD di tingkat Desa dengan 1 orang bidan </w:t>
      </w:r>
      <w:r w:rsidR="00F53D9F">
        <w:rPr>
          <w:rFonts w:ascii="Times New Roman" w:hAnsi="Times New Roman" w:cs="Times New Roman"/>
          <w:sz w:val="24"/>
        </w:rPr>
        <w:t xml:space="preserve">Desa </w:t>
      </w:r>
      <w:r>
        <w:rPr>
          <w:rFonts w:ascii="Times New Roman" w:hAnsi="Times New Roman" w:cs="Times New Roman"/>
          <w:sz w:val="24"/>
        </w:rPr>
        <w:t>dan memiliki 2 Posyandu dari sejumlah dusun yang ada yang mempunyai 2 Pos.</w:t>
      </w:r>
    </w:p>
    <w:p w14:paraId="0E2BE609" w14:textId="77777777" w:rsidR="006935EC" w:rsidRDefault="006935EC" w:rsidP="003A24DF">
      <w:pPr>
        <w:pStyle w:val="ListParagraph"/>
        <w:spacing w:after="0" w:line="480" w:lineRule="auto"/>
        <w:ind w:firstLine="414"/>
        <w:jc w:val="both"/>
        <w:rPr>
          <w:rFonts w:ascii="Times New Roman" w:hAnsi="Times New Roman" w:cs="Times New Roman"/>
          <w:sz w:val="24"/>
        </w:rPr>
      </w:pPr>
    </w:p>
    <w:p w14:paraId="45249FEA" w14:textId="77777777" w:rsidR="006935EC" w:rsidRDefault="006935EC" w:rsidP="003A24DF">
      <w:pPr>
        <w:pStyle w:val="ListParagraph"/>
        <w:spacing w:after="0" w:line="480" w:lineRule="auto"/>
        <w:ind w:firstLine="414"/>
        <w:jc w:val="both"/>
        <w:rPr>
          <w:rFonts w:ascii="Times New Roman" w:hAnsi="Times New Roman" w:cs="Times New Roman"/>
          <w:sz w:val="24"/>
        </w:rPr>
      </w:pPr>
    </w:p>
    <w:p w14:paraId="2917BA23" w14:textId="77777777" w:rsidR="00115896" w:rsidRPr="00A5460F" w:rsidRDefault="00115896" w:rsidP="003A24DF">
      <w:pPr>
        <w:pStyle w:val="ListParagraph"/>
        <w:spacing w:after="0" w:line="480" w:lineRule="auto"/>
        <w:ind w:firstLine="414"/>
        <w:jc w:val="both"/>
        <w:rPr>
          <w:rFonts w:ascii="Times New Roman" w:hAnsi="Times New Roman" w:cs="Times New Roman"/>
          <w:sz w:val="24"/>
        </w:rPr>
      </w:pPr>
    </w:p>
    <w:p w14:paraId="0E4C9A4C" w14:textId="77777777" w:rsidR="009859DE" w:rsidRDefault="00F13991" w:rsidP="003A24D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lastRenderedPageBreak/>
        <w:t>Sarana dan Prasarana Keagamaan</w:t>
      </w:r>
    </w:p>
    <w:p w14:paraId="2BC81753" w14:textId="77777777" w:rsidR="009859DE" w:rsidRDefault="009859DE" w:rsidP="003A24DF">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Sarana dan Prasarana Keagamaan di </w:t>
      </w:r>
      <w:r w:rsidR="00F53D9F">
        <w:rPr>
          <w:rFonts w:ascii="Times New Roman" w:hAnsi="Times New Roman" w:cs="Times New Roman"/>
          <w:sz w:val="24"/>
        </w:rPr>
        <w:t xml:space="preserve">Desa </w:t>
      </w:r>
      <w:r>
        <w:rPr>
          <w:rFonts w:ascii="Times New Roman" w:hAnsi="Times New Roman" w:cs="Times New Roman"/>
          <w:sz w:val="24"/>
        </w:rPr>
        <w:t>Ambesia mempunyai 2 masjid yang terletak di susun II dan V dan satu buah Musholah di dusun III dengan perincian sebagai berikut :</w:t>
      </w:r>
    </w:p>
    <w:p w14:paraId="36338A18" w14:textId="77777777" w:rsidR="009859DE" w:rsidRPr="00DB1741" w:rsidRDefault="00DB1741" w:rsidP="003A24DF">
      <w:pPr>
        <w:pStyle w:val="ListParagraph"/>
        <w:spacing w:after="0" w:line="480" w:lineRule="auto"/>
        <w:jc w:val="center"/>
        <w:rPr>
          <w:rFonts w:ascii="Times New Roman" w:hAnsi="Times New Roman" w:cs="Times New Roman"/>
          <w:b/>
          <w:sz w:val="24"/>
        </w:rPr>
      </w:pPr>
      <w:r w:rsidRPr="00DB1741">
        <w:rPr>
          <w:rFonts w:ascii="Times New Roman" w:hAnsi="Times New Roman" w:cs="Times New Roman"/>
          <w:b/>
          <w:sz w:val="24"/>
        </w:rPr>
        <w:t xml:space="preserve">TABEL </w:t>
      </w:r>
      <w:r w:rsidR="009859DE" w:rsidRPr="00DB1741">
        <w:rPr>
          <w:rFonts w:ascii="Times New Roman" w:hAnsi="Times New Roman" w:cs="Times New Roman"/>
          <w:b/>
          <w:sz w:val="24"/>
        </w:rPr>
        <w:t>8</w:t>
      </w:r>
    </w:p>
    <w:p w14:paraId="7245845F" w14:textId="77777777" w:rsidR="009859DE" w:rsidRPr="00DB1741" w:rsidRDefault="00DB1741" w:rsidP="003A24DF">
      <w:pPr>
        <w:pStyle w:val="ListParagraph"/>
        <w:spacing w:after="0" w:line="480" w:lineRule="auto"/>
        <w:jc w:val="center"/>
        <w:rPr>
          <w:rFonts w:ascii="Times New Roman" w:hAnsi="Times New Roman" w:cs="Times New Roman"/>
          <w:b/>
          <w:sz w:val="24"/>
        </w:rPr>
      </w:pPr>
      <w:r w:rsidRPr="00DB1741">
        <w:rPr>
          <w:rFonts w:ascii="Times New Roman" w:hAnsi="Times New Roman" w:cs="Times New Roman"/>
          <w:b/>
          <w:sz w:val="24"/>
        </w:rPr>
        <w:t>SARANA PRASARANA DESA</w:t>
      </w:r>
    </w:p>
    <w:tbl>
      <w:tblPr>
        <w:tblStyle w:val="TableGrid"/>
        <w:tblW w:w="0" w:type="auto"/>
        <w:tblInd w:w="392" w:type="dxa"/>
        <w:tblLook w:val="04A0" w:firstRow="1" w:lastRow="0" w:firstColumn="1" w:lastColumn="0" w:noHBand="0" w:noVBand="1"/>
      </w:tblPr>
      <w:tblGrid>
        <w:gridCol w:w="626"/>
        <w:gridCol w:w="1987"/>
        <w:gridCol w:w="1921"/>
        <w:gridCol w:w="1495"/>
        <w:gridCol w:w="1404"/>
      </w:tblGrid>
      <w:tr w:rsidR="009859DE" w14:paraId="36A997DD" w14:textId="77777777" w:rsidTr="001D52B1">
        <w:tc>
          <w:tcPr>
            <w:tcW w:w="626" w:type="dxa"/>
          </w:tcPr>
          <w:p w14:paraId="6FF41F8E" w14:textId="77777777" w:rsidR="009859DE" w:rsidRDefault="009859DE" w:rsidP="003A24DF">
            <w:pPr>
              <w:pStyle w:val="ListParagraph"/>
              <w:ind w:left="0"/>
              <w:jc w:val="both"/>
              <w:rPr>
                <w:rFonts w:ascii="Times New Roman" w:hAnsi="Times New Roman" w:cs="Times New Roman"/>
                <w:sz w:val="24"/>
              </w:rPr>
            </w:pPr>
            <w:r>
              <w:rPr>
                <w:rFonts w:ascii="Times New Roman" w:hAnsi="Times New Roman" w:cs="Times New Roman"/>
                <w:sz w:val="24"/>
              </w:rPr>
              <w:t>No</w:t>
            </w:r>
          </w:p>
        </w:tc>
        <w:tc>
          <w:tcPr>
            <w:tcW w:w="1987" w:type="dxa"/>
          </w:tcPr>
          <w:p w14:paraId="036B6BEC" w14:textId="77777777" w:rsidR="009859DE" w:rsidRDefault="009859DE"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Jenis Sarana Prasarana </w:t>
            </w:r>
          </w:p>
        </w:tc>
        <w:tc>
          <w:tcPr>
            <w:tcW w:w="1921" w:type="dxa"/>
          </w:tcPr>
          <w:p w14:paraId="4B17EE69" w14:textId="77777777" w:rsidR="009859DE" w:rsidRDefault="009859DE" w:rsidP="003A24DF">
            <w:pPr>
              <w:pStyle w:val="ListParagraph"/>
              <w:ind w:left="0"/>
              <w:jc w:val="both"/>
              <w:rPr>
                <w:rFonts w:ascii="Times New Roman" w:hAnsi="Times New Roman" w:cs="Times New Roman"/>
                <w:sz w:val="24"/>
              </w:rPr>
            </w:pPr>
            <w:r>
              <w:rPr>
                <w:rFonts w:ascii="Times New Roman" w:hAnsi="Times New Roman" w:cs="Times New Roman"/>
                <w:sz w:val="24"/>
              </w:rPr>
              <w:t>Nama Sarana Prasarana</w:t>
            </w:r>
          </w:p>
        </w:tc>
        <w:tc>
          <w:tcPr>
            <w:tcW w:w="1495" w:type="dxa"/>
          </w:tcPr>
          <w:p w14:paraId="70221C64" w14:textId="77777777" w:rsidR="009859DE" w:rsidRDefault="001D52B1" w:rsidP="003A24DF">
            <w:pPr>
              <w:pStyle w:val="ListParagraph"/>
              <w:ind w:left="0"/>
              <w:jc w:val="both"/>
              <w:rPr>
                <w:rFonts w:ascii="Times New Roman" w:hAnsi="Times New Roman" w:cs="Times New Roman"/>
                <w:sz w:val="24"/>
              </w:rPr>
            </w:pPr>
            <w:r>
              <w:rPr>
                <w:rFonts w:ascii="Times New Roman" w:hAnsi="Times New Roman" w:cs="Times New Roman"/>
                <w:sz w:val="24"/>
              </w:rPr>
              <w:t>L</w:t>
            </w:r>
            <w:r w:rsidR="009859DE">
              <w:rPr>
                <w:rFonts w:ascii="Times New Roman" w:hAnsi="Times New Roman" w:cs="Times New Roman"/>
                <w:sz w:val="24"/>
              </w:rPr>
              <w:t>okasi</w:t>
            </w:r>
          </w:p>
        </w:tc>
        <w:tc>
          <w:tcPr>
            <w:tcW w:w="1404" w:type="dxa"/>
          </w:tcPr>
          <w:p w14:paraId="67A817E5" w14:textId="77777777" w:rsidR="009859DE" w:rsidRDefault="009859DE" w:rsidP="003A24DF">
            <w:pPr>
              <w:pStyle w:val="ListParagraph"/>
              <w:ind w:left="0"/>
              <w:jc w:val="both"/>
              <w:rPr>
                <w:rFonts w:ascii="Times New Roman" w:hAnsi="Times New Roman" w:cs="Times New Roman"/>
                <w:sz w:val="24"/>
              </w:rPr>
            </w:pPr>
            <w:r>
              <w:rPr>
                <w:rFonts w:ascii="Times New Roman" w:hAnsi="Times New Roman" w:cs="Times New Roman"/>
                <w:sz w:val="24"/>
              </w:rPr>
              <w:t>Kondisi</w:t>
            </w:r>
          </w:p>
        </w:tc>
      </w:tr>
      <w:tr w:rsidR="00E5588F" w14:paraId="2EBA43CA" w14:textId="77777777" w:rsidTr="001D52B1">
        <w:tc>
          <w:tcPr>
            <w:tcW w:w="626" w:type="dxa"/>
            <w:vMerge w:val="restart"/>
            <w:vAlign w:val="center"/>
          </w:tcPr>
          <w:p w14:paraId="2333D3CD" w14:textId="77777777" w:rsidR="00E5588F" w:rsidRDefault="00E5588F" w:rsidP="003A24D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1987" w:type="dxa"/>
            <w:vMerge w:val="restart"/>
            <w:vAlign w:val="center"/>
          </w:tcPr>
          <w:p w14:paraId="16512323" w14:textId="77777777" w:rsidR="00E5588F" w:rsidRPr="00800D1C" w:rsidRDefault="00E5588F" w:rsidP="003A24DF">
            <w:pPr>
              <w:jc w:val="both"/>
              <w:rPr>
                <w:rFonts w:ascii="Times New Roman" w:hAnsi="Times New Roman" w:cs="Times New Roman"/>
                <w:sz w:val="24"/>
              </w:rPr>
            </w:pPr>
            <w:r>
              <w:rPr>
                <w:rFonts w:ascii="Times New Roman" w:hAnsi="Times New Roman" w:cs="Times New Roman"/>
                <w:sz w:val="24"/>
              </w:rPr>
              <w:t>Masjid</w:t>
            </w:r>
          </w:p>
        </w:tc>
        <w:tc>
          <w:tcPr>
            <w:tcW w:w="1921" w:type="dxa"/>
          </w:tcPr>
          <w:p w14:paraId="41BDAA04"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 xml:space="preserve">An-Nur </w:t>
            </w:r>
          </w:p>
        </w:tc>
        <w:tc>
          <w:tcPr>
            <w:tcW w:w="1495" w:type="dxa"/>
          </w:tcPr>
          <w:p w14:paraId="24302D0D"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Dusun II</w:t>
            </w:r>
          </w:p>
        </w:tc>
        <w:tc>
          <w:tcPr>
            <w:tcW w:w="1404" w:type="dxa"/>
          </w:tcPr>
          <w:p w14:paraId="673D1E24" w14:textId="77777777" w:rsidR="00E5588F" w:rsidRDefault="00033BF6" w:rsidP="003A24DF">
            <w:pPr>
              <w:pStyle w:val="ListParagraph"/>
              <w:ind w:left="0"/>
              <w:jc w:val="both"/>
              <w:rPr>
                <w:rFonts w:ascii="Times New Roman" w:hAnsi="Times New Roman" w:cs="Times New Roman"/>
                <w:sz w:val="24"/>
              </w:rPr>
            </w:pPr>
            <w:r>
              <w:rPr>
                <w:rFonts w:ascii="Times New Roman" w:hAnsi="Times New Roman" w:cs="Times New Roman"/>
                <w:sz w:val="24"/>
              </w:rPr>
              <w:t>B</w:t>
            </w:r>
            <w:r w:rsidR="00E5588F">
              <w:rPr>
                <w:rFonts w:ascii="Times New Roman" w:hAnsi="Times New Roman" w:cs="Times New Roman"/>
                <w:sz w:val="24"/>
              </w:rPr>
              <w:t>aik</w:t>
            </w:r>
          </w:p>
        </w:tc>
      </w:tr>
      <w:tr w:rsidR="00E5588F" w14:paraId="017EB2C8" w14:textId="77777777" w:rsidTr="001D52B1">
        <w:tc>
          <w:tcPr>
            <w:tcW w:w="626" w:type="dxa"/>
            <w:vMerge/>
          </w:tcPr>
          <w:p w14:paraId="3AC767C3" w14:textId="77777777" w:rsidR="00E5588F" w:rsidRDefault="00E5588F" w:rsidP="003A24DF">
            <w:pPr>
              <w:pStyle w:val="ListParagraph"/>
              <w:ind w:left="0"/>
              <w:jc w:val="both"/>
              <w:rPr>
                <w:rFonts w:ascii="Times New Roman" w:hAnsi="Times New Roman" w:cs="Times New Roman"/>
                <w:sz w:val="24"/>
              </w:rPr>
            </w:pPr>
          </w:p>
        </w:tc>
        <w:tc>
          <w:tcPr>
            <w:tcW w:w="1987" w:type="dxa"/>
            <w:vMerge/>
          </w:tcPr>
          <w:p w14:paraId="0EE47358" w14:textId="77777777" w:rsidR="00E5588F" w:rsidRDefault="00E5588F" w:rsidP="003A24DF">
            <w:pPr>
              <w:pStyle w:val="ListParagraph"/>
              <w:ind w:left="0"/>
              <w:jc w:val="both"/>
              <w:rPr>
                <w:rFonts w:ascii="Times New Roman" w:hAnsi="Times New Roman" w:cs="Times New Roman"/>
                <w:sz w:val="24"/>
              </w:rPr>
            </w:pPr>
          </w:p>
        </w:tc>
        <w:tc>
          <w:tcPr>
            <w:tcW w:w="1921" w:type="dxa"/>
          </w:tcPr>
          <w:p w14:paraId="6D299FBA"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Nur-iksan</w:t>
            </w:r>
          </w:p>
        </w:tc>
        <w:tc>
          <w:tcPr>
            <w:tcW w:w="1495" w:type="dxa"/>
          </w:tcPr>
          <w:p w14:paraId="70E19B94"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Dusun V</w:t>
            </w:r>
          </w:p>
        </w:tc>
        <w:tc>
          <w:tcPr>
            <w:tcW w:w="1404" w:type="dxa"/>
          </w:tcPr>
          <w:p w14:paraId="1A1A6418"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Perlu Renovasi</w:t>
            </w:r>
          </w:p>
        </w:tc>
      </w:tr>
      <w:tr w:rsidR="00E5588F" w14:paraId="00A202DE" w14:textId="77777777" w:rsidTr="001D52B1">
        <w:tc>
          <w:tcPr>
            <w:tcW w:w="626" w:type="dxa"/>
            <w:tcBorders>
              <w:bottom w:val="single" w:sz="4" w:space="0" w:color="auto"/>
            </w:tcBorders>
          </w:tcPr>
          <w:p w14:paraId="749D4FC3"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1987" w:type="dxa"/>
          </w:tcPr>
          <w:p w14:paraId="5209D304" w14:textId="77777777" w:rsidR="00E5588F" w:rsidRDefault="003614E6" w:rsidP="003A24DF">
            <w:pPr>
              <w:jc w:val="both"/>
              <w:rPr>
                <w:rFonts w:ascii="Times New Roman" w:hAnsi="Times New Roman" w:cs="Times New Roman"/>
                <w:sz w:val="24"/>
              </w:rPr>
            </w:pPr>
            <w:r>
              <w:rPr>
                <w:rFonts w:ascii="Times New Roman" w:hAnsi="Times New Roman" w:cs="Times New Roman"/>
                <w:sz w:val="24"/>
              </w:rPr>
              <w:t>M</w:t>
            </w:r>
            <w:r w:rsidR="00686AA6">
              <w:rPr>
                <w:rFonts w:ascii="Times New Roman" w:hAnsi="Times New Roman" w:cs="Times New Roman"/>
                <w:sz w:val="24"/>
              </w:rPr>
              <w:t>ushola</w:t>
            </w:r>
          </w:p>
        </w:tc>
        <w:tc>
          <w:tcPr>
            <w:tcW w:w="1921" w:type="dxa"/>
          </w:tcPr>
          <w:p w14:paraId="5DF12A7A"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Al-Amin</w:t>
            </w:r>
          </w:p>
        </w:tc>
        <w:tc>
          <w:tcPr>
            <w:tcW w:w="1495" w:type="dxa"/>
          </w:tcPr>
          <w:p w14:paraId="07F764FD"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Dusun III</w:t>
            </w:r>
          </w:p>
        </w:tc>
        <w:tc>
          <w:tcPr>
            <w:tcW w:w="1404" w:type="dxa"/>
          </w:tcPr>
          <w:p w14:paraId="38E9E925" w14:textId="77777777" w:rsidR="00E5588F" w:rsidRDefault="00686AA6" w:rsidP="003A24DF">
            <w:pPr>
              <w:pStyle w:val="ListParagraph"/>
              <w:ind w:left="0"/>
              <w:jc w:val="both"/>
              <w:rPr>
                <w:rFonts w:ascii="Times New Roman" w:hAnsi="Times New Roman" w:cs="Times New Roman"/>
                <w:sz w:val="24"/>
              </w:rPr>
            </w:pPr>
            <w:r>
              <w:rPr>
                <w:rFonts w:ascii="Times New Roman" w:hAnsi="Times New Roman" w:cs="Times New Roman"/>
                <w:sz w:val="24"/>
              </w:rPr>
              <w:t>Per</w:t>
            </w:r>
            <w:r w:rsidR="00A55EFE">
              <w:rPr>
                <w:rFonts w:ascii="Times New Roman" w:hAnsi="Times New Roman" w:cs="Times New Roman"/>
                <w:sz w:val="24"/>
              </w:rPr>
              <w:t>l</w:t>
            </w:r>
            <w:r>
              <w:rPr>
                <w:rFonts w:ascii="Times New Roman" w:hAnsi="Times New Roman" w:cs="Times New Roman"/>
                <w:sz w:val="24"/>
              </w:rPr>
              <w:t>u Renovasi</w:t>
            </w:r>
          </w:p>
        </w:tc>
      </w:tr>
    </w:tbl>
    <w:p w14:paraId="6254AAA1" w14:textId="3A57B4D8" w:rsidR="00F62F0F" w:rsidRPr="00465C61" w:rsidRDefault="002364B2" w:rsidP="00465C61">
      <w:pPr>
        <w:spacing w:after="0" w:line="480" w:lineRule="auto"/>
        <w:ind w:firstLine="284"/>
        <w:jc w:val="both"/>
        <w:rPr>
          <w:rFonts w:ascii="Times New Roman" w:hAnsi="Times New Roman" w:cs="Times New Roman"/>
          <w:b/>
          <w:bCs/>
          <w:sz w:val="24"/>
          <w:lang w:val="en-US"/>
        </w:rPr>
      </w:pPr>
      <w:r w:rsidRPr="00465C61">
        <w:rPr>
          <w:rFonts w:ascii="Times New Roman" w:hAnsi="Times New Roman" w:cs="Times New Roman"/>
          <w:b/>
          <w:bCs/>
          <w:sz w:val="24"/>
          <w:lang w:val="en-US"/>
        </w:rPr>
        <w:t>Sumber Data : Ka</w:t>
      </w:r>
      <w:r w:rsidR="00465C61" w:rsidRPr="00465C61">
        <w:rPr>
          <w:rFonts w:ascii="Times New Roman" w:hAnsi="Times New Roman" w:cs="Times New Roman"/>
          <w:b/>
          <w:bCs/>
          <w:sz w:val="24"/>
          <w:lang w:val="en-US"/>
        </w:rPr>
        <w:t>ntor Desa Ambesia Tahun 2018</w:t>
      </w:r>
    </w:p>
    <w:p w14:paraId="6522D43B" w14:textId="77777777" w:rsidR="003A6809" w:rsidRPr="00F62F0F" w:rsidRDefault="003A4841" w:rsidP="003A24DF">
      <w:pPr>
        <w:pStyle w:val="ListParagraph"/>
        <w:numPr>
          <w:ilvl w:val="0"/>
          <w:numId w:val="9"/>
        </w:numPr>
        <w:spacing w:after="0" w:line="480" w:lineRule="auto"/>
        <w:jc w:val="both"/>
        <w:rPr>
          <w:rFonts w:ascii="Times New Roman" w:hAnsi="Times New Roman" w:cs="Times New Roman"/>
          <w:b/>
          <w:i/>
          <w:sz w:val="24"/>
        </w:rPr>
      </w:pPr>
      <w:r w:rsidRPr="00F62F0F">
        <w:rPr>
          <w:rFonts w:ascii="Times New Roman" w:hAnsi="Times New Roman" w:cs="Times New Roman"/>
          <w:b/>
          <w:i/>
          <w:sz w:val="24"/>
        </w:rPr>
        <w:t>Sarana dan Prasarana Umum</w:t>
      </w:r>
    </w:p>
    <w:p w14:paraId="0434B667" w14:textId="77777777" w:rsidR="003A4841" w:rsidRDefault="003A4841" w:rsidP="003A24DF">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Sarana dan Prasarana Umum yang terdapat di </w:t>
      </w:r>
      <w:r w:rsidR="00F53D9F">
        <w:rPr>
          <w:rFonts w:ascii="Times New Roman" w:hAnsi="Times New Roman" w:cs="Times New Roman"/>
          <w:sz w:val="24"/>
        </w:rPr>
        <w:t xml:space="preserve">Desa </w:t>
      </w:r>
      <w:r>
        <w:rPr>
          <w:rFonts w:ascii="Times New Roman" w:hAnsi="Times New Roman" w:cs="Times New Roman"/>
          <w:sz w:val="24"/>
        </w:rPr>
        <w:t xml:space="preserve">Ambesia meliputi perdagangan dan kesehatan, sarana prasarana di bidang keshatan di </w:t>
      </w:r>
      <w:r w:rsidR="00F53D9F">
        <w:rPr>
          <w:rFonts w:ascii="Times New Roman" w:hAnsi="Times New Roman" w:cs="Times New Roman"/>
          <w:sz w:val="24"/>
        </w:rPr>
        <w:t xml:space="preserve">Desa </w:t>
      </w:r>
      <w:r>
        <w:rPr>
          <w:rFonts w:ascii="Times New Roman" w:hAnsi="Times New Roman" w:cs="Times New Roman"/>
          <w:sz w:val="24"/>
        </w:rPr>
        <w:t>Ambesia terdapat Pasar Mingguan yang hanya menjual bahan rempah-rempah yang terdapat di dusun VI, dan bidang kesehatan mempunyai beberapa</w:t>
      </w:r>
      <w:r w:rsidR="001D1106">
        <w:rPr>
          <w:rFonts w:ascii="Times New Roman" w:hAnsi="Times New Roman" w:cs="Times New Roman"/>
          <w:sz w:val="24"/>
        </w:rPr>
        <w:t xml:space="preserve"> MCK umum. Yang terdapat di beberapa dusun dengan kondisi yang masih bagus dan beberapa dusun sudah tidak layak serta beberapa dusun blum mempunyai MCK umum.dalam hal ini beberapa dusun tersebut pembangunan MCk umum di masukan dalam Rencana Pembangunan Jangka Menengah Desa (RPJM-Desa). Jalan dalam desa Ambesia meliputi jalan desa, jalan kampung, jalan dusun. Semua jalan di dalam desa terkecuali jalan Trans Sulawesi belum beraspal atau rabat beton bahkan masih berupa tanah. Pengaspalan dan rabat beton dimasukan serta penambahan jalan lingkar </w:t>
      </w:r>
      <w:r w:rsidR="001D1106">
        <w:rPr>
          <w:rFonts w:ascii="Times New Roman" w:hAnsi="Times New Roman" w:cs="Times New Roman"/>
          <w:sz w:val="24"/>
        </w:rPr>
        <w:lastRenderedPageBreak/>
        <w:t>dusun dimasukan dalam Rencana Pembangunan Jangka Menengah Desa (RPJM-Desa)</w:t>
      </w:r>
      <w:r w:rsidR="00F04B4B">
        <w:rPr>
          <w:rFonts w:ascii="Times New Roman" w:hAnsi="Times New Roman" w:cs="Times New Roman"/>
          <w:sz w:val="24"/>
        </w:rPr>
        <w:t>.</w:t>
      </w:r>
    </w:p>
    <w:p w14:paraId="75462E29" w14:textId="77777777" w:rsidR="00F04B4B" w:rsidRDefault="00F04B4B" w:rsidP="003A24DF">
      <w:pPr>
        <w:pStyle w:val="ListParagraph"/>
        <w:spacing w:after="0" w:line="240" w:lineRule="auto"/>
        <w:ind w:left="426" w:firstLine="708"/>
        <w:jc w:val="both"/>
        <w:rPr>
          <w:rFonts w:ascii="Times New Roman" w:hAnsi="Times New Roman" w:cs="Times New Roman"/>
          <w:sz w:val="24"/>
        </w:rPr>
      </w:pPr>
    </w:p>
    <w:p w14:paraId="2065C332" w14:textId="77777777" w:rsidR="00DA671B" w:rsidRPr="00F62F0F" w:rsidRDefault="00DA671B" w:rsidP="003A24DF">
      <w:pPr>
        <w:pStyle w:val="ListParagraph"/>
        <w:numPr>
          <w:ilvl w:val="0"/>
          <w:numId w:val="2"/>
        </w:numPr>
        <w:spacing w:after="0" w:line="240" w:lineRule="auto"/>
        <w:ind w:left="426"/>
        <w:jc w:val="both"/>
        <w:rPr>
          <w:rFonts w:ascii="Times New Roman" w:hAnsi="Times New Roman" w:cs="Times New Roman"/>
          <w:b/>
          <w:i/>
          <w:sz w:val="24"/>
        </w:rPr>
      </w:pPr>
      <w:r w:rsidRPr="00F62F0F">
        <w:rPr>
          <w:rFonts w:ascii="Times New Roman" w:hAnsi="Times New Roman" w:cs="Times New Roman"/>
          <w:b/>
          <w:i/>
          <w:sz w:val="24"/>
        </w:rPr>
        <w:t xml:space="preserve">Pola </w:t>
      </w:r>
      <w:r w:rsidR="00807681" w:rsidRPr="00F62F0F">
        <w:rPr>
          <w:rFonts w:ascii="Times New Roman" w:hAnsi="Times New Roman" w:cs="Times New Roman"/>
          <w:b/>
          <w:i/>
          <w:sz w:val="24"/>
        </w:rPr>
        <w:t xml:space="preserve">Komunikasi Dakwah Dalam Pengembangan Masyarakat </w:t>
      </w:r>
      <w:r w:rsidRPr="00F62F0F">
        <w:rPr>
          <w:rFonts w:ascii="Times New Roman" w:hAnsi="Times New Roman" w:cs="Times New Roman"/>
          <w:b/>
          <w:i/>
          <w:sz w:val="24"/>
        </w:rPr>
        <w:t xml:space="preserve">di </w:t>
      </w:r>
      <w:r w:rsidR="00F53D9F" w:rsidRPr="00F62F0F">
        <w:rPr>
          <w:rFonts w:ascii="Times New Roman" w:hAnsi="Times New Roman" w:cs="Times New Roman"/>
          <w:b/>
          <w:i/>
          <w:sz w:val="24"/>
        </w:rPr>
        <w:t xml:space="preserve">Desa </w:t>
      </w:r>
      <w:r w:rsidRPr="00F62F0F">
        <w:rPr>
          <w:rFonts w:ascii="Times New Roman" w:hAnsi="Times New Roman" w:cs="Times New Roman"/>
          <w:b/>
          <w:i/>
          <w:sz w:val="24"/>
        </w:rPr>
        <w:t>Ambesia kecamatan Tomini Kabupaten Parigi Moutong</w:t>
      </w:r>
    </w:p>
    <w:p w14:paraId="7AFE2901" w14:textId="77777777" w:rsidR="00DA671B" w:rsidRPr="00D24B6A" w:rsidRDefault="00DA671B" w:rsidP="003A24DF">
      <w:pPr>
        <w:pStyle w:val="ListParagraph"/>
        <w:spacing w:after="0" w:line="240" w:lineRule="auto"/>
        <w:jc w:val="both"/>
        <w:rPr>
          <w:rFonts w:ascii="Times New Roman" w:hAnsi="Times New Roman" w:cs="Times New Roman"/>
          <w:b/>
          <w:i/>
          <w:sz w:val="24"/>
        </w:rPr>
      </w:pPr>
    </w:p>
    <w:p w14:paraId="03781563" w14:textId="77777777" w:rsidR="00DA671B" w:rsidRPr="00781BF8" w:rsidRDefault="00DA671B" w:rsidP="003A24DF">
      <w:pPr>
        <w:spacing w:after="0" w:line="480" w:lineRule="auto"/>
        <w:ind w:firstLine="720"/>
        <w:jc w:val="both"/>
        <w:rPr>
          <w:rFonts w:ascii="Times New Roman" w:hAnsi="Times New Roman" w:cs="Times New Roman"/>
          <w:sz w:val="24"/>
        </w:rPr>
      </w:pPr>
      <w:r w:rsidRPr="00781BF8">
        <w:rPr>
          <w:rFonts w:ascii="Times New Roman" w:hAnsi="Times New Roman" w:cs="Times New Roman"/>
          <w:sz w:val="24"/>
        </w:rPr>
        <w:t xml:space="preserve">Dakwah adalah hal penting yang harus dilakukan untuk tetap menjaga nilai-nilai keagamaan ditengah-tengah masyarakat, terutama di </w:t>
      </w:r>
      <w:r w:rsidR="00F53D9F" w:rsidRPr="00781BF8">
        <w:rPr>
          <w:rFonts w:ascii="Times New Roman" w:hAnsi="Times New Roman" w:cs="Times New Roman"/>
          <w:sz w:val="24"/>
        </w:rPr>
        <w:t>Desa Ambesia Kecamatan Tomini Kabupaten Parigi Moutong</w:t>
      </w:r>
      <w:r w:rsidRPr="00781BF8">
        <w:rPr>
          <w:rFonts w:ascii="Times New Roman" w:hAnsi="Times New Roman" w:cs="Times New Roman"/>
          <w:sz w:val="24"/>
        </w:rPr>
        <w:t xml:space="preserve">. Dakwah adalah suatu jalan yang memudahkan untuk mengenalkan mengenai syariat-syariat </w:t>
      </w:r>
      <w:r w:rsidR="00ED4E9E" w:rsidRPr="00781BF8">
        <w:rPr>
          <w:rFonts w:ascii="Times New Roman" w:hAnsi="Times New Roman" w:cs="Times New Roman"/>
          <w:sz w:val="24"/>
        </w:rPr>
        <w:t>Islam</w:t>
      </w:r>
      <w:r w:rsidRPr="00781BF8">
        <w:rPr>
          <w:rFonts w:ascii="Times New Roman" w:hAnsi="Times New Roman" w:cs="Times New Roman"/>
          <w:sz w:val="24"/>
        </w:rPr>
        <w:t xml:space="preserve">. Hal ini sesuai dengan pernyataan salah seorang </w:t>
      </w:r>
      <w:r w:rsidR="00F53D9F" w:rsidRPr="00781BF8">
        <w:rPr>
          <w:rFonts w:ascii="Times New Roman" w:hAnsi="Times New Roman" w:cs="Times New Roman"/>
          <w:sz w:val="24"/>
        </w:rPr>
        <w:t xml:space="preserve">ustadz Desa Ambesia </w:t>
      </w:r>
      <w:r w:rsidRPr="00781BF8">
        <w:rPr>
          <w:rFonts w:ascii="Times New Roman" w:hAnsi="Times New Roman" w:cs="Times New Roman"/>
          <w:sz w:val="24"/>
        </w:rPr>
        <w:t>yaitu bapak Muhlis</w:t>
      </w:r>
    </w:p>
    <w:p w14:paraId="30D91A8F" w14:textId="77777777" w:rsidR="00DA671B" w:rsidRPr="00781BF8" w:rsidRDefault="00DA671B" w:rsidP="003A24DF">
      <w:pPr>
        <w:spacing w:after="0" w:line="240" w:lineRule="auto"/>
        <w:ind w:left="567"/>
        <w:jc w:val="both"/>
        <w:rPr>
          <w:rFonts w:ascii="Times New Roman" w:hAnsi="Times New Roman" w:cs="Times New Roman"/>
          <w:sz w:val="24"/>
        </w:rPr>
      </w:pPr>
      <w:r w:rsidRPr="00781BF8">
        <w:rPr>
          <w:rFonts w:ascii="Times New Roman" w:hAnsi="Times New Roman" w:cs="Times New Roman"/>
          <w:sz w:val="24"/>
        </w:rPr>
        <w:t xml:space="preserve">Kami menyampaikan dakwah kepada masyarakat dengan harapan agar masyarakat tersebut dapat sedikitnya memberikan dampak positif kepada masyarakat karena masyarakat </w:t>
      </w:r>
      <w:r w:rsidR="00F53D9F" w:rsidRPr="00781BF8">
        <w:rPr>
          <w:rFonts w:ascii="Times New Roman" w:hAnsi="Times New Roman" w:cs="Times New Roman"/>
          <w:sz w:val="24"/>
        </w:rPr>
        <w:t xml:space="preserve">Desa Ambesia </w:t>
      </w:r>
      <w:r w:rsidRPr="00781BF8">
        <w:rPr>
          <w:rFonts w:ascii="Times New Roman" w:hAnsi="Times New Roman" w:cs="Times New Roman"/>
          <w:sz w:val="24"/>
        </w:rPr>
        <w:t>ini telah banyak terkontaminasi dengan dunia luar khususnya kenakalan remaja</w:t>
      </w:r>
      <w:r>
        <w:rPr>
          <w:rStyle w:val="FootnoteReference"/>
          <w:rFonts w:ascii="Times New Roman" w:hAnsi="Times New Roman" w:cs="Times New Roman"/>
          <w:sz w:val="24"/>
        </w:rPr>
        <w:footnoteReference w:id="1"/>
      </w:r>
      <w:r w:rsidRPr="00781BF8">
        <w:rPr>
          <w:rFonts w:ascii="Times New Roman" w:hAnsi="Times New Roman" w:cs="Times New Roman"/>
          <w:sz w:val="24"/>
        </w:rPr>
        <w:t>.</w:t>
      </w:r>
    </w:p>
    <w:p w14:paraId="13DC9E25" w14:textId="77777777" w:rsidR="00DA671B" w:rsidRDefault="00DA671B" w:rsidP="003A24DF">
      <w:pPr>
        <w:spacing w:after="0" w:line="480" w:lineRule="auto"/>
        <w:ind w:firstLine="720"/>
        <w:jc w:val="both"/>
        <w:rPr>
          <w:rFonts w:ascii="Times New Roman" w:hAnsi="Times New Roman" w:cs="Times New Roman"/>
          <w:sz w:val="24"/>
        </w:rPr>
      </w:pPr>
      <w:r w:rsidRPr="00781BF8">
        <w:rPr>
          <w:rFonts w:ascii="Times New Roman" w:hAnsi="Times New Roman" w:cs="Times New Roman"/>
          <w:sz w:val="24"/>
        </w:rPr>
        <w:t>Dakwah ini adalah sesuatu yang disampaikan yang berkaitan dengan keagamaan mengajak pada kebaikan dan mencegah pada segala yang buruk. Dengan harapan agar manusia yang menerima dakwah itu dapat merubah tatanan hidupnya sehingga mendapatkan ridho Allah.</w:t>
      </w:r>
    </w:p>
    <w:p w14:paraId="11AB9BC7" w14:textId="77777777" w:rsidR="00DA671B" w:rsidRPr="00781BF8" w:rsidRDefault="00DA671B" w:rsidP="003A24DF">
      <w:pPr>
        <w:spacing w:after="0" w:line="480" w:lineRule="auto"/>
        <w:ind w:firstLine="720"/>
        <w:jc w:val="both"/>
        <w:rPr>
          <w:rFonts w:ascii="Times New Roman" w:hAnsi="Times New Roman" w:cs="Times New Roman"/>
          <w:sz w:val="24"/>
        </w:rPr>
      </w:pPr>
      <w:r w:rsidRPr="00781BF8">
        <w:rPr>
          <w:rFonts w:ascii="Times New Roman" w:hAnsi="Times New Roman" w:cs="Times New Roman"/>
          <w:sz w:val="24"/>
        </w:rPr>
        <w:t xml:space="preserve">Hal tersebut menjelaskan bahwa tujuan dakwah yang disampaikan untuk masyarakat tidak lain adalah agar kehidupan masyarakat tersebut dapat berkembang tanpa keluar dari aturan islam. Mengingat perkembangan yang ditawarkan masa kini sudah banyak yang menyimpang sehingga mempengaruhi kehidupan masyarakat, tidak hanya masyarakat perkotaan namun semakin merambah kemasyarakat pedesaan. Sejalan dengan adanya perubahan yang </w:t>
      </w:r>
      <w:r w:rsidRPr="00781BF8">
        <w:rPr>
          <w:rFonts w:ascii="Times New Roman" w:hAnsi="Times New Roman" w:cs="Times New Roman"/>
          <w:sz w:val="24"/>
        </w:rPr>
        <w:lastRenderedPageBreak/>
        <w:t xml:space="preserve">dipengaruhi oleh berbagai aspek tersebut masyarakat </w:t>
      </w:r>
      <w:r w:rsidR="00F53D9F" w:rsidRPr="00781BF8">
        <w:rPr>
          <w:rFonts w:ascii="Times New Roman" w:hAnsi="Times New Roman" w:cs="Times New Roman"/>
          <w:sz w:val="24"/>
        </w:rPr>
        <w:t xml:space="preserve">Desa Ambesia </w:t>
      </w:r>
      <w:r w:rsidRPr="00781BF8">
        <w:rPr>
          <w:rFonts w:ascii="Times New Roman" w:hAnsi="Times New Roman" w:cs="Times New Roman"/>
          <w:sz w:val="24"/>
        </w:rPr>
        <w:t xml:space="preserve">pun membutuhkan dakwah. </w:t>
      </w:r>
      <w:r w:rsidR="00F90326">
        <w:rPr>
          <w:rFonts w:ascii="Times New Roman" w:hAnsi="Times New Roman" w:cs="Times New Roman"/>
          <w:sz w:val="24"/>
        </w:rPr>
        <w:t xml:space="preserve"> </w:t>
      </w:r>
    </w:p>
    <w:p w14:paraId="7F83ECD1" w14:textId="77777777" w:rsidR="00DA671B" w:rsidRPr="00781BF8" w:rsidRDefault="00DA671B" w:rsidP="003A24DF">
      <w:pPr>
        <w:spacing w:after="0" w:line="480" w:lineRule="auto"/>
        <w:ind w:firstLine="720"/>
        <w:jc w:val="both"/>
        <w:rPr>
          <w:rFonts w:ascii="Times New Roman" w:hAnsi="Times New Roman" w:cs="Times New Roman"/>
          <w:sz w:val="24"/>
        </w:rPr>
      </w:pPr>
      <w:r w:rsidRPr="00781BF8">
        <w:rPr>
          <w:rFonts w:ascii="Times New Roman" w:hAnsi="Times New Roman" w:cs="Times New Roman"/>
          <w:sz w:val="24"/>
        </w:rPr>
        <w:t xml:space="preserve">Menurut imam </w:t>
      </w:r>
      <w:r w:rsidR="00F53D9F" w:rsidRPr="00781BF8">
        <w:rPr>
          <w:rFonts w:ascii="Times New Roman" w:hAnsi="Times New Roman" w:cs="Times New Roman"/>
          <w:sz w:val="24"/>
        </w:rPr>
        <w:t xml:space="preserve">Desa Ambesia </w:t>
      </w:r>
      <w:r w:rsidRPr="00781BF8">
        <w:rPr>
          <w:rFonts w:ascii="Times New Roman" w:hAnsi="Times New Roman" w:cs="Times New Roman"/>
          <w:sz w:val="24"/>
        </w:rPr>
        <w:t xml:space="preserve">bapak  Rajab mengatakan bahwa: </w:t>
      </w:r>
    </w:p>
    <w:p w14:paraId="032111BB" w14:textId="77777777" w:rsidR="00DA671B" w:rsidRPr="00781BF8" w:rsidRDefault="00DA671B" w:rsidP="003A24DF">
      <w:pPr>
        <w:spacing w:after="0" w:line="240" w:lineRule="auto"/>
        <w:ind w:left="567"/>
        <w:jc w:val="both"/>
        <w:rPr>
          <w:rFonts w:ascii="Times New Roman" w:hAnsi="Times New Roman" w:cs="Times New Roman"/>
          <w:sz w:val="24"/>
        </w:rPr>
      </w:pPr>
      <w:r w:rsidRPr="00781BF8">
        <w:rPr>
          <w:rFonts w:ascii="Times New Roman" w:hAnsi="Times New Roman" w:cs="Times New Roman"/>
          <w:sz w:val="24"/>
        </w:rPr>
        <w:t xml:space="preserve">Dakwah di </w:t>
      </w:r>
      <w:r w:rsidR="00F53D9F" w:rsidRPr="00781BF8">
        <w:rPr>
          <w:rFonts w:ascii="Times New Roman" w:hAnsi="Times New Roman" w:cs="Times New Roman"/>
          <w:sz w:val="24"/>
        </w:rPr>
        <w:t xml:space="preserve">Desa Ambesia </w:t>
      </w:r>
      <w:r w:rsidRPr="00781BF8">
        <w:rPr>
          <w:rFonts w:ascii="Times New Roman" w:hAnsi="Times New Roman" w:cs="Times New Roman"/>
          <w:sz w:val="24"/>
        </w:rPr>
        <w:t>sebenarnya sudah dilakukan sejak lama</w:t>
      </w:r>
      <w:r w:rsidR="00CC1FF2">
        <w:rPr>
          <w:rFonts w:ascii="Times New Roman" w:hAnsi="Times New Roman" w:cs="Times New Roman"/>
          <w:sz w:val="24"/>
        </w:rPr>
        <w:t>,</w:t>
      </w:r>
      <w:r w:rsidRPr="00781BF8">
        <w:rPr>
          <w:rFonts w:ascii="Times New Roman" w:hAnsi="Times New Roman" w:cs="Times New Roman"/>
          <w:sz w:val="24"/>
        </w:rPr>
        <w:t xml:space="preserve"> namun karena </w:t>
      </w:r>
      <w:r w:rsidR="001A1604">
        <w:rPr>
          <w:rFonts w:ascii="Times New Roman" w:hAnsi="Times New Roman" w:cs="Times New Roman"/>
          <w:sz w:val="24"/>
        </w:rPr>
        <w:t xml:space="preserve">kurangnya landasan keagamaan dan juga kurangnya minat untuk belajar lebih mengenal islam dan juga </w:t>
      </w:r>
      <w:r w:rsidRPr="00781BF8">
        <w:rPr>
          <w:rFonts w:ascii="Times New Roman" w:hAnsi="Times New Roman" w:cs="Times New Roman"/>
          <w:sz w:val="24"/>
        </w:rPr>
        <w:t xml:space="preserve">semakin banyaknya </w:t>
      </w:r>
      <w:r w:rsidR="00F90326">
        <w:rPr>
          <w:rFonts w:ascii="Times New Roman" w:hAnsi="Times New Roman" w:cs="Times New Roman"/>
          <w:sz w:val="24"/>
        </w:rPr>
        <w:t>penyimpangan negatif</w:t>
      </w:r>
      <w:r w:rsidRPr="00781BF8">
        <w:rPr>
          <w:rFonts w:ascii="Times New Roman" w:hAnsi="Times New Roman" w:cs="Times New Roman"/>
          <w:sz w:val="24"/>
        </w:rPr>
        <w:t xml:space="preserve"> di</w:t>
      </w:r>
      <w:r w:rsidR="00F53D9F" w:rsidRPr="00781BF8">
        <w:rPr>
          <w:rFonts w:ascii="Times New Roman" w:hAnsi="Times New Roman" w:cs="Times New Roman"/>
          <w:sz w:val="24"/>
        </w:rPr>
        <w:t xml:space="preserve"> Desa </w:t>
      </w:r>
      <w:r w:rsidRPr="00781BF8">
        <w:rPr>
          <w:rFonts w:ascii="Times New Roman" w:hAnsi="Times New Roman" w:cs="Times New Roman"/>
          <w:sz w:val="24"/>
        </w:rPr>
        <w:t>ini membuat kami harus membuat berbagai cara untuk menyampaikan dakwah tersebut terutama memperbaiki komunikasi agar mudah dimengerti oleh masyarakat</w:t>
      </w:r>
      <w:r w:rsidR="00CC1FF2">
        <w:rPr>
          <w:rFonts w:ascii="Times New Roman" w:hAnsi="Times New Roman" w:cs="Times New Roman"/>
          <w:sz w:val="24"/>
        </w:rPr>
        <w:t xml:space="preserve"> sehingga masyarakat tersebut dapat berkembang baik dibidang sosial dan lingkungan</w:t>
      </w:r>
      <w:r>
        <w:rPr>
          <w:rStyle w:val="FootnoteReference"/>
          <w:rFonts w:ascii="Times New Roman" w:hAnsi="Times New Roman" w:cs="Times New Roman"/>
          <w:sz w:val="24"/>
        </w:rPr>
        <w:footnoteReference w:id="2"/>
      </w:r>
      <w:r w:rsidRPr="00781BF8">
        <w:rPr>
          <w:rFonts w:ascii="Times New Roman" w:hAnsi="Times New Roman" w:cs="Times New Roman"/>
          <w:sz w:val="24"/>
        </w:rPr>
        <w:t>.</w:t>
      </w:r>
    </w:p>
    <w:p w14:paraId="26B1D387" w14:textId="77777777" w:rsidR="00DA671B" w:rsidRDefault="00DA671B" w:rsidP="003A24DF">
      <w:pPr>
        <w:spacing w:after="0" w:line="480" w:lineRule="auto"/>
        <w:ind w:firstLine="720"/>
        <w:jc w:val="both"/>
        <w:rPr>
          <w:rFonts w:ascii="Times New Roman" w:hAnsi="Times New Roman" w:cs="Times New Roman"/>
          <w:sz w:val="24"/>
        </w:rPr>
      </w:pPr>
      <w:r w:rsidRPr="00781BF8">
        <w:rPr>
          <w:rFonts w:ascii="Times New Roman" w:hAnsi="Times New Roman" w:cs="Times New Roman"/>
          <w:sz w:val="24"/>
        </w:rPr>
        <w:t xml:space="preserve">Pernyataan tersebut dapat dipahami </w:t>
      </w:r>
      <w:r>
        <w:rPr>
          <w:rFonts w:ascii="Times New Roman" w:hAnsi="Times New Roman" w:cs="Times New Roman"/>
          <w:sz w:val="24"/>
        </w:rPr>
        <w:t xml:space="preserve">bahwa komunikasi merupakan hal yang sangat urgen untuk menyampaikan dakwah agar mudah diterima sehingga dapat mengembangkan masyarakat dibidang keagamaan. </w:t>
      </w:r>
      <w:r w:rsidR="00300405">
        <w:rPr>
          <w:rFonts w:ascii="Times New Roman" w:hAnsi="Times New Roman" w:cs="Times New Roman"/>
          <w:sz w:val="24"/>
        </w:rPr>
        <w:t xml:space="preserve">Komunikasi yang dibangun oleh penda’i harus melalui berbagai cara, karena </w:t>
      </w:r>
      <w:r w:rsidR="00807681">
        <w:rPr>
          <w:rFonts w:ascii="Times New Roman" w:hAnsi="Times New Roman" w:cs="Times New Roman"/>
          <w:sz w:val="24"/>
        </w:rPr>
        <w:t>mengingat adanya</w:t>
      </w:r>
      <w:r w:rsidR="00300405">
        <w:rPr>
          <w:rFonts w:ascii="Times New Roman" w:hAnsi="Times New Roman" w:cs="Times New Roman"/>
          <w:sz w:val="24"/>
        </w:rPr>
        <w:t xml:space="preserve"> hal sosial yang menyimpang di </w:t>
      </w:r>
      <w:r w:rsidR="00807681">
        <w:rPr>
          <w:rFonts w:ascii="Times New Roman" w:hAnsi="Times New Roman" w:cs="Times New Roman"/>
          <w:sz w:val="24"/>
        </w:rPr>
        <w:t xml:space="preserve">Desa </w:t>
      </w:r>
      <w:r w:rsidR="009D29C8">
        <w:rPr>
          <w:rFonts w:ascii="Times New Roman" w:hAnsi="Times New Roman" w:cs="Times New Roman"/>
          <w:sz w:val="24"/>
        </w:rPr>
        <w:t>tersebut salah satunya adalah t</w:t>
      </w:r>
      <w:r w:rsidR="00300405">
        <w:rPr>
          <w:rFonts w:ascii="Times New Roman" w:hAnsi="Times New Roman" w:cs="Times New Roman"/>
          <w:sz w:val="24"/>
        </w:rPr>
        <w:t>ersebarnya ob</w:t>
      </w:r>
      <w:r w:rsidR="009D29C8">
        <w:rPr>
          <w:rFonts w:ascii="Times New Roman" w:hAnsi="Times New Roman" w:cs="Times New Roman"/>
          <w:sz w:val="24"/>
        </w:rPr>
        <w:t>at-obatan terlarang</w:t>
      </w:r>
      <w:r w:rsidR="00300405">
        <w:rPr>
          <w:rFonts w:ascii="Times New Roman" w:hAnsi="Times New Roman" w:cs="Times New Roman"/>
          <w:sz w:val="24"/>
        </w:rPr>
        <w:t xml:space="preserve"> di </w:t>
      </w:r>
      <w:r w:rsidR="00807681">
        <w:rPr>
          <w:rFonts w:ascii="Times New Roman" w:hAnsi="Times New Roman" w:cs="Times New Roman"/>
          <w:sz w:val="24"/>
        </w:rPr>
        <w:t xml:space="preserve">Desa </w:t>
      </w:r>
      <w:r w:rsidR="00300405">
        <w:rPr>
          <w:rFonts w:ascii="Times New Roman" w:hAnsi="Times New Roman" w:cs="Times New Roman"/>
          <w:sz w:val="24"/>
        </w:rPr>
        <w:t>ini. Penyebaran ini di akibatkan dari kurangnya kesadaran masyarakat terhadap ilmu agama. Pola komunikasi yang di tempuh para penda</w:t>
      </w:r>
      <w:r w:rsidR="009D29C8">
        <w:rPr>
          <w:rFonts w:ascii="Times New Roman" w:hAnsi="Times New Roman" w:cs="Times New Roman"/>
          <w:sz w:val="24"/>
        </w:rPr>
        <w:t>”</w:t>
      </w:r>
      <w:r w:rsidR="00300405">
        <w:rPr>
          <w:rFonts w:ascii="Times New Roman" w:hAnsi="Times New Roman" w:cs="Times New Roman"/>
          <w:sz w:val="24"/>
        </w:rPr>
        <w:t>i untuk menyampaikan dakwah ialah dengan melalui beberapa tahap. Tahap pertama yaitu membuat organisasi islam sepert</w:t>
      </w:r>
      <w:r w:rsidR="009D29C8">
        <w:rPr>
          <w:rFonts w:ascii="Times New Roman" w:hAnsi="Times New Roman" w:cs="Times New Roman"/>
          <w:sz w:val="24"/>
        </w:rPr>
        <w:t>i</w:t>
      </w:r>
      <w:r w:rsidR="00300405">
        <w:rPr>
          <w:rFonts w:ascii="Times New Roman" w:hAnsi="Times New Roman" w:cs="Times New Roman"/>
          <w:sz w:val="24"/>
        </w:rPr>
        <w:t xml:space="preserve"> RISMA (Remaja Islam Masjid) </w:t>
      </w:r>
      <w:r>
        <w:rPr>
          <w:rFonts w:ascii="Times New Roman" w:hAnsi="Times New Roman" w:cs="Times New Roman"/>
          <w:sz w:val="24"/>
        </w:rPr>
        <w:t xml:space="preserve">Hal ini sesuai dengan pernyataan imam </w:t>
      </w:r>
      <w:r w:rsidR="001A1604">
        <w:rPr>
          <w:rFonts w:ascii="Times New Roman" w:hAnsi="Times New Roman" w:cs="Times New Roman"/>
          <w:sz w:val="24"/>
        </w:rPr>
        <w:t xml:space="preserve">Desa </w:t>
      </w:r>
      <w:r>
        <w:rPr>
          <w:rFonts w:ascii="Times New Roman" w:hAnsi="Times New Roman" w:cs="Times New Roman"/>
          <w:sz w:val="24"/>
        </w:rPr>
        <w:t>yaitu bapak Amun bahwa:</w:t>
      </w:r>
    </w:p>
    <w:p w14:paraId="0F0CBC6A"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Desa </w:t>
      </w:r>
      <w:r w:rsidR="001A1604">
        <w:rPr>
          <w:rFonts w:ascii="Times New Roman" w:hAnsi="Times New Roman" w:cs="Times New Roman"/>
          <w:sz w:val="24"/>
        </w:rPr>
        <w:t xml:space="preserve">Ambesia </w:t>
      </w:r>
      <w:r>
        <w:rPr>
          <w:rFonts w:ascii="Times New Roman" w:hAnsi="Times New Roman" w:cs="Times New Roman"/>
          <w:sz w:val="24"/>
        </w:rPr>
        <w:t>ini</w:t>
      </w:r>
      <w:r w:rsidR="00300405">
        <w:rPr>
          <w:rFonts w:ascii="Times New Roman" w:hAnsi="Times New Roman" w:cs="Times New Roman"/>
          <w:sz w:val="24"/>
        </w:rPr>
        <w:t xml:space="preserve"> terdapat organisasi untuk masyarakat khususnya kalangan </w:t>
      </w:r>
      <w:r w:rsidR="009D29C8">
        <w:rPr>
          <w:rFonts w:ascii="Times New Roman" w:hAnsi="Times New Roman" w:cs="Times New Roman"/>
          <w:sz w:val="24"/>
        </w:rPr>
        <w:t>pe</w:t>
      </w:r>
      <w:r w:rsidR="00300405">
        <w:rPr>
          <w:rFonts w:ascii="Times New Roman" w:hAnsi="Times New Roman" w:cs="Times New Roman"/>
          <w:sz w:val="24"/>
        </w:rPr>
        <w:t>muda yaitu remaja islam masjid yang didalamnya</w:t>
      </w:r>
      <w:r>
        <w:rPr>
          <w:rFonts w:ascii="Times New Roman" w:hAnsi="Times New Roman" w:cs="Times New Roman"/>
          <w:sz w:val="24"/>
        </w:rPr>
        <w:t xml:space="preserve"> </w:t>
      </w:r>
      <w:r w:rsidR="00300405">
        <w:rPr>
          <w:rFonts w:ascii="Times New Roman" w:hAnsi="Times New Roman" w:cs="Times New Roman"/>
          <w:sz w:val="24"/>
        </w:rPr>
        <w:t xml:space="preserve">terdapat berbagai kegiatan keagamaan. Kemudian dibentuk pula karantaruna yaitu organisasi dari kalangan orang </w:t>
      </w:r>
      <w:r>
        <w:rPr>
          <w:rFonts w:ascii="Times New Roman" w:hAnsi="Times New Roman" w:cs="Times New Roman"/>
          <w:sz w:val="24"/>
        </w:rPr>
        <w:t>tua</w:t>
      </w:r>
      <w:r w:rsidR="009D29C8">
        <w:rPr>
          <w:rFonts w:ascii="Times New Roman" w:hAnsi="Times New Roman" w:cs="Times New Roman"/>
          <w:sz w:val="24"/>
        </w:rPr>
        <w:t>,</w:t>
      </w:r>
      <w:r>
        <w:rPr>
          <w:rFonts w:ascii="Times New Roman" w:hAnsi="Times New Roman" w:cs="Times New Roman"/>
          <w:sz w:val="24"/>
        </w:rPr>
        <w:t xml:space="preserve"> hal tersebut diharapkan dapat semakin membangun hubungan komunikasi yang baik antar penda</w:t>
      </w:r>
      <w:r w:rsidR="009D29C8">
        <w:rPr>
          <w:rFonts w:ascii="Times New Roman" w:hAnsi="Times New Roman" w:cs="Times New Roman"/>
          <w:sz w:val="24"/>
        </w:rPr>
        <w:t>”</w:t>
      </w:r>
      <w:r>
        <w:rPr>
          <w:rFonts w:ascii="Times New Roman" w:hAnsi="Times New Roman" w:cs="Times New Roman"/>
          <w:sz w:val="24"/>
        </w:rPr>
        <w:t>i dan masyarakat.</w:t>
      </w:r>
      <w:r w:rsidR="00300405">
        <w:rPr>
          <w:rFonts w:ascii="Times New Roman" w:hAnsi="Times New Roman" w:cs="Times New Roman"/>
          <w:sz w:val="24"/>
        </w:rPr>
        <w:t xml:space="preserve"> Dengan begitu</w:t>
      </w:r>
      <w:r w:rsidR="009D29C8">
        <w:rPr>
          <w:rFonts w:ascii="Times New Roman" w:hAnsi="Times New Roman" w:cs="Times New Roman"/>
          <w:sz w:val="24"/>
        </w:rPr>
        <w:t xml:space="preserve"> pola pikir</w:t>
      </w:r>
      <w:r w:rsidR="00300405">
        <w:rPr>
          <w:rFonts w:ascii="Times New Roman" w:hAnsi="Times New Roman" w:cs="Times New Roman"/>
          <w:sz w:val="24"/>
        </w:rPr>
        <w:t xml:space="preserve"> masyarakat akan berkembang yang diawali dengan kesadaran terhadap pentingnya keagamaan</w:t>
      </w:r>
      <w:r>
        <w:rPr>
          <w:rStyle w:val="FootnoteReference"/>
          <w:rFonts w:ascii="Times New Roman" w:hAnsi="Times New Roman" w:cs="Times New Roman"/>
          <w:sz w:val="24"/>
        </w:rPr>
        <w:footnoteReference w:id="3"/>
      </w:r>
      <w:r>
        <w:rPr>
          <w:rFonts w:ascii="Times New Roman" w:hAnsi="Times New Roman" w:cs="Times New Roman"/>
          <w:sz w:val="24"/>
        </w:rPr>
        <w:t>.</w:t>
      </w:r>
    </w:p>
    <w:p w14:paraId="76A4D4DE" w14:textId="77777777" w:rsidR="00DA671B" w:rsidRDefault="00A64A10"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Adanya karantaruna dan Risma disini adalah sebagai langkah awal untuk menjalin sebuah komunikasi sehingga akan lebih memudahkan para penda’i dalam menyampaikan dakwahnya. Selanjutnya dalam organisasi tersebut akan di buat kegiatan-kegiatan khusunya keagamaan, sehingga akan menumbuhkan minat masyarakat untuk mengikutinya.</w:t>
      </w:r>
    </w:p>
    <w:p w14:paraId="2C8748DA" w14:textId="77777777" w:rsidR="00DA671B" w:rsidRDefault="00557E39"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Hal ini seperti di</w:t>
      </w:r>
      <w:r w:rsidR="00DA671B">
        <w:rPr>
          <w:rFonts w:ascii="Times New Roman" w:hAnsi="Times New Roman" w:cs="Times New Roman"/>
          <w:sz w:val="24"/>
        </w:rPr>
        <w:t>jelaskan oleh bapak Muhlis selaku ustadz di Desa Ambesia yaitu:</w:t>
      </w:r>
    </w:p>
    <w:p w14:paraId="5D02A4F1" w14:textId="77777777" w:rsidR="00DA671B" w:rsidRDefault="00A64A10"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Risma yang terbentuk beserta karantaruna yang ada didesa ini sering mengadakan kegiatan keagamaan dimana kegiatan ini akan membuat benyak pihak terlibat. Kegiatan yang </w:t>
      </w:r>
      <w:r w:rsidR="009D29C8">
        <w:rPr>
          <w:rFonts w:ascii="Times New Roman" w:hAnsi="Times New Roman" w:cs="Times New Roman"/>
          <w:sz w:val="24"/>
        </w:rPr>
        <w:t xml:space="preserve">ada </w:t>
      </w:r>
      <w:r>
        <w:rPr>
          <w:rFonts w:ascii="Times New Roman" w:hAnsi="Times New Roman" w:cs="Times New Roman"/>
          <w:sz w:val="24"/>
        </w:rPr>
        <w:t>pun lebih diprioritaskan kepada kegiatan keagamaan, sehingga menurut kami apabila mereka disibukkan dengan kegiatan tersebut sedikitnya akan mengurangi mereka untuk melakukan hal-hal yang negatif</w:t>
      </w:r>
      <w:r w:rsidR="00DA671B">
        <w:rPr>
          <w:rStyle w:val="FootnoteReference"/>
          <w:rFonts w:ascii="Times New Roman" w:hAnsi="Times New Roman" w:cs="Times New Roman"/>
          <w:sz w:val="24"/>
        </w:rPr>
        <w:footnoteReference w:id="4"/>
      </w:r>
      <w:r w:rsidR="00DA671B">
        <w:rPr>
          <w:rFonts w:ascii="Times New Roman" w:hAnsi="Times New Roman" w:cs="Times New Roman"/>
          <w:sz w:val="24"/>
        </w:rPr>
        <w:t>.</w:t>
      </w:r>
    </w:p>
    <w:p w14:paraId="497E91E9"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Namun dengan demikian meskipun kegiatan ini telah diadakan tetap saja masih ada sebagian yang melakukan berbagai </w:t>
      </w:r>
      <w:r w:rsidR="00A64A10">
        <w:rPr>
          <w:rFonts w:ascii="Times New Roman" w:hAnsi="Times New Roman" w:cs="Times New Roman"/>
          <w:sz w:val="24"/>
        </w:rPr>
        <w:t>hal-hal negatif yai</w:t>
      </w:r>
      <w:r w:rsidR="009D29C8">
        <w:rPr>
          <w:rFonts w:ascii="Times New Roman" w:hAnsi="Times New Roman" w:cs="Times New Roman"/>
          <w:sz w:val="24"/>
        </w:rPr>
        <w:t>tu penggunaan serta penyebaran o</w:t>
      </w:r>
      <w:r w:rsidR="00A64A10">
        <w:rPr>
          <w:rFonts w:ascii="Times New Roman" w:hAnsi="Times New Roman" w:cs="Times New Roman"/>
          <w:sz w:val="24"/>
        </w:rPr>
        <w:t>bat-obatan terlarang</w:t>
      </w:r>
      <w:r>
        <w:rPr>
          <w:rFonts w:ascii="Times New Roman" w:hAnsi="Times New Roman" w:cs="Times New Roman"/>
          <w:sz w:val="24"/>
        </w:rPr>
        <w:t xml:space="preserve">. Hal ini seperti yang diungkapkan oleh kepala </w:t>
      </w:r>
      <w:r w:rsidR="001A1604">
        <w:rPr>
          <w:rFonts w:ascii="Times New Roman" w:hAnsi="Times New Roman" w:cs="Times New Roman"/>
          <w:sz w:val="24"/>
        </w:rPr>
        <w:t xml:space="preserve">Desa Ambesia </w:t>
      </w:r>
      <w:r>
        <w:rPr>
          <w:rFonts w:ascii="Times New Roman" w:hAnsi="Times New Roman" w:cs="Times New Roman"/>
          <w:sz w:val="24"/>
        </w:rPr>
        <w:t>bapak Safir Dj. Tanggulio bahwa:</w:t>
      </w:r>
    </w:p>
    <w:p w14:paraId="17B061C0"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Saya sangat bersyukur kepada para pemuka agama </w:t>
      </w:r>
      <w:r w:rsidR="001A1604">
        <w:rPr>
          <w:rFonts w:ascii="Times New Roman" w:hAnsi="Times New Roman" w:cs="Times New Roman"/>
          <w:sz w:val="24"/>
        </w:rPr>
        <w:t xml:space="preserve">Desa Ambesia </w:t>
      </w:r>
      <w:r>
        <w:rPr>
          <w:rFonts w:ascii="Times New Roman" w:hAnsi="Times New Roman" w:cs="Times New Roman"/>
          <w:sz w:val="24"/>
        </w:rPr>
        <w:t xml:space="preserve">ini karena setidaknya walau saya sendiri menyadari bahwa </w:t>
      </w:r>
      <w:r w:rsidR="00033BF6">
        <w:rPr>
          <w:rFonts w:ascii="Times New Roman" w:hAnsi="Times New Roman" w:cs="Times New Roman"/>
          <w:sz w:val="24"/>
        </w:rPr>
        <w:t>penyebaran obat-obatan terlarang</w:t>
      </w:r>
      <w:r>
        <w:rPr>
          <w:rFonts w:ascii="Times New Roman" w:hAnsi="Times New Roman" w:cs="Times New Roman"/>
          <w:sz w:val="24"/>
        </w:rPr>
        <w:t xml:space="preserve"> di</w:t>
      </w:r>
      <w:r w:rsidR="001A1604">
        <w:rPr>
          <w:rFonts w:ascii="Times New Roman" w:hAnsi="Times New Roman" w:cs="Times New Roman"/>
          <w:sz w:val="24"/>
        </w:rPr>
        <w:t xml:space="preserve"> Desa </w:t>
      </w:r>
      <w:r>
        <w:rPr>
          <w:rFonts w:ascii="Times New Roman" w:hAnsi="Times New Roman" w:cs="Times New Roman"/>
          <w:sz w:val="24"/>
        </w:rPr>
        <w:t xml:space="preserve">ini sulit untuk dicegah apalagi dihilangkan, mereka tetap masih berusaha mencoba agar setidaknya dapat mengurangi. Memang benar </w:t>
      </w:r>
      <w:r w:rsidR="00033BF6">
        <w:rPr>
          <w:rFonts w:ascii="Times New Roman" w:hAnsi="Times New Roman" w:cs="Times New Roman"/>
          <w:sz w:val="24"/>
        </w:rPr>
        <w:t>penyimpangan</w:t>
      </w:r>
      <w:r>
        <w:rPr>
          <w:rFonts w:ascii="Times New Roman" w:hAnsi="Times New Roman" w:cs="Times New Roman"/>
          <w:sz w:val="24"/>
        </w:rPr>
        <w:t xml:space="preserve"> yang terjadi sudah sangat banyak mulai dari miras, pencurian hingga</w:t>
      </w:r>
      <w:r w:rsidR="00033BF6">
        <w:rPr>
          <w:rFonts w:ascii="Times New Roman" w:hAnsi="Times New Roman" w:cs="Times New Roman"/>
          <w:sz w:val="24"/>
        </w:rPr>
        <w:t xml:space="preserve"> yang terparah adalah</w:t>
      </w:r>
      <w:r>
        <w:rPr>
          <w:rFonts w:ascii="Times New Roman" w:hAnsi="Times New Roman" w:cs="Times New Roman"/>
          <w:sz w:val="24"/>
        </w:rPr>
        <w:t xml:space="preserve"> </w:t>
      </w:r>
      <w:r w:rsidR="00033BF6">
        <w:rPr>
          <w:rFonts w:ascii="Times New Roman" w:hAnsi="Times New Roman" w:cs="Times New Roman"/>
          <w:sz w:val="24"/>
        </w:rPr>
        <w:t xml:space="preserve">obat-obatan, </w:t>
      </w:r>
      <w:r>
        <w:rPr>
          <w:rFonts w:ascii="Times New Roman" w:hAnsi="Times New Roman" w:cs="Times New Roman"/>
          <w:sz w:val="24"/>
        </w:rPr>
        <w:t xml:space="preserve">saya selaku kepala </w:t>
      </w:r>
      <w:r w:rsidR="001A1604">
        <w:rPr>
          <w:rFonts w:ascii="Times New Roman" w:hAnsi="Times New Roman" w:cs="Times New Roman"/>
          <w:sz w:val="24"/>
        </w:rPr>
        <w:t xml:space="preserve">Desa </w:t>
      </w:r>
      <w:r>
        <w:rPr>
          <w:rFonts w:ascii="Times New Roman" w:hAnsi="Times New Roman" w:cs="Times New Roman"/>
          <w:sz w:val="24"/>
        </w:rPr>
        <w:t>pun sudah sering melakukan berbagai cara seperti pemeriksaan namun hal tersebut tidak memberikan efek jera kepada mereka. Bahkan ada diantara mereka yang sampai mengalami gangguan kejiwaan dikarenakan obat-obatan. Selain itu ada juga yang telah diamankan oleh pihak kepolisian karena diketahui menjual obat-obatan</w:t>
      </w:r>
      <w:r>
        <w:rPr>
          <w:rStyle w:val="FootnoteReference"/>
          <w:rFonts w:ascii="Times New Roman" w:hAnsi="Times New Roman" w:cs="Times New Roman"/>
          <w:sz w:val="24"/>
        </w:rPr>
        <w:footnoteReference w:id="5"/>
      </w:r>
      <w:r>
        <w:rPr>
          <w:rFonts w:ascii="Times New Roman" w:hAnsi="Times New Roman" w:cs="Times New Roman"/>
          <w:sz w:val="24"/>
        </w:rPr>
        <w:t>.</w:t>
      </w:r>
    </w:p>
    <w:p w14:paraId="64A2CEE0"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pernyataan tersebut penulis menyimpulkan bahwa meskipun para da’i baik ustadz maupun imam </w:t>
      </w:r>
      <w:r w:rsidR="001A1604">
        <w:rPr>
          <w:rFonts w:ascii="Times New Roman" w:hAnsi="Times New Roman" w:cs="Times New Roman"/>
          <w:sz w:val="24"/>
        </w:rPr>
        <w:t xml:space="preserve">Desa </w:t>
      </w:r>
      <w:r>
        <w:rPr>
          <w:rFonts w:ascii="Times New Roman" w:hAnsi="Times New Roman" w:cs="Times New Roman"/>
          <w:sz w:val="24"/>
        </w:rPr>
        <w:t xml:space="preserve">telah melakukan berbagai pola </w:t>
      </w:r>
      <w:r>
        <w:rPr>
          <w:rFonts w:ascii="Times New Roman" w:hAnsi="Times New Roman" w:cs="Times New Roman"/>
          <w:sz w:val="24"/>
        </w:rPr>
        <w:lastRenderedPageBreak/>
        <w:t xml:space="preserve">komunikasi dakwah yang baik, namun hal tersebut kurang berhasil dalam mengembangkan masyarakat serta mengembalikan masyarakat pada aturan syariat islam, hal ini dilihat dari </w:t>
      </w:r>
      <w:r w:rsidR="00033BF6">
        <w:rPr>
          <w:rFonts w:ascii="Times New Roman" w:hAnsi="Times New Roman" w:cs="Times New Roman"/>
          <w:sz w:val="24"/>
        </w:rPr>
        <w:t>masih banyaknya penyimpa</w:t>
      </w:r>
      <w:r>
        <w:rPr>
          <w:rFonts w:ascii="Times New Roman" w:hAnsi="Times New Roman" w:cs="Times New Roman"/>
          <w:sz w:val="24"/>
        </w:rPr>
        <w:t>n</w:t>
      </w:r>
      <w:r w:rsidR="00033BF6">
        <w:rPr>
          <w:rFonts w:ascii="Times New Roman" w:hAnsi="Times New Roman" w:cs="Times New Roman"/>
          <w:sz w:val="24"/>
        </w:rPr>
        <w:t>gan perilaku</w:t>
      </w:r>
      <w:r>
        <w:rPr>
          <w:rFonts w:ascii="Times New Roman" w:hAnsi="Times New Roman" w:cs="Times New Roman"/>
          <w:sz w:val="24"/>
        </w:rPr>
        <w:t xml:space="preserve"> yang terjadi seperti yang telah dijelaskan oleh </w:t>
      </w:r>
      <w:r w:rsidR="00EA4C19">
        <w:rPr>
          <w:rFonts w:ascii="Times New Roman" w:hAnsi="Times New Roman" w:cs="Times New Roman"/>
          <w:sz w:val="24"/>
        </w:rPr>
        <w:t>Kepala Desa.</w:t>
      </w:r>
    </w:p>
    <w:p w14:paraId="54E75631"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Mendukung pernyataan tersebut salah satu masyarakat </w:t>
      </w:r>
      <w:r w:rsidR="001A1604">
        <w:rPr>
          <w:rFonts w:ascii="Times New Roman" w:hAnsi="Times New Roman" w:cs="Times New Roman"/>
          <w:sz w:val="24"/>
        </w:rPr>
        <w:t xml:space="preserve">Desa Ambesia </w:t>
      </w:r>
      <w:r>
        <w:rPr>
          <w:rFonts w:ascii="Times New Roman" w:hAnsi="Times New Roman" w:cs="Times New Roman"/>
          <w:sz w:val="24"/>
        </w:rPr>
        <w:t>yaitu bapak Rusno mengatakan bahwa:</w:t>
      </w:r>
    </w:p>
    <w:p w14:paraId="49E28871"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Para pemuda </w:t>
      </w:r>
      <w:r w:rsidR="001A1604">
        <w:rPr>
          <w:rFonts w:ascii="Times New Roman" w:hAnsi="Times New Roman" w:cs="Times New Roman"/>
          <w:sz w:val="24"/>
        </w:rPr>
        <w:t xml:space="preserve">Desa Ambesia </w:t>
      </w:r>
      <w:r>
        <w:rPr>
          <w:rFonts w:ascii="Times New Roman" w:hAnsi="Times New Roman" w:cs="Times New Roman"/>
          <w:sz w:val="24"/>
        </w:rPr>
        <w:t>in</w:t>
      </w:r>
      <w:r w:rsidR="00EA4C19">
        <w:rPr>
          <w:rFonts w:ascii="Times New Roman" w:hAnsi="Times New Roman" w:cs="Times New Roman"/>
          <w:sz w:val="24"/>
        </w:rPr>
        <w:t>i dibaratkan persenan sekitar 50</w:t>
      </w:r>
      <w:r>
        <w:rPr>
          <w:rFonts w:ascii="Times New Roman" w:hAnsi="Times New Roman" w:cs="Times New Roman"/>
          <w:sz w:val="24"/>
        </w:rPr>
        <w:t xml:space="preserve">% terlibat dengan berbagai </w:t>
      </w:r>
      <w:r w:rsidR="00916883">
        <w:rPr>
          <w:rFonts w:ascii="Times New Roman" w:hAnsi="Times New Roman" w:cs="Times New Roman"/>
          <w:sz w:val="24"/>
        </w:rPr>
        <w:t>penyimpangan negatif</w:t>
      </w:r>
      <w:r>
        <w:rPr>
          <w:rFonts w:ascii="Times New Roman" w:hAnsi="Times New Roman" w:cs="Times New Roman"/>
          <w:sz w:val="24"/>
        </w:rPr>
        <w:t xml:space="preserve"> bukan hanya pemuda bahkan para orang tua pun ada yang melakukan hal yang serupa, sehingga saya rasa sangat sulit untuk mencegah ataupun menghilangkan namun jika mengurangi sedikit demi sedikit saya rasa bisa, tinggal bagaimana para tokoh agama menyampaikan dakwah untuk merangkul mereka dan membangun komunikasi agar mereka tertarik kembali pada ketentuan agama serta adat istiadat</w:t>
      </w:r>
      <w:r>
        <w:rPr>
          <w:rStyle w:val="FootnoteReference"/>
          <w:rFonts w:ascii="Times New Roman" w:hAnsi="Times New Roman" w:cs="Times New Roman"/>
          <w:sz w:val="24"/>
        </w:rPr>
        <w:footnoteReference w:id="6"/>
      </w:r>
      <w:r>
        <w:rPr>
          <w:rFonts w:ascii="Times New Roman" w:hAnsi="Times New Roman" w:cs="Times New Roman"/>
          <w:sz w:val="24"/>
        </w:rPr>
        <w:t>.</w:t>
      </w:r>
    </w:p>
    <w:p w14:paraId="12992D72"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Menyampaikan dakwah dengan memperbaiki pola komunikasi memiliki </w:t>
      </w:r>
      <w:r w:rsidR="00033BF6">
        <w:rPr>
          <w:rFonts w:ascii="Times New Roman" w:hAnsi="Times New Roman" w:cs="Times New Roman"/>
          <w:sz w:val="24"/>
        </w:rPr>
        <w:t>tujuan untuk mengambangkan masyarakat</w:t>
      </w:r>
      <w:r>
        <w:rPr>
          <w:rFonts w:ascii="Times New Roman" w:hAnsi="Times New Roman" w:cs="Times New Roman"/>
          <w:sz w:val="24"/>
        </w:rPr>
        <w:t xml:space="preserve"> sesuai syariat islam terdapat pula tujuan lain yang harus di capai oleh para pendakwah</w:t>
      </w:r>
      <w:r w:rsidR="00F61D26">
        <w:rPr>
          <w:rFonts w:ascii="Times New Roman" w:hAnsi="Times New Roman" w:cs="Times New Roman"/>
          <w:sz w:val="24"/>
        </w:rPr>
        <w:t xml:space="preserve"> </w:t>
      </w:r>
      <w:r>
        <w:rPr>
          <w:rFonts w:ascii="Times New Roman" w:hAnsi="Times New Roman" w:cs="Times New Roman"/>
          <w:sz w:val="24"/>
        </w:rPr>
        <w:t>seperti yang di ungkapkan oleh bapak Sunardi selaku pegawai syara’ yaitu:</w:t>
      </w:r>
    </w:p>
    <w:p w14:paraId="19713274"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Para pendakwah di </w:t>
      </w:r>
      <w:r w:rsidR="00F61D26">
        <w:rPr>
          <w:rFonts w:ascii="Times New Roman" w:hAnsi="Times New Roman" w:cs="Times New Roman"/>
          <w:sz w:val="24"/>
        </w:rPr>
        <w:t xml:space="preserve">Desa Ambesia </w:t>
      </w:r>
      <w:r>
        <w:rPr>
          <w:rFonts w:ascii="Times New Roman" w:hAnsi="Times New Roman" w:cs="Times New Roman"/>
          <w:sz w:val="24"/>
        </w:rPr>
        <w:t>ini harus memperhatikan tujuan-tujuan yang akan di capai seperti di antaranya membentuk pribadi muslim yang kuat, memberikan pengetahuan mengenai kekeluargaan agar tercapai keluarga bahagia, ketentraman dan cinta kasih antara anggota keluarga,dan juga untuk membentuk masyarakat sejahtera, damai, dan yang penuh dengan suasana keislaman</w:t>
      </w:r>
      <w:r>
        <w:rPr>
          <w:rStyle w:val="FootnoteReference"/>
          <w:rFonts w:ascii="Times New Roman" w:hAnsi="Times New Roman" w:cs="Times New Roman"/>
          <w:sz w:val="24"/>
        </w:rPr>
        <w:footnoteReference w:id="7"/>
      </w:r>
      <w:r>
        <w:rPr>
          <w:rFonts w:ascii="Times New Roman" w:hAnsi="Times New Roman" w:cs="Times New Roman"/>
          <w:sz w:val="24"/>
        </w:rPr>
        <w:t xml:space="preserve">. </w:t>
      </w:r>
    </w:p>
    <w:p w14:paraId="26A93CEC"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tujuan dakwah yang disebutkan oleh bapak Sunardi terdapat pulah tujuan </w:t>
      </w:r>
      <w:r w:rsidR="00033BF6">
        <w:rPr>
          <w:rFonts w:ascii="Times New Roman" w:hAnsi="Times New Roman" w:cs="Times New Roman"/>
          <w:sz w:val="24"/>
        </w:rPr>
        <w:t xml:space="preserve">lain </w:t>
      </w:r>
      <w:r>
        <w:rPr>
          <w:rFonts w:ascii="Times New Roman" w:hAnsi="Times New Roman" w:cs="Times New Roman"/>
          <w:sz w:val="24"/>
        </w:rPr>
        <w:t>komunikasi dalam menyampaikan dakwah untuk mengembangkan masyarakat yang islam. Hal ini juga diterangkan kembali oleh bapak Sunardi yaitu:</w:t>
      </w:r>
    </w:p>
    <w:p w14:paraId="4592E6BA"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lastRenderedPageBreak/>
        <w:t>Dalam menyampaikan dakwah komunikasi disini berperan penting untuk mempermudah proses penyampaian dakwah tersebut selain itu tujuan utama penggunaan komunikasi yang baik dalam penyampaian dakwah, yaitu memberitahukan segala sesuatu yang ingin disampaikan pendakwah kepada penerima dakwah, untuk mempengaruhi  agar pendakwah dapat di percaya oleh penerima dakwah dan mau melakukan segala sesuatu yang disampaikan oleh pendakwah, dan untuk menghibur agar supaya penerima dakwah tidak bosan dengan apa yang disampaikan oleh pendakwah</w:t>
      </w:r>
      <w:r>
        <w:rPr>
          <w:rStyle w:val="FootnoteReference"/>
          <w:rFonts w:ascii="Times New Roman" w:hAnsi="Times New Roman" w:cs="Times New Roman"/>
          <w:sz w:val="24"/>
        </w:rPr>
        <w:footnoteReference w:id="8"/>
      </w:r>
      <w:r>
        <w:rPr>
          <w:rFonts w:ascii="Times New Roman" w:hAnsi="Times New Roman" w:cs="Times New Roman"/>
          <w:sz w:val="24"/>
        </w:rPr>
        <w:t>.</w:t>
      </w:r>
    </w:p>
    <w:p w14:paraId="2FAA41DE"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Pernyataan bapak Sunardi di atas di dukung oleh bapak Muhlis yaitu;</w:t>
      </w:r>
    </w:p>
    <w:p w14:paraId="31ADA263"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Ketika menyampaikan dakwah melalui ceramah di tempat pengajian ibu-ibu saya harus pandai-pandai memberikan materi ceramah dengan di bumbuhi kisah-kisah lucu yang di dalam</w:t>
      </w:r>
      <w:r w:rsidR="000640B0">
        <w:rPr>
          <w:rFonts w:ascii="Times New Roman" w:hAnsi="Times New Roman" w:cs="Times New Roman"/>
          <w:sz w:val="24"/>
        </w:rPr>
        <w:t>nya terdapat pelajaran yang dapa</w:t>
      </w:r>
      <w:r>
        <w:rPr>
          <w:rFonts w:ascii="Times New Roman" w:hAnsi="Times New Roman" w:cs="Times New Roman"/>
          <w:sz w:val="24"/>
        </w:rPr>
        <w:t>t diambil. dengan demikian, akan mudah menarik perhatian serta mempengaruhi jamaah yang akan mendengarkan ceramah saya</w:t>
      </w:r>
      <w:r>
        <w:rPr>
          <w:rStyle w:val="FootnoteReference"/>
          <w:rFonts w:ascii="Times New Roman" w:hAnsi="Times New Roman" w:cs="Times New Roman"/>
          <w:sz w:val="24"/>
        </w:rPr>
        <w:footnoteReference w:id="9"/>
      </w:r>
      <w:r>
        <w:rPr>
          <w:rFonts w:ascii="Times New Roman" w:hAnsi="Times New Roman" w:cs="Times New Roman"/>
          <w:sz w:val="24"/>
        </w:rPr>
        <w:t xml:space="preserve">. </w:t>
      </w:r>
    </w:p>
    <w:p w14:paraId="6D3B8767" w14:textId="77777777" w:rsidR="009D5032"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Berdasarakan hasil wawancara yang penulis lakukan dengan beberapa narasumber maka dapat diketahui bahwa pola komunikasi yang digunakan oleh para penda”i di </w:t>
      </w:r>
      <w:r w:rsidR="00F61D26">
        <w:rPr>
          <w:rFonts w:ascii="Times New Roman" w:hAnsi="Times New Roman" w:cs="Times New Roman"/>
          <w:sz w:val="24"/>
        </w:rPr>
        <w:t xml:space="preserve">Desa Ambesia </w:t>
      </w:r>
      <w:r>
        <w:rPr>
          <w:rFonts w:ascii="Times New Roman" w:hAnsi="Times New Roman" w:cs="Times New Roman"/>
          <w:sz w:val="24"/>
        </w:rPr>
        <w:t xml:space="preserve">dapat dikatakan sudah baik, meskipun dalam memberikan efek untuk mengatasi </w:t>
      </w:r>
      <w:r w:rsidR="00033BF6">
        <w:rPr>
          <w:rFonts w:ascii="Times New Roman" w:hAnsi="Times New Roman" w:cs="Times New Roman"/>
          <w:sz w:val="24"/>
        </w:rPr>
        <w:t>masalah sosial dalam kehidupan masyarakat</w:t>
      </w:r>
      <w:r>
        <w:rPr>
          <w:rFonts w:ascii="Times New Roman" w:hAnsi="Times New Roman" w:cs="Times New Roman"/>
          <w:sz w:val="24"/>
        </w:rPr>
        <w:t xml:space="preserve"> masih sangat jauh dari kata berhasil, namun hal tersebut tidak membuat upaya yang para penda’i lakukan berhenti, karena hal tersebut adalah tugas penda’i yang harus tetap dilaksanakan untuk menjaga agar syariat islam tidak dilupakan oleh masyarakat.</w:t>
      </w:r>
    </w:p>
    <w:p w14:paraId="1FC679A6" w14:textId="77777777" w:rsidR="00DA671B" w:rsidRPr="00F62F0F" w:rsidRDefault="00DA671B" w:rsidP="003A24DF">
      <w:pPr>
        <w:pStyle w:val="ListParagraph"/>
        <w:numPr>
          <w:ilvl w:val="0"/>
          <w:numId w:val="2"/>
        </w:numPr>
        <w:spacing w:after="0" w:line="240" w:lineRule="auto"/>
        <w:ind w:left="426"/>
        <w:jc w:val="both"/>
        <w:rPr>
          <w:rFonts w:ascii="Times New Roman" w:hAnsi="Times New Roman" w:cs="Times New Roman"/>
          <w:sz w:val="24"/>
        </w:rPr>
      </w:pPr>
      <w:r w:rsidRPr="00F62F0F">
        <w:rPr>
          <w:rFonts w:ascii="Times New Roman" w:hAnsi="Times New Roman" w:cs="Times New Roman"/>
          <w:b/>
          <w:i/>
          <w:sz w:val="24"/>
        </w:rPr>
        <w:t>Faktor-Faktor Pen</w:t>
      </w:r>
      <w:r w:rsidR="003A24DF">
        <w:rPr>
          <w:rFonts w:ascii="Times New Roman" w:hAnsi="Times New Roman" w:cs="Times New Roman"/>
          <w:b/>
          <w:i/>
          <w:sz w:val="24"/>
        </w:rPr>
        <w:t>ghambat</w:t>
      </w:r>
      <w:r w:rsidRPr="00F62F0F">
        <w:rPr>
          <w:rFonts w:ascii="Times New Roman" w:hAnsi="Times New Roman" w:cs="Times New Roman"/>
          <w:b/>
          <w:i/>
          <w:sz w:val="24"/>
        </w:rPr>
        <w:t xml:space="preserve"> </w:t>
      </w:r>
      <w:r w:rsidR="003A24DF" w:rsidRPr="00F62F0F">
        <w:rPr>
          <w:rFonts w:ascii="Times New Roman" w:hAnsi="Times New Roman" w:cs="Times New Roman"/>
          <w:b/>
          <w:i/>
          <w:sz w:val="24"/>
        </w:rPr>
        <w:t xml:space="preserve">dan </w:t>
      </w:r>
      <w:r w:rsidRPr="00F62F0F">
        <w:rPr>
          <w:rFonts w:ascii="Times New Roman" w:hAnsi="Times New Roman" w:cs="Times New Roman"/>
          <w:b/>
          <w:i/>
          <w:sz w:val="24"/>
        </w:rPr>
        <w:t>Pen</w:t>
      </w:r>
      <w:r w:rsidR="003A24DF">
        <w:rPr>
          <w:rFonts w:ascii="Times New Roman" w:hAnsi="Times New Roman" w:cs="Times New Roman"/>
          <w:b/>
          <w:i/>
          <w:sz w:val="24"/>
        </w:rPr>
        <w:t>dukung</w:t>
      </w:r>
      <w:r w:rsidRPr="00F62F0F">
        <w:rPr>
          <w:rFonts w:ascii="Times New Roman" w:hAnsi="Times New Roman" w:cs="Times New Roman"/>
          <w:b/>
          <w:i/>
          <w:sz w:val="24"/>
        </w:rPr>
        <w:t xml:space="preserve"> Dalam Pola Komunikasi Dakwah Di Desa Ambesia Kecamatan Tomini Kabupaten Parigi Moutong</w:t>
      </w:r>
      <w:r w:rsidRPr="00F62F0F">
        <w:rPr>
          <w:rFonts w:ascii="Times New Roman" w:hAnsi="Times New Roman" w:cs="Times New Roman"/>
          <w:sz w:val="24"/>
        </w:rPr>
        <w:t xml:space="preserve"> </w:t>
      </w:r>
    </w:p>
    <w:p w14:paraId="1C359944" w14:textId="77777777" w:rsidR="003A24DF" w:rsidRPr="003A24DF"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Dalam penyebaran dakwah di Desa Ambesia Kecamatan Tomini Kabupaten Parigi Moutong tentunya terdapat faktor penghambat</w:t>
      </w:r>
      <w:r w:rsidR="003A24DF">
        <w:rPr>
          <w:rFonts w:ascii="Times New Roman" w:hAnsi="Times New Roman" w:cs="Times New Roman"/>
          <w:sz w:val="24"/>
        </w:rPr>
        <w:t xml:space="preserve"> dan pendukung</w:t>
      </w:r>
      <w:r>
        <w:rPr>
          <w:rFonts w:ascii="Times New Roman" w:hAnsi="Times New Roman" w:cs="Times New Roman"/>
          <w:sz w:val="24"/>
        </w:rPr>
        <w:t xml:space="preserve"> meskipun menggunakan berbagai pola komunikasi yang baik guna menyampaikan dakwah tersebut. </w:t>
      </w:r>
    </w:p>
    <w:p w14:paraId="4F4595E0" w14:textId="77777777" w:rsidR="003A24DF" w:rsidRPr="003A24DF" w:rsidRDefault="003A24DF" w:rsidP="003A24DF">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Faktor penghambat</w:t>
      </w:r>
    </w:p>
    <w:p w14:paraId="3B9399DA"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Hal ini seperti yang diungkapkan oleh bapak </w:t>
      </w:r>
      <w:r w:rsidR="00033BF6">
        <w:rPr>
          <w:rFonts w:ascii="Times New Roman" w:hAnsi="Times New Roman" w:cs="Times New Roman"/>
          <w:sz w:val="24"/>
        </w:rPr>
        <w:t xml:space="preserve">Amun </w:t>
      </w:r>
      <w:r>
        <w:rPr>
          <w:rFonts w:ascii="Times New Roman" w:hAnsi="Times New Roman" w:cs="Times New Roman"/>
          <w:sz w:val="24"/>
        </w:rPr>
        <w:t xml:space="preserve">selaku imam </w:t>
      </w:r>
      <w:r w:rsidR="00807681">
        <w:rPr>
          <w:rFonts w:ascii="Times New Roman" w:hAnsi="Times New Roman" w:cs="Times New Roman"/>
          <w:sz w:val="24"/>
        </w:rPr>
        <w:t xml:space="preserve">Desa </w:t>
      </w:r>
      <w:r>
        <w:rPr>
          <w:rFonts w:ascii="Times New Roman" w:hAnsi="Times New Roman" w:cs="Times New Roman"/>
          <w:sz w:val="24"/>
        </w:rPr>
        <w:t xml:space="preserve">bahwa: </w:t>
      </w:r>
    </w:p>
    <w:p w14:paraId="2882141E" w14:textId="77777777" w:rsidR="00DA671B" w:rsidRDefault="00546FD8"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Hal-hal</w:t>
      </w:r>
      <w:r w:rsidR="00DA671B">
        <w:rPr>
          <w:rFonts w:ascii="Times New Roman" w:hAnsi="Times New Roman" w:cs="Times New Roman"/>
          <w:sz w:val="24"/>
        </w:rPr>
        <w:t xml:space="preserve"> yang menjadi penghambat dalam menyampaikan dakwah di </w:t>
      </w:r>
      <w:r w:rsidR="00F61D26">
        <w:rPr>
          <w:rFonts w:ascii="Times New Roman" w:hAnsi="Times New Roman" w:cs="Times New Roman"/>
          <w:sz w:val="24"/>
        </w:rPr>
        <w:t>Desa Ambesia</w:t>
      </w:r>
      <w:r w:rsidR="00DA671B">
        <w:rPr>
          <w:rFonts w:ascii="Times New Roman" w:hAnsi="Times New Roman" w:cs="Times New Roman"/>
          <w:sz w:val="24"/>
        </w:rPr>
        <w:t xml:space="preserve"> ini adalah kurangnya minat untuk mendengarkan dakwah yang disampaikan oleh para pendakwah, selain itu yang jadi penghambat adalah media atau sarana yang dapat mengimbangi kehidupan modern, karena jika dakwah didukung dengan adanya sarana prasarana maka akan mempermudah menjalin komunikasi dalam penyampaian dakwah tersebut.</w:t>
      </w:r>
      <w:r w:rsidR="00DA671B">
        <w:rPr>
          <w:rStyle w:val="FootnoteReference"/>
          <w:rFonts w:ascii="Times New Roman" w:hAnsi="Times New Roman" w:cs="Times New Roman"/>
          <w:sz w:val="24"/>
        </w:rPr>
        <w:footnoteReference w:id="10"/>
      </w:r>
      <w:r w:rsidR="00DA671B">
        <w:rPr>
          <w:rFonts w:ascii="Times New Roman" w:hAnsi="Times New Roman" w:cs="Times New Roman"/>
          <w:sz w:val="24"/>
        </w:rPr>
        <w:t xml:space="preserve"> </w:t>
      </w:r>
    </w:p>
    <w:p w14:paraId="214A8729" w14:textId="77777777" w:rsidR="003A24DF" w:rsidRDefault="003A24DF" w:rsidP="003A24DF">
      <w:pPr>
        <w:spacing w:after="0" w:line="480" w:lineRule="auto"/>
        <w:ind w:firstLine="720"/>
        <w:jc w:val="both"/>
        <w:rPr>
          <w:rFonts w:ascii="Times New Roman" w:hAnsi="Times New Roman" w:cs="Times New Roman"/>
          <w:sz w:val="24"/>
        </w:rPr>
      </w:pPr>
    </w:p>
    <w:p w14:paraId="432FF594"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Pernyataan dari bapak </w:t>
      </w:r>
      <w:r w:rsidR="00F61D26">
        <w:rPr>
          <w:rFonts w:ascii="Times New Roman" w:hAnsi="Times New Roman" w:cs="Times New Roman"/>
          <w:sz w:val="24"/>
        </w:rPr>
        <w:t xml:space="preserve">Amun </w:t>
      </w:r>
      <w:r>
        <w:rPr>
          <w:rFonts w:ascii="Times New Roman" w:hAnsi="Times New Roman" w:cs="Times New Roman"/>
          <w:sz w:val="24"/>
        </w:rPr>
        <w:t xml:space="preserve">diatas menurut penulis sangat wajar apabila hal tersebut menjadi sebuah kendala dalam penggunaan pola komunkasi untuk menyampaikan dakwah di </w:t>
      </w:r>
      <w:r w:rsidR="00F61D26">
        <w:rPr>
          <w:rFonts w:ascii="Times New Roman" w:hAnsi="Times New Roman" w:cs="Times New Roman"/>
          <w:sz w:val="24"/>
        </w:rPr>
        <w:t>Desa Ambesia</w:t>
      </w:r>
      <w:r>
        <w:rPr>
          <w:rFonts w:ascii="Times New Roman" w:hAnsi="Times New Roman" w:cs="Times New Roman"/>
          <w:sz w:val="24"/>
        </w:rPr>
        <w:t>, karena minat adalah salah satu yang harus ditumbuhkan dari masyarakat pada umumnya. Selain itu untuk membangun komunikasi yang baik antara penda’i dengan mad’u atau peneirma dakwah memang harus didukung oleh sarana, dimana sarana disini untuk memberikan sesuatu yang baru dalam penyampaian dakwah seperti dengan menggunakan media internet atau mencari materi-materi terbaru dari internet karena umumnya penda’i khusunya penda’i yang berada di pedesaan masih memberikan materi-materi yang umum, jarang memberikan materi yang membahas tentang permasalahan kehidupan yang timbul di masa kini.</w:t>
      </w:r>
    </w:p>
    <w:p w14:paraId="21ED05C2" w14:textId="77777777" w:rsidR="00DA671B" w:rsidRDefault="00DA671B" w:rsidP="003A24DF">
      <w:pPr>
        <w:spacing w:after="0" w:line="480" w:lineRule="auto"/>
        <w:ind w:firstLine="720"/>
        <w:jc w:val="both"/>
        <w:rPr>
          <w:rFonts w:ascii="Times New Roman" w:hAnsi="Times New Roman" w:cs="Times New Roman"/>
          <w:sz w:val="24"/>
        </w:rPr>
      </w:pPr>
      <w:r>
        <w:rPr>
          <w:rFonts w:ascii="Times New Roman" w:hAnsi="Times New Roman" w:cs="Times New Roman"/>
          <w:sz w:val="24"/>
        </w:rPr>
        <w:t>Selain kendala di atas terdapat</w:t>
      </w:r>
      <w:r w:rsidR="0078304A">
        <w:rPr>
          <w:rFonts w:ascii="Times New Roman" w:hAnsi="Times New Roman" w:cs="Times New Roman"/>
          <w:sz w:val="24"/>
        </w:rPr>
        <w:t xml:space="preserve"> </w:t>
      </w:r>
      <w:r>
        <w:rPr>
          <w:rFonts w:ascii="Times New Roman" w:hAnsi="Times New Roman" w:cs="Times New Roman"/>
          <w:sz w:val="24"/>
        </w:rPr>
        <w:t xml:space="preserve"> pula kendala lainnya seperti yang diungkapkan oleh bapak Muhlis yaitu:</w:t>
      </w:r>
    </w:p>
    <w:p w14:paraId="1D02B8E6"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Penyampaian dakwah ini meskipun kami sudah berusaha dengan menggunakan komunikasi yang baik pasti ada saja yang menjadi penghambat diantaranya yaitu adanya fanatisme atau golongan-golongan tertentu yang berbeda pemahaman sehingga sangat sulit untuk memberikan dakwah kepada mereka. Selain itu para pendakwah juga terkadang tidak </w:t>
      </w:r>
      <w:r>
        <w:rPr>
          <w:rFonts w:ascii="Times New Roman" w:hAnsi="Times New Roman" w:cs="Times New Roman"/>
          <w:sz w:val="24"/>
        </w:rPr>
        <w:lastRenderedPageBreak/>
        <w:t>pandai menyampaikan dakwah karena materi yang diberikan selalu sama tidak ada pembaharuan materi yang disesuaikan dengan permasalahan yang terjadi masa kini, sehingga para mad’u tidak begitu tertarik dan merasa bosan dengan apa yang disampaikan oleh pendakwah.</w:t>
      </w:r>
      <w:r>
        <w:rPr>
          <w:rStyle w:val="FootnoteReference"/>
          <w:rFonts w:ascii="Times New Roman" w:hAnsi="Times New Roman" w:cs="Times New Roman"/>
          <w:sz w:val="24"/>
        </w:rPr>
        <w:footnoteReference w:id="11"/>
      </w:r>
    </w:p>
    <w:p w14:paraId="0C7C05BB" w14:textId="77777777" w:rsidR="003A24DF" w:rsidRDefault="003A24DF" w:rsidP="003A24DF">
      <w:pPr>
        <w:spacing w:after="0" w:line="480" w:lineRule="auto"/>
        <w:ind w:firstLine="709"/>
        <w:jc w:val="both"/>
        <w:rPr>
          <w:rFonts w:ascii="Times New Roman" w:hAnsi="Times New Roman" w:cs="Times New Roman"/>
          <w:sz w:val="24"/>
        </w:rPr>
      </w:pPr>
    </w:p>
    <w:p w14:paraId="0CF496ED" w14:textId="77777777" w:rsidR="00DA671B" w:rsidRDefault="00DA671B"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pernyataan tersebut para pendakwah sendiri sudah mengakui bahwah masalah tersebut ada pula  yang ditimbulkan oleh para penda’i itu sendiri, hal ini sesuai dengan pernyataan salah seorang masyarakat </w:t>
      </w:r>
      <w:r w:rsidR="0078304A">
        <w:rPr>
          <w:rFonts w:ascii="Times New Roman" w:hAnsi="Times New Roman" w:cs="Times New Roman"/>
          <w:sz w:val="24"/>
        </w:rPr>
        <w:t xml:space="preserve">Desa Ambesia </w:t>
      </w:r>
      <w:r>
        <w:rPr>
          <w:rFonts w:ascii="Times New Roman" w:hAnsi="Times New Roman" w:cs="Times New Roman"/>
          <w:sz w:val="24"/>
        </w:rPr>
        <w:t>yaitu bapak Rusno yaitu:</w:t>
      </w:r>
    </w:p>
    <w:p w14:paraId="1E4EBA39"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Biasanya ketika ada ceramah-cermah para ustadz tersebut memberikan materi ceramah yang pernah diberikan sebelumnya sehingga hal tersebut tidak lagi menarik untuk di dengarkan. selain itu yang membuat dakwah tersebut menjadi tidak menarik ialah waktu penyampaikan dakwah itu sendiri yang mana pendakwah dalam penyampaian  materi dakwahnya terlalu lama.</w:t>
      </w:r>
      <w:r>
        <w:rPr>
          <w:rStyle w:val="FootnoteReference"/>
          <w:rFonts w:ascii="Times New Roman" w:hAnsi="Times New Roman" w:cs="Times New Roman"/>
          <w:sz w:val="24"/>
        </w:rPr>
        <w:footnoteReference w:id="12"/>
      </w:r>
    </w:p>
    <w:p w14:paraId="4D4AD20E" w14:textId="77777777" w:rsidR="00DA671B" w:rsidRDefault="00DA671B"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t>Dari penjelasan masyarakat tersebut menerangkan bahwa para penda</w:t>
      </w:r>
      <w:r w:rsidR="0078304A">
        <w:rPr>
          <w:rFonts w:ascii="Times New Roman" w:hAnsi="Times New Roman" w:cs="Times New Roman"/>
          <w:sz w:val="24"/>
        </w:rPr>
        <w:t>”</w:t>
      </w:r>
      <w:r>
        <w:rPr>
          <w:rFonts w:ascii="Times New Roman" w:hAnsi="Times New Roman" w:cs="Times New Roman"/>
          <w:sz w:val="24"/>
        </w:rPr>
        <w:t>i atau ustadz belum maksimal dalam penggunaan pola komunikasi sehingga banyak masyarakat yang terkadang merasa jenuh dan bosan sehingga minat masyarakat tersebut kurang dalam menerima dakwah, selain itu menurut penulis semakin berkembangnya teknologi juga menjadi penyebab masyarakat tidak memiliki keinginan untuk pergi mendengarkan dakwah secara langsung apalagi tempat yang digunakan tak mendukung.</w:t>
      </w:r>
    </w:p>
    <w:p w14:paraId="4A694983" w14:textId="77777777" w:rsidR="003A24DF" w:rsidRPr="003A24DF" w:rsidRDefault="003A24DF" w:rsidP="003A24DF">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Faktor pendukung</w:t>
      </w:r>
    </w:p>
    <w:p w14:paraId="44360C0B" w14:textId="77777777" w:rsidR="00DA671B" w:rsidRDefault="00DA671B"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t>Dalam setiap hambatan yang dihadapi dalam penggunaan pola komunikasi dakwah untuk mengembangkan masyarakat jelas terda</w:t>
      </w:r>
      <w:r w:rsidR="003A24DF">
        <w:rPr>
          <w:rFonts w:ascii="Times New Roman" w:hAnsi="Times New Roman" w:cs="Times New Roman"/>
          <w:sz w:val="24"/>
        </w:rPr>
        <w:t>pa</w:t>
      </w:r>
      <w:r>
        <w:rPr>
          <w:rFonts w:ascii="Times New Roman" w:hAnsi="Times New Roman" w:cs="Times New Roman"/>
          <w:sz w:val="24"/>
        </w:rPr>
        <w:t xml:space="preserve">t pula faktor pendukung sehingga hal tersebutlah yang membuat para pendai memiliki semangat untuk </w:t>
      </w:r>
      <w:r>
        <w:rPr>
          <w:rFonts w:ascii="Times New Roman" w:hAnsi="Times New Roman" w:cs="Times New Roman"/>
          <w:sz w:val="24"/>
        </w:rPr>
        <w:lastRenderedPageBreak/>
        <w:t>tetap menyebarkan dakwah faktor pendukung pola komunikasi disini dijelaskan bapak muhlis selaku pendai atau ustadz bahwa:</w:t>
      </w:r>
    </w:p>
    <w:p w14:paraId="6878D996" w14:textId="77777777" w:rsidR="00DA671B" w:rsidRDefault="00DA671B" w:rsidP="003A24D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Yang menjadi pendukung dalam menggunakan pola komunikasi dakwah yaitu dukungan dari pemerintah seperti menyediakan sound system, juga tempat dalam penyampaian dakwah tersebut. Selain itu, yang menjadi pendukung untuk mempermudah dalam menyampaikan dakwah adalah bahasa yang digunakan, karena rata-rata penduduk </w:t>
      </w:r>
      <w:r w:rsidR="0078304A">
        <w:rPr>
          <w:rFonts w:ascii="Times New Roman" w:hAnsi="Times New Roman" w:cs="Times New Roman"/>
          <w:sz w:val="24"/>
        </w:rPr>
        <w:t xml:space="preserve">Desa Ambesia </w:t>
      </w:r>
      <w:r>
        <w:rPr>
          <w:rFonts w:ascii="Times New Roman" w:hAnsi="Times New Roman" w:cs="Times New Roman"/>
          <w:sz w:val="24"/>
        </w:rPr>
        <w:t>memiliki suku yang sama yaitu suku Lauje dan Tialo yang dimana bahasanya memiliki  kemiripan sehingga mempermudah penda’i dalam menyampaikan dakwahnya.</w:t>
      </w:r>
      <w:r>
        <w:rPr>
          <w:rStyle w:val="FootnoteReference"/>
          <w:rFonts w:ascii="Times New Roman" w:hAnsi="Times New Roman" w:cs="Times New Roman"/>
          <w:sz w:val="24"/>
        </w:rPr>
        <w:footnoteReference w:id="13"/>
      </w:r>
    </w:p>
    <w:p w14:paraId="7F40364A" w14:textId="77777777" w:rsidR="00DA671B" w:rsidRDefault="00DA671B"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t>Dari beberapa pendapat di atas penulis dapat menyimpulkan bahwa faktor penghambat dan pendukung dalam pola komunikasi dakwah tidak hanya berasal dari masyarakat atau penerima dakwah tetapi juga ada yang berasl dari penda’i itu sendiri meskipun demikian, kegiatan dakwah harus tetap berjalan agar dapat mengembangkan masyarakat sekaligus mengurangi pengaruh dari kenakalan remaja di desa ambesia tersebut.</w:t>
      </w:r>
    </w:p>
    <w:p w14:paraId="5D6FBD2D" w14:textId="77777777" w:rsidR="003614E6" w:rsidRPr="00DA671B" w:rsidRDefault="00DA671B" w:rsidP="003A24D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Jadi, </w:t>
      </w:r>
      <w:r w:rsidR="00B84375">
        <w:rPr>
          <w:rFonts w:ascii="Times New Roman" w:hAnsi="Times New Roman" w:cs="Times New Roman"/>
          <w:sz w:val="24"/>
        </w:rPr>
        <w:t xml:space="preserve">pola komunikasi dakwah </w:t>
      </w:r>
      <w:r>
        <w:rPr>
          <w:rFonts w:ascii="Times New Roman" w:hAnsi="Times New Roman" w:cs="Times New Roman"/>
          <w:sz w:val="24"/>
        </w:rPr>
        <w:t xml:space="preserve">di </w:t>
      </w:r>
      <w:r w:rsidR="0078304A">
        <w:rPr>
          <w:rFonts w:ascii="Times New Roman" w:hAnsi="Times New Roman" w:cs="Times New Roman"/>
          <w:sz w:val="24"/>
        </w:rPr>
        <w:t xml:space="preserve">Desa Ambesia </w:t>
      </w:r>
      <w:r>
        <w:rPr>
          <w:rFonts w:ascii="Times New Roman" w:hAnsi="Times New Roman" w:cs="Times New Roman"/>
          <w:sz w:val="24"/>
        </w:rPr>
        <w:t xml:space="preserve">ini dilakukan oleh para penda’i yang ditujukan kepada para mad’u atau penerima dakwah dalam hal ini </w:t>
      </w:r>
      <w:r w:rsidR="003A24DF">
        <w:rPr>
          <w:rFonts w:ascii="Times New Roman" w:hAnsi="Times New Roman" w:cs="Times New Roman"/>
          <w:sz w:val="24"/>
        </w:rPr>
        <w:t xml:space="preserve">adalah masyarakat </w:t>
      </w:r>
      <w:r w:rsidR="0078304A">
        <w:rPr>
          <w:rFonts w:ascii="Times New Roman" w:hAnsi="Times New Roman" w:cs="Times New Roman"/>
          <w:sz w:val="24"/>
        </w:rPr>
        <w:t>Desa Ambesia</w:t>
      </w:r>
      <w:r>
        <w:rPr>
          <w:rFonts w:ascii="Times New Roman" w:hAnsi="Times New Roman" w:cs="Times New Roman"/>
          <w:sz w:val="24"/>
        </w:rPr>
        <w:t>, yang dimana pola komunikasi yang digunakan disini untuk mengembangkan masyarakat dari segi pola pikir. Langkah yang dilakukan dalam membangun pola komunikasi ini ialah dengan merangkul masyarakat melalui kegiatan-kegiatan keagamaan agar tercipta keakraban sehingga mudah dalam menyampaikan dakwah di</w:t>
      </w:r>
      <w:r w:rsidR="0078304A">
        <w:rPr>
          <w:rFonts w:ascii="Times New Roman" w:hAnsi="Times New Roman" w:cs="Times New Roman"/>
          <w:sz w:val="24"/>
        </w:rPr>
        <w:t xml:space="preserve"> Desa </w:t>
      </w:r>
      <w:r>
        <w:rPr>
          <w:rFonts w:ascii="Times New Roman" w:hAnsi="Times New Roman" w:cs="Times New Roman"/>
          <w:sz w:val="24"/>
        </w:rPr>
        <w:t>ini.</w:t>
      </w:r>
      <w:r w:rsidR="00B84375">
        <w:rPr>
          <w:rFonts w:ascii="Times New Roman" w:hAnsi="Times New Roman" w:cs="Times New Roman"/>
          <w:sz w:val="24"/>
        </w:rPr>
        <w:t xml:space="preserve"> Adanya faktor yang mendukung akan lebih mempermudah para penda’i untuk menyampaikan dakwahnya, meskipun banyak terdapat faktor yang menghambat dalam penyampaian dakwah tersebut.</w:t>
      </w:r>
    </w:p>
    <w:sectPr w:rsidR="003614E6" w:rsidRPr="00DA671B" w:rsidSect="00A81D6B">
      <w:headerReference w:type="default" r:id="rId8"/>
      <w:footerReference w:type="default" r:id="rId9"/>
      <w:footerReference w:type="first" r:id="rId10"/>
      <w:pgSz w:w="11906" w:h="16838"/>
      <w:pgMar w:top="2268" w:right="1701" w:bottom="1701" w:left="2268" w:header="1531" w:footer="1134"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815A" w14:textId="77777777" w:rsidR="00F528AF" w:rsidRDefault="00F528AF" w:rsidP="00F04B4B">
      <w:pPr>
        <w:spacing w:after="0" w:line="240" w:lineRule="auto"/>
      </w:pPr>
      <w:r>
        <w:separator/>
      </w:r>
    </w:p>
  </w:endnote>
  <w:endnote w:type="continuationSeparator" w:id="0">
    <w:p w14:paraId="4E739EFA" w14:textId="77777777" w:rsidR="00F528AF" w:rsidRDefault="00F528AF" w:rsidP="00F0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148" w14:textId="77777777" w:rsidR="00A81D6B" w:rsidRDefault="00A81D6B">
    <w:pPr>
      <w:pStyle w:val="Footer"/>
      <w:jc w:val="center"/>
    </w:pPr>
  </w:p>
  <w:p w14:paraId="7A5154B4" w14:textId="77777777" w:rsidR="00A81D6B" w:rsidRDefault="00A81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419291382"/>
      <w:docPartObj>
        <w:docPartGallery w:val="Page Numbers (Bottom of Page)"/>
        <w:docPartUnique/>
      </w:docPartObj>
    </w:sdtPr>
    <w:sdtEndPr>
      <w:rPr>
        <w:noProof/>
      </w:rPr>
    </w:sdtEndPr>
    <w:sdtContent>
      <w:p w14:paraId="287B222C" w14:textId="77777777" w:rsidR="00A81D6B" w:rsidRPr="00A81D6B" w:rsidRDefault="00A81D6B">
        <w:pPr>
          <w:pStyle w:val="Footer"/>
          <w:jc w:val="center"/>
          <w:rPr>
            <w:rFonts w:ascii="Times New Roman" w:hAnsi="Times New Roman" w:cs="Times New Roman"/>
            <w:sz w:val="24"/>
          </w:rPr>
        </w:pPr>
        <w:r w:rsidRPr="00A81D6B">
          <w:rPr>
            <w:rFonts w:ascii="Times New Roman" w:hAnsi="Times New Roman" w:cs="Times New Roman"/>
            <w:sz w:val="24"/>
          </w:rPr>
          <w:fldChar w:fldCharType="begin"/>
        </w:r>
        <w:r w:rsidRPr="00A81D6B">
          <w:rPr>
            <w:rFonts w:ascii="Times New Roman" w:hAnsi="Times New Roman" w:cs="Times New Roman"/>
            <w:sz w:val="24"/>
          </w:rPr>
          <w:instrText xml:space="preserve"> PAGE   \* MERGEFORMAT </w:instrText>
        </w:r>
        <w:r w:rsidRPr="00A81D6B">
          <w:rPr>
            <w:rFonts w:ascii="Times New Roman" w:hAnsi="Times New Roman" w:cs="Times New Roman"/>
            <w:sz w:val="24"/>
          </w:rPr>
          <w:fldChar w:fldCharType="separate"/>
        </w:r>
        <w:r w:rsidR="00ED4E9E">
          <w:rPr>
            <w:rFonts w:ascii="Times New Roman" w:hAnsi="Times New Roman" w:cs="Times New Roman"/>
            <w:noProof/>
            <w:sz w:val="24"/>
          </w:rPr>
          <w:t>40</w:t>
        </w:r>
        <w:r w:rsidRPr="00A81D6B">
          <w:rPr>
            <w:rFonts w:ascii="Times New Roman" w:hAnsi="Times New Roman" w:cs="Times New Roman"/>
            <w:noProof/>
            <w:sz w:val="24"/>
          </w:rPr>
          <w:fldChar w:fldCharType="end"/>
        </w:r>
      </w:p>
    </w:sdtContent>
  </w:sdt>
  <w:p w14:paraId="16DAB712" w14:textId="77777777" w:rsidR="00A81D6B" w:rsidRPr="00A81D6B" w:rsidRDefault="00A81D6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8FE2" w14:textId="77777777" w:rsidR="00F528AF" w:rsidRDefault="00F528AF" w:rsidP="00F04B4B">
      <w:pPr>
        <w:spacing w:after="0" w:line="240" w:lineRule="auto"/>
      </w:pPr>
      <w:r>
        <w:separator/>
      </w:r>
    </w:p>
  </w:footnote>
  <w:footnote w:type="continuationSeparator" w:id="0">
    <w:p w14:paraId="29D0CD0C" w14:textId="77777777" w:rsidR="00F528AF" w:rsidRDefault="00F528AF" w:rsidP="00F04B4B">
      <w:pPr>
        <w:spacing w:after="0" w:line="240" w:lineRule="auto"/>
      </w:pPr>
      <w:r>
        <w:continuationSeparator/>
      </w:r>
    </w:p>
  </w:footnote>
  <w:footnote w:id="1">
    <w:p w14:paraId="0906468F" w14:textId="77777777" w:rsidR="00DA671B" w:rsidRPr="00FB3203" w:rsidRDefault="00DA671B" w:rsidP="00DA671B">
      <w:pPr>
        <w:pStyle w:val="FootnoteText"/>
        <w:spacing w:after="240"/>
        <w:ind w:firstLine="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 “wawancara”, di rumah pribadi, 25 </w:t>
      </w:r>
      <w:r w:rsidR="00ED4E9E" w:rsidRPr="00FB3203">
        <w:rPr>
          <w:rFonts w:ascii="Times New Roman" w:hAnsi="Times New Roman" w:cs="Times New Roman"/>
        </w:rPr>
        <w:t xml:space="preserve">Agustus </w:t>
      </w:r>
      <w:r w:rsidRPr="00FB3203">
        <w:rPr>
          <w:rFonts w:ascii="Times New Roman" w:hAnsi="Times New Roman" w:cs="Times New Roman"/>
        </w:rPr>
        <w:t>2018</w:t>
      </w:r>
    </w:p>
  </w:footnote>
  <w:footnote w:id="2">
    <w:p w14:paraId="50CD91BF" w14:textId="77777777" w:rsidR="00DA671B" w:rsidRPr="00FB3203" w:rsidRDefault="00DA671B" w:rsidP="00DA671B">
      <w:pPr>
        <w:pStyle w:val="FootnoteText"/>
        <w:spacing w:after="240"/>
        <w:ind w:firstLine="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Rajab, Imam Desa,”wawancara”, di rumah pribadi, 18 agustus 2018</w:t>
      </w:r>
    </w:p>
  </w:footnote>
  <w:footnote w:id="3">
    <w:p w14:paraId="795D3642"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Amun, Imam Desa, “wawancara”, di rumah pribadi, 18 agustus 2018</w:t>
      </w:r>
    </w:p>
  </w:footnote>
  <w:footnote w:id="4">
    <w:p w14:paraId="07F77512"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 “wawancara”, di rumah pribadi, 25 agustus 2018</w:t>
      </w:r>
    </w:p>
  </w:footnote>
  <w:footnote w:id="5">
    <w:p w14:paraId="3B52E704"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Safir dj tanggulio, Kepala Desa,” wawancara”</w:t>
      </w:r>
      <w:r>
        <w:rPr>
          <w:rFonts w:ascii="Times New Roman" w:hAnsi="Times New Roman" w:cs="Times New Roman"/>
        </w:rPr>
        <w:t>, di kantor desa</w:t>
      </w:r>
      <w:r w:rsidRPr="00FB3203">
        <w:rPr>
          <w:rFonts w:ascii="Times New Roman" w:hAnsi="Times New Roman" w:cs="Times New Roman"/>
        </w:rPr>
        <w:t>, 19 agustus 2018</w:t>
      </w:r>
    </w:p>
  </w:footnote>
  <w:footnote w:id="6">
    <w:p w14:paraId="7675561F"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Rusno, Masyarakat, “wawancara”,  di kantor desa, 19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7">
    <w:p w14:paraId="0E75E305" w14:textId="77777777" w:rsidR="00DA671B" w:rsidRPr="00FB3203" w:rsidRDefault="00DA671B" w:rsidP="0002149A">
      <w:pPr>
        <w:pStyle w:val="FootnoteText"/>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Sunardi, Pegawai Syara’, “wawancara”, di rumah pribadi, 19 </w:t>
      </w:r>
      <w:r w:rsidR="00557E39" w:rsidRPr="00FB3203">
        <w:rPr>
          <w:rFonts w:ascii="Times New Roman" w:hAnsi="Times New Roman" w:cs="Times New Roman"/>
        </w:rPr>
        <w:t xml:space="preserve">Agustus </w:t>
      </w:r>
      <w:r w:rsidRPr="00FB3203">
        <w:rPr>
          <w:rFonts w:ascii="Times New Roman" w:hAnsi="Times New Roman" w:cs="Times New Roman"/>
        </w:rPr>
        <w:t xml:space="preserve">2018 </w:t>
      </w:r>
    </w:p>
  </w:footnote>
  <w:footnote w:id="8">
    <w:p w14:paraId="5B92DEC0" w14:textId="77777777" w:rsidR="00DA671B" w:rsidRPr="00FB3203" w:rsidRDefault="00DA671B" w:rsidP="0002149A">
      <w:pPr>
        <w:pStyle w:val="FootnoteText"/>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 “wawancara”, di rumah pribadi, 25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9">
    <w:p w14:paraId="2C7864D6" w14:textId="77777777" w:rsidR="00DA671B" w:rsidRPr="00FB3203" w:rsidRDefault="00DA671B" w:rsidP="0002149A">
      <w:pPr>
        <w:pStyle w:val="FootnoteText"/>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 “wawancara”, di rumah pribadi, 25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10">
    <w:p w14:paraId="21C12D9A"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Amun, Imam Desa, “wawancara”, dirumah pribadi, 18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11">
    <w:p w14:paraId="0AFF27D8"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Ustadz,”wawancara”, di rumah pribadi, 25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12">
    <w:p w14:paraId="79A8341A"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Rusno, Masyara</w:t>
      </w:r>
      <w:r>
        <w:rPr>
          <w:rFonts w:ascii="Times New Roman" w:hAnsi="Times New Roman" w:cs="Times New Roman"/>
        </w:rPr>
        <w:t>kat, “wawancara”, di rumah pribadi</w:t>
      </w:r>
      <w:r w:rsidRPr="00FB3203">
        <w:rPr>
          <w:rFonts w:ascii="Times New Roman" w:hAnsi="Times New Roman" w:cs="Times New Roman"/>
        </w:rPr>
        <w:t xml:space="preserve">, 19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 w:id="13">
    <w:p w14:paraId="44E3B0D9" w14:textId="77777777" w:rsidR="00DA671B" w:rsidRPr="00FB3203" w:rsidRDefault="00DA671B" w:rsidP="00DA671B">
      <w:pPr>
        <w:pStyle w:val="FootnoteText"/>
        <w:spacing w:after="240"/>
        <w:ind w:left="709"/>
        <w:jc w:val="both"/>
        <w:rPr>
          <w:rFonts w:ascii="Times New Roman" w:hAnsi="Times New Roman" w:cs="Times New Roman"/>
        </w:rPr>
      </w:pPr>
      <w:r w:rsidRPr="00FB3203">
        <w:rPr>
          <w:rStyle w:val="FootnoteReference"/>
          <w:rFonts w:ascii="Times New Roman" w:hAnsi="Times New Roman" w:cs="Times New Roman"/>
        </w:rPr>
        <w:footnoteRef/>
      </w:r>
      <w:r w:rsidRPr="00FB3203">
        <w:rPr>
          <w:rFonts w:ascii="Times New Roman" w:hAnsi="Times New Roman" w:cs="Times New Roman"/>
        </w:rPr>
        <w:t xml:space="preserve"> Muhlis, Ustadz, “wawancara”, di </w:t>
      </w:r>
      <w:r w:rsidR="00B84375">
        <w:rPr>
          <w:rFonts w:ascii="Times New Roman" w:hAnsi="Times New Roman" w:cs="Times New Roman"/>
        </w:rPr>
        <w:t xml:space="preserve">  </w:t>
      </w:r>
      <w:r w:rsidRPr="00FB3203">
        <w:rPr>
          <w:rFonts w:ascii="Times New Roman" w:hAnsi="Times New Roman" w:cs="Times New Roman"/>
        </w:rPr>
        <w:t xml:space="preserve">rumah pribadi, 25 </w:t>
      </w:r>
      <w:r w:rsidR="00557E39" w:rsidRPr="00FB3203">
        <w:rPr>
          <w:rFonts w:ascii="Times New Roman" w:hAnsi="Times New Roman" w:cs="Times New Roman"/>
        </w:rPr>
        <w:t xml:space="preserve">Agustus </w:t>
      </w:r>
      <w:r w:rsidRPr="00FB3203">
        <w:rPr>
          <w:rFonts w:ascii="Times New Roman" w:hAnsi="Times New Roman" w:cs="Times New Roman"/>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511681313"/>
      <w:docPartObj>
        <w:docPartGallery w:val="Page Numbers (Top of Page)"/>
        <w:docPartUnique/>
      </w:docPartObj>
    </w:sdtPr>
    <w:sdtEndPr>
      <w:rPr>
        <w:noProof/>
      </w:rPr>
    </w:sdtEndPr>
    <w:sdtContent>
      <w:p w14:paraId="58B7F98F" w14:textId="77777777" w:rsidR="00A81D6B" w:rsidRPr="00A81D6B" w:rsidRDefault="00A81D6B">
        <w:pPr>
          <w:pStyle w:val="Header"/>
          <w:jc w:val="right"/>
          <w:rPr>
            <w:rFonts w:ascii="Times New Roman" w:hAnsi="Times New Roman" w:cs="Times New Roman"/>
            <w:sz w:val="24"/>
          </w:rPr>
        </w:pPr>
        <w:r w:rsidRPr="00A81D6B">
          <w:rPr>
            <w:rFonts w:ascii="Times New Roman" w:hAnsi="Times New Roman" w:cs="Times New Roman"/>
            <w:sz w:val="24"/>
          </w:rPr>
          <w:fldChar w:fldCharType="begin"/>
        </w:r>
        <w:r w:rsidRPr="00A81D6B">
          <w:rPr>
            <w:rFonts w:ascii="Times New Roman" w:hAnsi="Times New Roman" w:cs="Times New Roman"/>
            <w:sz w:val="24"/>
          </w:rPr>
          <w:instrText xml:space="preserve"> PAGE   \* MERGEFORMAT </w:instrText>
        </w:r>
        <w:r w:rsidRPr="00A81D6B">
          <w:rPr>
            <w:rFonts w:ascii="Times New Roman" w:hAnsi="Times New Roman" w:cs="Times New Roman"/>
            <w:sz w:val="24"/>
          </w:rPr>
          <w:fldChar w:fldCharType="separate"/>
        </w:r>
        <w:r w:rsidR="00557E39">
          <w:rPr>
            <w:rFonts w:ascii="Times New Roman" w:hAnsi="Times New Roman" w:cs="Times New Roman"/>
            <w:noProof/>
            <w:sz w:val="24"/>
          </w:rPr>
          <w:t>54</w:t>
        </w:r>
        <w:r w:rsidRPr="00A81D6B">
          <w:rPr>
            <w:rFonts w:ascii="Times New Roman" w:hAnsi="Times New Roman" w:cs="Times New Roman"/>
            <w:noProof/>
            <w:sz w:val="24"/>
          </w:rPr>
          <w:fldChar w:fldCharType="end"/>
        </w:r>
      </w:p>
    </w:sdtContent>
  </w:sdt>
  <w:p w14:paraId="24EDCC00" w14:textId="77777777" w:rsidR="00A81D6B" w:rsidRPr="00A81D6B" w:rsidRDefault="00A81D6B">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1C7"/>
    <w:multiLevelType w:val="hybridMultilevel"/>
    <w:tmpl w:val="7E90FA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481736"/>
    <w:multiLevelType w:val="hybridMultilevel"/>
    <w:tmpl w:val="3814B9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F9723CE"/>
    <w:multiLevelType w:val="hybridMultilevel"/>
    <w:tmpl w:val="BAD8984A"/>
    <w:lvl w:ilvl="0" w:tplc="E00855C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09000A"/>
    <w:multiLevelType w:val="hybridMultilevel"/>
    <w:tmpl w:val="FA760E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3261069"/>
    <w:multiLevelType w:val="hybridMultilevel"/>
    <w:tmpl w:val="E5741D5C"/>
    <w:lvl w:ilvl="0" w:tplc="C23892F0">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3482D56"/>
    <w:multiLevelType w:val="hybridMultilevel"/>
    <w:tmpl w:val="1B307500"/>
    <w:lvl w:ilvl="0" w:tplc="07E63F62">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0D51B38"/>
    <w:multiLevelType w:val="hybridMultilevel"/>
    <w:tmpl w:val="C122ECF6"/>
    <w:lvl w:ilvl="0" w:tplc="396C4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2146602"/>
    <w:multiLevelType w:val="hybridMultilevel"/>
    <w:tmpl w:val="3B5C95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D617685"/>
    <w:multiLevelType w:val="hybridMultilevel"/>
    <w:tmpl w:val="49DCEF50"/>
    <w:lvl w:ilvl="0" w:tplc="0686A9A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F913B2A"/>
    <w:multiLevelType w:val="hybridMultilevel"/>
    <w:tmpl w:val="E9889A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72528791">
    <w:abstractNumId w:val="9"/>
  </w:num>
  <w:num w:numId="2" w16cid:durableId="1246188819">
    <w:abstractNumId w:val="4"/>
  </w:num>
  <w:num w:numId="3" w16cid:durableId="455880317">
    <w:abstractNumId w:val="1"/>
  </w:num>
  <w:num w:numId="4" w16cid:durableId="981546948">
    <w:abstractNumId w:val="7"/>
  </w:num>
  <w:num w:numId="5" w16cid:durableId="1629505212">
    <w:abstractNumId w:val="3"/>
  </w:num>
  <w:num w:numId="6" w16cid:durableId="639193641">
    <w:abstractNumId w:val="8"/>
  </w:num>
  <w:num w:numId="7" w16cid:durableId="910046850">
    <w:abstractNumId w:val="5"/>
  </w:num>
  <w:num w:numId="8" w16cid:durableId="677730373">
    <w:abstractNumId w:val="0"/>
  </w:num>
  <w:num w:numId="9" w16cid:durableId="824396652">
    <w:abstractNumId w:val="2"/>
  </w:num>
  <w:num w:numId="10" w16cid:durableId="1602293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55B"/>
    <w:rsid w:val="0001763C"/>
    <w:rsid w:val="0002149A"/>
    <w:rsid w:val="00022C51"/>
    <w:rsid w:val="000324F0"/>
    <w:rsid w:val="00033BF6"/>
    <w:rsid w:val="000640B0"/>
    <w:rsid w:val="000B21F4"/>
    <w:rsid w:val="000C6BB1"/>
    <w:rsid w:val="000D509B"/>
    <w:rsid w:val="000F21FC"/>
    <w:rsid w:val="00107CBD"/>
    <w:rsid w:val="00115896"/>
    <w:rsid w:val="0014467D"/>
    <w:rsid w:val="0014472F"/>
    <w:rsid w:val="001A1604"/>
    <w:rsid w:val="001C7C19"/>
    <w:rsid w:val="001D1106"/>
    <w:rsid w:val="001D52B1"/>
    <w:rsid w:val="001F34D5"/>
    <w:rsid w:val="00233AD8"/>
    <w:rsid w:val="00235F6A"/>
    <w:rsid w:val="002364B2"/>
    <w:rsid w:val="00236B97"/>
    <w:rsid w:val="00251FC1"/>
    <w:rsid w:val="00254993"/>
    <w:rsid w:val="00257218"/>
    <w:rsid w:val="002E0B5A"/>
    <w:rsid w:val="002E2C3D"/>
    <w:rsid w:val="00300405"/>
    <w:rsid w:val="00316197"/>
    <w:rsid w:val="003600D3"/>
    <w:rsid w:val="003614E6"/>
    <w:rsid w:val="003A24DF"/>
    <w:rsid w:val="003A4841"/>
    <w:rsid w:val="003A6809"/>
    <w:rsid w:val="003F167C"/>
    <w:rsid w:val="00436D95"/>
    <w:rsid w:val="00465C61"/>
    <w:rsid w:val="00480FFE"/>
    <w:rsid w:val="004B0B44"/>
    <w:rsid w:val="004D2621"/>
    <w:rsid w:val="004E4E98"/>
    <w:rsid w:val="00540E9C"/>
    <w:rsid w:val="00546FD8"/>
    <w:rsid w:val="00557E39"/>
    <w:rsid w:val="005621A8"/>
    <w:rsid w:val="00570F8A"/>
    <w:rsid w:val="00583836"/>
    <w:rsid w:val="00593DFC"/>
    <w:rsid w:val="005D73C3"/>
    <w:rsid w:val="0061055B"/>
    <w:rsid w:val="006253B2"/>
    <w:rsid w:val="00632A0B"/>
    <w:rsid w:val="0063390D"/>
    <w:rsid w:val="00680D18"/>
    <w:rsid w:val="00683A33"/>
    <w:rsid w:val="00686AA6"/>
    <w:rsid w:val="006935EC"/>
    <w:rsid w:val="006A7D4D"/>
    <w:rsid w:val="006D1499"/>
    <w:rsid w:val="006E30D8"/>
    <w:rsid w:val="00762BAC"/>
    <w:rsid w:val="007653BE"/>
    <w:rsid w:val="0078304A"/>
    <w:rsid w:val="00800D1C"/>
    <w:rsid w:val="00807681"/>
    <w:rsid w:val="00826CEA"/>
    <w:rsid w:val="008658BD"/>
    <w:rsid w:val="00884F5E"/>
    <w:rsid w:val="008F390F"/>
    <w:rsid w:val="00916883"/>
    <w:rsid w:val="00953945"/>
    <w:rsid w:val="009859DE"/>
    <w:rsid w:val="009869B1"/>
    <w:rsid w:val="009D29C8"/>
    <w:rsid w:val="009D5032"/>
    <w:rsid w:val="009D5F96"/>
    <w:rsid w:val="009E4338"/>
    <w:rsid w:val="00A5460F"/>
    <w:rsid w:val="00A55EFE"/>
    <w:rsid w:val="00A565A2"/>
    <w:rsid w:val="00A64A10"/>
    <w:rsid w:val="00A81D6B"/>
    <w:rsid w:val="00B378B4"/>
    <w:rsid w:val="00B776CC"/>
    <w:rsid w:val="00B84375"/>
    <w:rsid w:val="00BC482C"/>
    <w:rsid w:val="00BE2F41"/>
    <w:rsid w:val="00C4095D"/>
    <w:rsid w:val="00C52C28"/>
    <w:rsid w:val="00C713D0"/>
    <w:rsid w:val="00CC1FF2"/>
    <w:rsid w:val="00CE1574"/>
    <w:rsid w:val="00CF4015"/>
    <w:rsid w:val="00D0209A"/>
    <w:rsid w:val="00D03846"/>
    <w:rsid w:val="00D55445"/>
    <w:rsid w:val="00D871E6"/>
    <w:rsid w:val="00DA671B"/>
    <w:rsid w:val="00DB1741"/>
    <w:rsid w:val="00DD522B"/>
    <w:rsid w:val="00E0354F"/>
    <w:rsid w:val="00E0689A"/>
    <w:rsid w:val="00E1394A"/>
    <w:rsid w:val="00E5588F"/>
    <w:rsid w:val="00EA4C19"/>
    <w:rsid w:val="00ED10AF"/>
    <w:rsid w:val="00ED39FC"/>
    <w:rsid w:val="00ED4E9E"/>
    <w:rsid w:val="00ED79E9"/>
    <w:rsid w:val="00F04B4B"/>
    <w:rsid w:val="00F13991"/>
    <w:rsid w:val="00F36A57"/>
    <w:rsid w:val="00F528AF"/>
    <w:rsid w:val="00F53D9F"/>
    <w:rsid w:val="00F61D26"/>
    <w:rsid w:val="00F62F0F"/>
    <w:rsid w:val="00F90326"/>
    <w:rsid w:val="00FC68F7"/>
    <w:rsid w:val="00FE1A38"/>
    <w:rsid w:val="00FF6D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28E0"/>
  <w15:docId w15:val="{D53B992A-66C8-4BF7-8471-29738069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5B"/>
    <w:pPr>
      <w:ind w:left="720"/>
      <w:contextualSpacing/>
    </w:pPr>
  </w:style>
  <w:style w:type="table" w:styleId="TableGrid">
    <w:name w:val="Table Grid"/>
    <w:basedOn w:val="TableNormal"/>
    <w:uiPriority w:val="59"/>
    <w:rsid w:val="002E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4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4B"/>
    <w:rPr>
      <w:sz w:val="20"/>
      <w:szCs w:val="20"/>
    </w:rPr>
  </w:style>
  <w:style w:type="character" w:styleId="FootnoteReference">
    <w:name w:val="footnote reference"/>
    <w:basedOn w:val="DefaultParagraphFont"/>
    <w:uiPriority w:val="99"/>
    <w:semiHidden/>
    <w:unhideWhenUsed/>
    <w:rsid w:val="00F04B4B"/>
    <w:rPr>
      <w:vertAlign w:val="superscript"/>
    </w:rPr>
  </w:style>
  <w:style w:type="paragraph" w:styleId="Header">
    <w:name w:val="header"/>
    <w:basedOn w:val="Normal"/>
    <w:link w:val="HeaderChar"/>
    <w:uiPriority w:val="99"/>
    <w:unhideWhenUsed/>
    <w:rsid w:val="00A8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6B"/>
  </w:style>
  <w:style w:type="paragraph" w:styleId="Footer">
    <w:name w:val="footer"/>
    <w:basedOn w:val="Normal"/>
    <w:link w:val="FooterChar"/>
    <w:uiPriority w:val="99"/>
    <w:unhideWhenUsed/>
    <w:rsid w:val="00A8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AE02-1583-41D5-9766-D5D35BBF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15</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Gito</dc:creator>
  <cp:lastModifiedBy>Winda Nurizzah</cp:lastModifiedBy>
  <cp:revision>36</cp:revision>
  <dcterms:created xsi:type="dcterms:W3CDTF">2018-08-28T12:06:00Z</dcterms:created>
  <dcterms:modified xsi:type="dcterms:W3CDTF">2023-07-13T05:07:00Z</dcterms:modified>
</cp:coreProperties>
</file>