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2F1" w:rsidRDefault="00650C6A" w:rsidP="002E5D61">
      <w:pPr>
        <w:tabs>
          <w:tab w:val="center" w:pos="4111"/>
        </w:tabs>
        <w:spacing w:after="0" w:line="240" w:lineRule="auto"/>
        <w:jc w:val="center"/>
        <w:rPr>
          <w:b/>
          <w:szCs w:val="24"/>
          <w:lang w:val="en-ID"/>
        </w:rPr>
      </w:pPr>
      <w:bookmarkStart w:id="0" w:name="_Toc437495869"/>
      <w:r>
        <w:rPr>
          <w:b/>
          <w:szCs w:val="24"/>
          <w:lang w:val="en-ID"/>
        </w:rPr>
        <w:t>EFEKTiVi</w:t>
      </w:r>
      <w:r w:rsidR="00EA52F1">
        <w:rPr>
          <w:b/>
          <w:szCs w:val="24"/>
          <w:lang w:val="en-ID"/>
        </w:rPr>
        <w:t>TAS KOMUNIKASI DAKWAH PENYULUH AGAMA TERHADAP PENTINGNYA MEMBACA AL-QUR’AN DI DESA ROGO KECAMATAN DOLO SELATAN KABUPATEN SIGI</w:t>
      </w:r>
    </w:p>
    <w:p w:rsidR="009149EB" w:rsidRPr="00EA52F1" w:rsidRDefault="009149EB" w:rsidP="00EA52F1">
      <w:pPr>
        <w:tabs>
          <w:tab w:val="center" w:pos="4111"/>
        </w:tabs>
        <w:spacing w:after="0" w:line="240" w:lineRule="auto"/>
        <w:jc w:val="center"/>
        <w:rPr>
          <w:b/>
          <w:szCs w:val="24"/>
          <w:lang w:val="en-ID"/>
        </w:rPr>
      </w:pPr>
    </w:p>
    <w:p w:rsidR="009149EB" w:rsidRDefault="009149EB" w:rsidP="008F2A75">
      <w:pPr>
        <w:tabs>
          <w:tab w:val="center" w:pos="4111"/>
        </w:tabs>
        <w:spacing w:after="0" w:line="240" w:lineRule="auto"/>
        <w:jc w:val="center"/>
        <w:rPr>
          <w:b/>
          <w:sz w:val="28"/>
          <w:szCs w:val="28"/>
        </w:rPr>
      </w:pPr>
    </w:p>
    <w:p w:rsidR="009149EB" w:rsidRDefault="009149EB" w:rsidP="008F2A75">
      <w:pPr>
        <w:tabs>
          <w:tab w:val="center" w:pos="4111"/>
        </w:tabs>
        <w:spacing w:after="0" w:line="240" w:lineRule="auto"/>
        <w:jc w:val="center"/>
        <w:rPr>
          <w:b/>
          <w:sz w:val="28"/>
          <w:szCs w:val="28"/>
        </w:rPr>
      </w:pPr>
    </w:p>
    <w:p w:rsidR="009149EB" w:rsidRDefault="00537F9E" w:rsidP="008F2A75">
      <w:pPr>
        <w:tabs>
          <w:tab w:val="center" w:pos="4111"/>
        </w:tabs>
        <w:spacing w:after="0" w:line="240" w:lineRule="auto"/>
        <w:jc w:val="center"/>
        <w:rPr>
          <w:b/>
          <w:sz w:val="28"/>
          <w:szCs w:val="28"/>
        </w:rPr>
      </w:pPr>
      <w:r>
        <w:rPr>
          <w:b/>
          <w:bCs/>
          <w:noProof/>
          <w:szCs w:val="24"/>
        </w:rPr>
        <w:drawing>
          <wp:anchor distT="0" distB="0" distL="114300" distR="114300" simplePos="0" relativeHeight="251659264" behindDoc="0" locked="0" layoutInCell="1" allowOverlap="1" wp14:anchorId="5473883C" wp14:editId="6F3E42EE">
            <wp:simplePos x="0" y="0"/>
            <wp:positionH relativeFrom="column">
              <wp:posOffset>2004695</wp:posOffset>
            </wp:positionH>
            <wp:positionV relativeFrom="paragraph">
              <wp:posOffset>138430</wp:posOffset>
            </wp:positionV>
            <wp:extent cx="1043305" cy="1221105"/>
            <wp:effectExtent l="0" t="0" r="4445" b="0"/>
            <wp:wrapNone/>
            <wp:docPr id="1" name="Picture 1" descr="E:\Galeri\Galeri Illustrator\001_File Ai\LOGO UIN DATOKARAMA PALU_PNG 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aleri\Galeri Illustrator\001_File Ai\LOGO UIN DATOKARAMA PALU_PNG FIL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3305" cy="1221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49EB" w:rsidRDefault="009149EB" w:rsidP="008F2A75">
      <w:pPr>
        <w:tabs>
          <w:tab w:val="center" w:pos="4111"/>
        </w:tabs>
        <w:spacing w:after="0" w:line="240" w:lineRule="auto"/>
        <w:jc w:val="center"/>
        <w:rPr>
          <w:b/>
          <w:sz w:val="28"/>
          <w:szCs w:val="28"/>
        </w:rPr>
      </w:pPr>
    </w:p>
    <w:p w:rsidR="009149EB" w:rsidRDefault="009149EB" w:rsidP="008F2A75">
      <w:pPr>
        <w:tabs>
          <w:tab w:val="center" w:pos="4111"/>
        </w:tabs>
        <w:spacing w:after="0" w:line="240" w:lineRule="auto"/>
        <w:jc w:val="center"/>
        <w:rPr>
          <w:b/>
          <w:sz w:val="28"/>
          <w:szCs w:val="28"/>
        </w:rPr>
      </w:pPr>
    </w:p>
    <w:p w:rsidR="009149EB" w:rsidRDefault="009149EB" w:rsidP="008F2A75">
      <w:pPr>
        <w:tabs>
          <w:tab w:val="center" w:pos="4111"/>
        </w:tabs>
        <w:spacing w:after="0" w:line="240" w:lineRule="auto"/>
        <w:jc w:val="center"/>
        <w:rPr>
          <w:b/>
          <w:sz w:val="28"/>
          <w:szCs w:val="28"/>
        </w:rPr>
      </w:pPr>
    </w:p>
    <w:p w:rsidR="009149EB" w:rsidRDefault="009149EB" w:rsidP="008F2A75">
      <w:pPr>
        <w:tabs>
          <w:tab w:val="center" w:pos="4111"/>
        </w:tabs>
        <w:spacing w:after="0" w:line="240" w:lineRule="auto"/>
        <w:jc w:val="center"/>
        <w:rPr>
          <w:b/>
          <w:sz w:val="28"/>
          <w:szCs w:val="28"/>
        </w:rPr>
      </w:pPr>
    </w:p>
    <w:p w:rsidR="009149EB" w:rsidRDefault="009149EB" w:rsidP="008F2A75">
      <w:pPr>
        <w:tabs>
          <w:tab w:val="center" w:pos="4111"/>
        </w:tabs>
        <w:spacing w:after="0" w:line="240" w:lineRule="auto"/>
        <w:jc w:val="center"/>
        <w:rPr>
          <w:b/>
          <w:sz w:val="28"/>
          <w:szCs w:val="28"/>
        </w:rPr>
      </w:pPr>
    </w:p>
    <w:p w:rsidR="009149EB" w:rsidRDefault="009149EB" w:rsidP="008F2A75">
      <w:pPr>
        <w:tabs>
          <w:tab w:val="center" w:pos="4111"/>
        </w:tabs>
        <w:spacing w:after="0" w:line="240" w:lineRule="auto"/>
        <w:jc w:val="center"/>
        <w:rPr>
          <w:b/>
          <w:sz w:val="28"/>
          <w:szCs w:val="28"/>
        </w:rPr>
      </w:pPr>
    </w:p>
    <w:p w:rsidR="009149EB" w:rsidRDefault="009149EB" w:rsidP="008F2A75">
      <w:pPr>
        <w:tabs>
          <w:tab w:val="center" w:pos="4111"/>
        </w:tabs>
        <w:spacing w:after="0" w:line="240" w:lineRule="auto"/>
        <w:jc w:val="center"/>
        <w:rPr>
          <w:b/>
          <w:sz w:val="28"/>
          <w:szCs w:val="28"/>
        </w:rPr>
      </w:pPr>
    </w:p>
    <w:p w:rsidR="009149EB" w:rsidRDefault="009149EB" w:rsidP="008F2A75">
      <w:pPr>
        <w:tabs>
          <w:tab w:val="center" w:pos="4111"/>
        </w:tabs>
        <w:spacing w:after="0" w:line="240" w:lineRule="auto"/>
        <w:jc w:val="center"/>
        <w:rPr>
          <w:b/>
          <w:sz w:val="28"/>
          <w:szCs w:val="28"/>
        </w:rPr>
      </w:pPr>
    </w:p>
    <w:p w:rsidR="00537F9E" w:rsidRPr="0099286E" w:rsidRDefault="000E3FD5" w:rsidP="00537F9E">
      <w:pPr>
        <w:tabs>
          <w:tab w:val="center" w:pos="4111"/>
        </w:tabs>
        <w:spacing w:after="0" w:line="240" w:lineRule="auto"/>
        <w:jc w:val="center"/>
        <w:rPr>
          <w:rFonts w:asciiTheme="majorBidi" w:hAnsiTheme="majorBidi" w:cstheme="majorBidi"/>
          <w:b/>
          <w:bCs/>
          <w:szCs w:val="24"/>
        </w:rPr>
      </w:pPr>
      <w:r>
        <w:rPr>
          <w:rFonts w:asciiTheme="majorBidi" w:hAnsiTheme="majorBidi" w:cstheme="majorBidi"/>
          <w:b/>
          <w:bCs/>
          <w:szCs w:val="24"/>
        </w:rPr>
        <w:t>PROPOSAL</w:t>
      </w:r>
      <w:r w:rsidR="00650C6A">
        <w:rPr>
          <w:rFonts w:asciiTheme="majorBidi" w:hAnsiTheme="majorBidi" w:cstheme="majorBidi"/>
          <w:b/>
          <w:bCs/>
          <w:szCs w:val="24"/>
        </w:rPr>
        <w:t xml:space="preserve"> SKIRPSI</w:t>
      </w:r>
    </w:p>
    <w:p w:rsidR="00537F9E" w:rsidRDefault="00537F9E" w:rsidP="00537F9E">
      <w:pPr>
        <w:jc w:val="both"/>
        <w:rPr>
          <w:rFonts w:asciiTheme="majorBidi" w:hAnsiTheme="majorBidi" w:cstheme="majorBidi"/>
          <w:szCs w:val="24"/>
        </w:rPr>
      </w:pPr>
    </w:p>
    <w:p w:rsidR="00537F9E" w:rsidRPr="0099286E" w:rsidRDefault="00537F9E" w:rsidP="00537F9E">
      <w:pPr>
        <w:spacing w:after="0"/>
        <w:jc w:val="center"/>
        <w:rPr>
          <w:rFonts w:asciiTheme="majorBidi" w:hAnsiTheme="majorBidi" w:cstheme="majorBidi"/>
          <w:i/>
          <w:iCs/>
          <w:szCs w:val="24"/>
        </w:rPr>
      </w:pPr>
      <w:r w:rsidRPr="0099286E">
        <w:rPr>
          <w:rFonts w:asciiTheme="majorBidi" w:hAnsiTheme="majorBidi" w:cstheme="majorBidi"/>
          <w:i/>
          <w:iCs/>
          <w:szCs w:val="24"/>
        </w:rPr>
        <w:t>Diajukan Untuk Mengikuti Seminar Proposal</w:t>
      </w:r>
    </w:p>
    <w:p w:rsidR="00537F9E" w:rsidRPr="00EA52F1" w:rsidRDefault="00537F9E" w:rsidP="00537F9E">
      <w:pPr>
        <w:spacing w:after="0"/>
        <w:jc w:val="center"/>
        <w:rPr>
          <w:rFonts w:asciiTheme="majorBidi" w:hAnsiTheme="majorBidi" w:cstheme="majorBidi"/>
          <w:i/>
          <w:iCs/>
          <w:szCs w:val="24"/>
          <w:lang w:val="en-ID"/>
        </w:rPr>
      </w:pPr>
      <w:r w:rsidRPr="0099286E">
        <w:rPr>
          <w:rFonts w:asciiTheme="majorBidi" w:hAnsiTheme="majorBidi" w:cstheme="majorBidi"/>
          <w:i/>
          <w:iCs/>
          <w:szCs w:val="24"/>
        </w:rPr>
        <w:t>Program</w:t>
      </w:r>
      <w:r w:rsidR="00EE3489">
        <w:rPr>
          <w:rFonts w:asciiTheme="majorBidi" w:hAnsiTheme="majorBidi" w:cstheme="majorBidi"/>
          <w:i/>
          <w:iCs/>
          <w:szCs w:val="24"/>
        </w:rPr>
        <w:t xml:space="preserve"> Studi</w:t>
      </w:r>
      <w:r w:rsidRPr="0099286E">
        <w:rPr>
          <w:rFonts w:asciiTheme="majorBidi" w:hAnsiTheme="majorBidi" w:cstheme="majorBidi"/>
          <w:i/>
          <w:iCs/>
          <w:szCs w:val="24"/>
        </w:rPr>
        <w:t xml:space="preserve"> </w:t>
      </w:r>
      <w:r w:rsidR="00EA52F1">
        <w:rPr>
          <w:rFonts w:asciiTheme="majorBidi" w:hAnsiTheme="majorBidi" w:cstheme="majorBidi"/>
          <w:i/>
          <w:iCs/>
          <w:szCs w:val="24"/>
          <w:lang w:val="en-ID"/>
        </w:rPr>
        <w:t xml:space="preserve">Komunikasi Penyiaran </w:t>
      </w:r>
      <w:proofErr w:type="gramStart"/>
      <w:r w:rsidR="00EA52F1">
        <w:rPr>
          <w:rFonts w:asciiTheme="majorBidi" w:hAnsiTheme="majorBidi" w:cstheme="majorBidi"/>
          <w:i/>
          <w:iCs/>
          <w:szCs w:val="24"/>
          <w:lang w:val="en-ID"/>
        </w:rPr>
        <w:t>Islam(</w:t>
      </w:r>
      <w:proofErr w:type="gramEnd"/>
      <w:r w:rsidR="00EA52F1">
        <w:rPr>
          <w:rFonts w:asciiTheme="majorBidi" w:hAnsiTheme="majorBidi" w:cstheme="majorBidi"/>
          <w:i/>
          <w:iCs/>
          <w:szCs w:val="24"/>
          <w:lang w:val="en-ID"/>
        </w:rPr>
        <w:t>KPI)</w:t>
      </w:r>
    </w:p>
    <w:p w:rsidR="00537F9E" w:rsidRPr="00EA52F1" w:rsidRDefault="00537F9E" w:rsidP="00537F9E">
      <w:pPr>
        <w:spacing w:after="0"/>
        <w:jc w:val="center"/>
        <w:rPr>
          <w:rFonts w:asciiTheme="majorBidi" w:hAnsiTheme="majorBidi" w:cstheme="majorBidi"/>
          <w:i/>
          <w:iCs/>
          <w:szCs w:val="24"/>
          <w:lang w:val="en-ID"/>
        </w:rPr>
      </w:pPr>
      <w:r w:rsidRPr="0099286E">
        <w:rPr>
          <w:rFonts w:asciiTheme="majorBidi" w:hAnsiTheme="majorBidi" w:cstheme="majorBidi"/>
          <w:i/>
          <w:iCs/>
          <w:szCs w:val="24"/>
        </w:rPr>
        <w:t xml:space="preserve">Fakultas </w:t>
      </w:r>
      <w:r w:rsidR="00EE3489">
        <w:rPr>
          <w:rFonts w:asciiTheme="majorBidi" w:hAnsiTheme="majorBidi" w:cstheme="majorBidi"/>
          <w:i/>
          <w:iCs/>
          <w:szCs w:val="24"/>
          <w:lang w:val="en-ID"/>
        </w:rPr>
        <w:t>U</w:t>
      </w:r>
      <w:r w:rsidR="00E8736C">
        <w:rPr>
          <w:rFonts w:asciiTheme="majorBidi" w:hAnsiTheme="majorBidi" w:cstheme="majorBidi"/>
          <w:i/>
          <w:iCs/>
          <w:szCs w:val="24"/>
          <w:lang w:val="en-ID"/>
        </w:rPr>
        <w:t>suludin Adab dan Da</w:t>
      </w:r>
      <w:r w:rsidR="00EA52F1">
        <w:rPr>
          <w:rFonts w:asciiTheme="majorBidi" w:hAnsiTheme="majorBidi" w:cstheme="majorBidi"/>
          <w:i/>
          <w:iCs/>
          <w:szCs w:val="24"/>
          <w:lang w:val="en-ID"/>
        </w:rPr>
        <w:t>kwah (FUAD)</w:t>
      </w:r>
    </w:p>
    <w:p w:rsidR="00537F9E" w:rsidRPr="0099286E" w:rsidRDefault="00537F9E" w:rsidP="00537F9E">
      <w:pPr>
        <w:spacing w:after="0"/>
        <w:jc w:val="center"/>
        <w:rPr>
          <w:rFonts w:asciiTheme="majorBidi" w:hAnsiTheme="majorBidi" w:cstheme="majorBidi"/>
          <w:i/>
          <w:iCs/>
          <w:szCs w:val="24"/>
        </w:rPr>
      </w:pPr>
      <w:r w:rsidRPr="0099286E">
        <w:rPr>
          <w:rFonts w:asciiTheme="majorBidi" w:hAnsiTheme="majorBidi" w:cstheme="majorBidi"/>
          <w:i/>
          <w:iCs/>
          <w:szCs w:val="24"/>
        </w:rPr>
        <w:t>Universitas Agama Islam Negeri (UIN) Datokarama Palu</w:t>
      </w:r>
    </w:p>
    <w:p w:rsidR="00537F9E" w:rsidRDefault="00537F9E" w:rsidP="00537F9E">
      <w:pPr>
        <w:jc w:val="both"/>
        <w:rPr>
          <w:rFonts w:asciiTheme="majorBidi" w:hAnsiTheme="majorBidi" w:cstheme="majorBidi"/>
          <w:szCs w:val="24"/>
          <w:lang w:val="id-ID"/>
        </w:rPr>
      </w:pPr>
    </w:p>
    <w:p w:rsidR="00537F9E" w:rsidRDefault="00537F9E" w:rsidP="00537F9E">
      <w:pPr>
        <w:jc w:val="both"/>
        <w:rPr>
          <w:rFonts w:asciiTheme="majorBidi" w:hAnsiTheme="majorBidi" w:cstheme="majorBidi"/>
          <w:szCs w:val="24"/>
          <w:lang w:val="id-ID"/>
        </w:rPr>
      </w:pPr>
    </w:p>
    <w:p w:rsidR="00537F9E" w:rsidRPr="00537F9E" w:rsidRDefault="00537F9E" w:rsidP="00537F9E">
      <w:pPr>
        <w:jc w:val="both"/>
        <w:rPr>
          <w:rFonts w:asciiTheme="majorBidi" w:hAnsiTheme="majorBidi" w:cstheme="majorBidi"/>
          <w:szCs w:val="24"/>
          <w:lang w:val="id-ID"/>
        </w:rPr>
      </w:pPr>
    </w:p>
    <w:p w:rsidR="00537F9E" w:rsidRDefault="00537F9E" w:rsidP="00537F9E">
      <w:pPr>
        <w:jc w:val="center"/>
        <w:rPr>
          <w:rFonts w:asciiTheme="majorBidi" w:hAnsiTheme="majorBidi" w:cstheme="majorBidi"/>
          <w:szCs w:val="24"/>
        </w:rPr>
      </w:pPr>
      <w:proofErr w:type="gramStart"/>
      <w:r>
        <w:rPr>
          <w:rFonts w:asciiTheme="majorBidi" w:hAnsiTheme="majorBidi" w:cstheme="majorBidi"/>
          <w:szCs w:val="24"/>
        </w:rPr>
        <w:t>Oleh :</w:t>
      </w:r>
      <w:proofErr w:type="gramEnd"/>
    </w:p>
    <w:p w:rsidR="00537F9E" w:rsidRPr="00EA52F1" w:rsidRDefault="00EA52F1" w:rsidP="00537F9E">
      <w:pPr>
        <w:spacing w:after="0"/>
        <w:jc w:val="center"/>
        <w:rPr>
          <w:rFonts w:asciiTheme="majorBidi" w:hAnsiTheme="majorBidi" w:cstheme="majorBidi"/>
          <w:b/>
          <w:bCs/>
          <w:szCs w:val="24"/>
          <w:lang w:val="en-ID"/>
        </w:rPr>
      </w:pPr>
      <w:r>
        <w:rPr>
          <w:rFonts w:asciiTheme="majorBidi" w:hAnsiTheme="majorBidi" w:cstheme="majorBidi"/>
          <w:b/>
          <w:bCs/>
          <w:szCs w:val="24"/>
          <w:lang w:val="en-ID"/>
        </w:rPr>
        <w:t>Akbar Nuriyanto</w:t>
      </w:r>
    </w:p>
    <w:p w:rsidR="00537F9E" w:rsidRPr="00EA52F1" w:rsidRDefault="00537F9E" w:rsidP="002E5D61">
      <w:pPr>
        <w:jc w:val="center"/>
        <w:rPr>
          <w:rFonts w:asciiTheme="majorBidi" w:hAnsiTheme="majorBidi" w:cstheme="majorBidi"/>
          <w:szCs w:val="24"/>
          <w:lang w:val="en-ID"/>
        </w:rPr>
      </w:pPr>
      <w:proofErr w:type="gramStart"/>
      <w:r>
        <w:rPr>
          <w:rFonts w:asciiTheme="majorBidi" w:hAnsiTheme="majorBidi" w:cstheme="majorBidi"/>
          <w:b/>
          <w:bCs/>
          <w:szCs w:val="24"/>
        </w:rPr>
        <w:t>NIM :</w:t>
      </w:r>
      <w:proofErr w:type="gramEnd"/>
      <w:r>
        <w:rPr>
          <w:rFonts w:asciiTheme="majorBidi" w:hAnsiTheme="majorBidi" w:cstheme="majorBidi"/>
          <w:b/>
          <w:bCs/>
          <w:szCs w:val="24"/>
        </w:rPr>
        <w:t xml:space="preserve"> </w:t>
      </w:r>
      <w:r w:rsidR="00EA52F1">
        <w:rPr>
          <w:rFonts w:asciiTheme="majorBidi" w:hAnsiTheme="majorBidi" w:cstheme="majorBidi"/>
          <w:b/>
          <w:bCs/>
          <w:szCs w:val="24"/>
          <w:lang w:val="en-ID"/>
        </w:rPr>
        <w:t>184100016</w:t>
      </w:r>
    </w:p>
    <w:p w:rsidR="00537F9E" w:rsidRPr="0099286E" w:rsidRDefault="00537F9E" w:rsidP="00537F9E">
      <w:pPr>
        <w:spacing w:after="0"/>
        <w:jc w:val="center"/>
        <w:rPr>
          <w:rFonts w:asciiTheme="majorBidi" w:hAnsiTheme="majorBidi" w:cstheme="majorBidi"/>
          <w:b/>
          <w:bCs/>
          <w:szCs w:val="24"/>
        </w:rPr>
      </w:pPr>
    </w:p>
    <w:p w:rsidR="00537F9E" w:rsidRDefault="00537F9E" w:rsidP="00537F9E">
      <w:pPr>
        <w:jc w:val="both"/>
        <w:rPr>
          <w:rFonts w:asciiTheme="majorBidi" w:hAnsiTheme="majorBidi" w:cstheme="majorBidi"/>
          <w:szCs w:val="24"/>
          <w:lang w:val="id-ID"/>
        </w:rPr>
      </w:pPr>
    </w:p>
    <w:p w:rsidR="00537F9E" w:rsidRDefault="00537F9E" w:rsidP="00537F9E">
      <w:pPr>
        <w:jc w:val="both"/>
        <w:rPr>
          <w:rFonts w:asciiTheme="majorBidi" w:hAnsiTheme="majorBidi" w:cstheme="majorBidi"/>
          <w:szCs w:val="24"/>
          <w:lang w:val="id-ID"/>
        </w:rPr>
      </w:pPr>
    </w:p>
    <w:p w:rsidR="00537F9E" w:rsidRDefault="00537F9E" w:rsidP="00537F9E">
      <w:pPr>
        <w:spacing w:after="0" w:line="240" w:lineRule="auto"/>
        <w:jc w:val="center"/>
        <w:rPr>
          <w:rFonts w:asciiTheme="majorBidi" w:hAnsiTheme="majorBidi" w:cstheme="majorBidi"/>
          <w:b/>
          <w:bCs/>
          <w:szCs w:val="24"/>
          <w:lang w:val="id-ID"/>
        </w:rPr>
      </w:pPr>
    </w:p>
    <w:p w:rsidR="00537F9E" w:rsidRPr="00EA52F1" w:rsidRDefault="00537F9E" w:rsidP="00537F9E">
      <w:pPr>
        <w:spacing w:after="0" w:line="240" w:lineRule="auto"/>
        <w:jc w:val="center"/>
        <w:rPr>
          <w:rFonts w:asciiTheme="majorBidi" w:hAnsiTheme="majorBidi" w:cstheme="majorBidi"/>
          <w:b/>
          <w:bCs/>
          <w:szCs w:val="24"/>
          <w:lang w:val="en-ID"/>
        </w:rPr>
      </w:pPr>
      <w:r>
        <w:rPr>
          <w:rFonts w:asciiTheme="majorBidi" w:hAnsiTheme="majorBidi" w:cstheme="majorBidi"/>
          <w:b/>
          <w:bCs/>
          <w:szCs w:val="24"/>
        </w:rPr>
        <w:t xml:space="preserve">PROGRAM STUDI </w:t>
      </w:r>
      <w:r w:rsidR="00EA52F1">
        <w:rPr>
          <w:rFonts w:asciiTheme="majorBidi" w:hAnsiTheme="majorBidi" w:cstheme="majorBidi"/>
          <w:b/>
          <w:bCs/>
          <w:szCs w:val="24"/>
          <w:lang w:val="en-ID"/>
        </w:rPr>
        <w:t>KOMUNIKASI PENYIARAN ISLAM (KPI)</w:t>
      </w:r>
    </w:p>
    <w:p w:rsidR="00537F9E" w:rsidRPr="00EA52F1" w:rsidRDefault="00537F9E" w:rsidP="00537F9E">
      <w:pPr>
        <w:spacing w:after="0" w:line="240" w:lineRule="auto"/>
        <w:jc w:val="center"/>
        <w:rPr>
          <w:rFonts w:asciiTheme="majorBidi" w:hAnsiTheme="majorBidi" w:cstheme="majorBidi"/>
          <w:b/>
          <w:bCs/>
          <w:szCs w:val="24"/>
          <w:lang w:val="en-ID"/>
        </w:rPr>
      </w:pPr>
      <w:r>
        <w:rPr>
          <w:rFonts w:asciiTheme="majorBidi" w:hAnsiTheme="majorBidi" w:cstheme="majorBidi"/>
          <w:b/>
          <w:bCs/>
          <w:szCs w:val="24"/>
        </w:rPr>
        <w:t xml:space="preserve">FAKULTAS </w:t>
      </w:r>
      <w:r w:rsidR="00EA52F1">
        <w:rPr>
          <w:rFonts w:asciiTheme="majorBidi" w:hAnsiTheme="majorBidi" w:cstheme="majorBidi"/>
          <w:b/>
          <w:bCs/>
          <w:szCs w:val="24"/>
          <w:lang w:val="en-ID"/>
        </w:rPr>
        <w:t>HUSULUDIN ADAP DAN DAKWAH (FUAD)</w:t>
      </w:r>
    </w:p>
    <w:p w:rsidR="00537F9E" w:rsidRDefault="00537F9E" w:rsidP="00537F9E">
      <w:pPr>
        <w:spacing w:after="0" w:line="240" w:lineRule="auto"/>
        <w:jc w:val="center"/>
        <w:rPr>
          <w:rFonts w:asciiTheme="majorBidi" w:hAnsiTheme="majorBidi" w:cstheme="majorBidi"/>
          <w:b/>
          <w:bCs/>
          <w:szCs w:val="24"/>
        </w:rPr>
      </w:pPr>
      <w:r>
        <w:rPr>
          <w:rFonts w:asciiTheme="majorBidi" w:hAnsiTheme="majorBidi" w:cstheme="majorBidi"/>
          <w:b/>
          <w:bCs/>
          <w:szCs w:val="24"/>
        </w:rPr>
        <w:t>UNIVERSITAS AGAMA ISLAM NEGERI DATOKARAMA PALU</w:t>
      </w:r>
    </w:p>
    <w:p w:rsidR="00537F9E" w:rsidRDefault="00537F9E" w:rsidP="00537F9E">
      <w:pPr>
        <w:tabs>
          <w:tab w:val="center" w:pos="4111"/>
        </w:tabs>
        <w:spacing w:after="0" w:line="240" w:lineRule="auto"/>
        <w:jc w:val="center"/>
        <w:rPr>
          <w:b/>
          <w:sz w:val="28"/>
          <w:szCs w:val="28"/>
        </w:rPr>
      </w:pPr>
      <w:r>
        <w:rPr>
          <w:rFonts w:asciiTheme="majorBidi" w:hAnsiTheme="majorBidi" w:cstheme="majorBidi"/>
          <w:b/>
          <w:bCs/>
          <w:szCs w:val="24"/>
        </w:rPr>
        <w:t>2022</w:t>
      </w:r>
    </w:p>
    <w:p w:rsidR="009149EB" w:rsidRPr="009149EB" w:rsidRDefault="009149EB" w:rsidP="008F2A75">
      <w:pPr>
        <w:spacing w:after="0"/>
        <w:sectPr w:rsidR="009149EB" w:rsidRPr="009149EB" w:rsidSect="00812124">
          <w:headerReference w:type="default" r:id="rId10"/>
          <w:footerReference w:type="default" r:id="rId11"/>
          <w:headerReference w:type="first" r:id="rId12"/>
          <w:footerReference w:type="first" r:id="rId13"/>
          <w:pgSz w:w="12191" w:h="16840" w:code="9"/>
          <w:pgMar w:top="2211" w:right="1701" w:bottom="1701" w:left="2268" w:header="720" w:footer="720" w:gutter="0"/>
          <w:pgNumType w:fmt="lowerRoman"/>
          <w:cols w:space="720"/>
          <w:titlePg/>
          <w:docGrid w:linePitch="360"/>
        </w:sectPr>
      </w:pPr>
    </w:p>
    <w:p w:rsidR="003A7DB1" w:rsidRPr="00C7525C" w:rsidRDefault="003A7DB1" w:rsidP="003A7DB1">
      <w:pPr>
        <w:spacing w:line="480" w:lineRule="auto"/>
        <w:jc w:val="center"/>
        <w:rPr>
          <w:b/>
          <w:bCs/>
          <w:szCs w:val="24"/>
        </w:rPr>
      </w:pPr>
      <w:bookmarkStart w:id="1" w:name="_Toc97993174"/>
      <w:r>
        <w:rPr>
          <w:b/>
          <w:bCs/>
          <w:szCs w:val="24"/>
        </w:rPr>
        <w:lastRenderedPageBreak/>
        <w:t xml:space="preserve">  </w:t>
      </w:r>
      <w:r w:rsidRPr="00C7525C">
        <w:rPr>
          <w:b/>
          <w:bCs/>
          <w:szCs w:val="24"/>
        </w:rPr>
        <w:t>PERNYATAAN KEASLIAN SKRIPSI</w:t>
      </w:r>
    </w:p>
    <w:p w:rsidR="003A7DB1" w:rsidRPr="002411D0" w:rsidRDefault="003A7DB1" w:rsidP="003A7DB1">
      <w:pPr>
        <w:spacing w:after="0" w:line="480" w:lineRule="exact"/>
        <w:ind w:firstLine="709"/>
        <w:jc w:val="both"/>
        <w:rPr>
          <w:szCs w:val="24"/>
        </w:rPr>
      </w:pPr>
      <w:proofErr w:type="gramStart"/>
      <w:r w:rsidRPr="002411D0">
        <w:rPr>
          <w:szCs w:val="24"/>
        </w:rPr>
        <w:t>Dengan penuh kesadaran, penyusun yang bertanda tangan dibawah ini, menyatakan bahwa skripsi dengan judul “</w:t>
      </w:r>
      <w:r>
        <w:rPr>
          <w:szCs w:val="24"/>
        </w:rPr>
        <w:t>Efektivitas Komunikasi Dakwah Penyuluh Agama Terhadap Pentingnya Membaca Al-quran di Desa Rogo Kecamatan Dolo Selatan Kabupaten Sigi</w:t>
      </w:r>
      <w:r w:rsidRPr="002411D0">
        <w:rPr>
          <w:szCs w:val="24"/>
        </w:rPr>
        <w:t>” benar adalah hasil karya penulis sendiri, jika dikemudian hari terbukti merupakan duplikat, tiruan, plagiat, atau dibuat oleh orang lain secara keseluruhan atau sebagian, maka skripsi dan gelar yang diperoleh karenanya batal demi hukum.</w:t>
      </w:r>
      <w:proofErr w:type="gramEnd"/>
    </w:p>
    <w:p w:rsidR="003A7DB1" w:rsidRPr="002411D0" w:rsidRDefault="003A7DB1" w:rsidP="003A7DB1">
      <w:pPr>
        <w:spacing w:line="480" w:lineRule="auto"/>
        <w:ind w:firstLine="709"/>
        <w:jc w:val="both"/>
        <w:rPr>
          <w:szCs w:val="24"/>
        </w:rPr>
      </w:pPr>
      <w:r w:rsidRPr="002411D0">
        <w:rPr>
          <w:szCs w:val="24"/>
        </w:rPr>
        <w:t xml:space="preserve"> </w:t>
      </w:r>
    </w:p>
    <w:p w:rsidR="003A7DB1" w:rsidRPr="000A1D5E" w:rsidRDefault="003A7DB1" w:rsidP="003A7DB1">
      <w:pPr>
        <w:spacing w:after="0" w:line="240" w:lineRule="auto"/>
        <w:ind w:left="4320"/>
        <w:jc w:val="both"/>
        <w:rPr>
          <w:szCs w:val="24"/>
          <w:u w:val="single"/>
        </w:rPr>
      </w:pPr>
      <w:r>
        <w:rPr>
          <w:szCs w:val="24"/>
        </w:rPr>
        <w:t xml:space="preserve">         </w:t>
      </w:r>
      <w:r w:rsidRPr="007F010B">
        <w:rPr>
          <w:szCs w:val="24"/>
        </w:rPr>
        <w:t xml:space="preserve">   </w:t>
      </w:r>
      <w:r>
        <w:rPr>
          <w:szCs w:val="24"/>
        </w:rPr>
        <w:t>Palu</w:t>
      </w:r>
      <w:proofErr w:type="gramStart"/>
      <w:r>
        <w:rPr>
          <w:szCs w:val="24"/>
        </w:rPr>
        <w:t xml:space="preserve">,  </w:t>
      </w:r>
      <w:r>
        <w:rPr>
          <w:szCs w:val="24"/>
          <w:u w:val="single"/>
        </w:rPr>
        <w:t>19</w:t>
      </w:r>
      <w:proofErr w:type="gramEnd"/>
      <w:r>
        <w:rPr>
          <w:szCs w:val="24"/>
          <w:u w:val="single"/>
        </w:rPr>
        <w:t xml:space="preserve"> Agustus 2022 </w:t>
      </w:r>
      <w:r w:rsidRPr="007C0ADD">
        <w:rPr>
          <w:szCs w:val="24"/>
          <w:u w:val="single"/>
        </w:rPr>
        <w:t>M</w:t>
      </w:r>
    </w:p>
    <w:p w:rsidR="003A7DB1" w:rsidRDefault="003A7DB1" w:rsidP="003A7DB1">
      <w:pPr>
        <w:pStyle w:val="ListParagraph"/>
        <w:spacing w:after="0" w:line="240" w:lineRule="auto"/>
        <w:ind w:left="5040"/>
        <w:jc w:val="both"/>
        <w:rPr>
          <w:szCs w:val="24"/>
        </w:rPr>
      </w:pPr>
      <w:r>
        <w:rPr>
          <w:szCs w:val="24"/>
          <w:lang w:val="id-ID"/>
        </w:rPr>
        <w:t xml:space="preserve">  </w:t>
      </w:r>
      <w:r>
        <w:rPr>
          <w:szCs w:val="24"/>
        </w:rPr>
        <w:t xml:space="preserve">     </w:t>
      </w:r>
      <w:proofErr w:type="gramStart"/>
      <w:r>
        <w:rPr>
          <w:szCs w:val="24"/>
        </w:rPr>
        <w:t>19</w:t>
      </w:r>
      <w:proofErr w:type="gramEnd"/>
      <w:r>
        <w:rPr>
          <w:szCs w:val="24"/>
        </w:rPr>
        <w:t xml:space="preserve"> Muharram </w:t>
      </w:r>
      <w:r>
        <w:rPr>
          <w:szCs w:val="24"/>
          <w:lang w:val="id-ID"/>
        </w:rPr>
        <w:t>14</w:t>
      </w:r>
      <w:r>
        <w:rPr>
          <w:szCs w:val="24"/>
        </w:rPr>
        <w:t xml:space="preserve">43 </w:t>
      </w:r>
      <w:r>
        <w:rPr>
          <w:szCs w:val="24"/>
          <w:lang w:val="id-ID"/>
        </w:rPr>
        <w:t>H</w:t>
      </w:r>
    </w:p>
    <w:p w:rsidR="003A7DB1" w:rsidRDefault="003A7DB1" w:rsidP="003A7DB1">
      <w:pPr>
        <w:pStyle w:val="ListParagraph"/>
        <w:spacing w:after="0" w:line="240" w:lineRule="auto"/>
        <w:ind w:left="5040"/>
        <w:jc w:val="both"/>
        <w:rPr>
          <w:szCs w:val="24"/>
        </w:rPr>
      </w:pPr>
    </w:p>
    <w:p w:rsidR="003A7DB1" w:rsidRDefault="003A7DB1" w:rsidP="003A7DB1">
      <w:pPr>
        <w:pStyle w:val="ListParagraph"/>
        <w:spacing w:after="0" w:line="240" w:lineRule="auto"/>
        <w:ind w:left="5040"/>
        <w:jc w:val="both"/>
        <w:rPr>
          <w:szCs w:val="24"/>
        </w:rPr>
      </w:pPr>
    </w:p>
    <w:p w:rsidR="003A7DB1" w:rsidRDefault="003A7DB1" w:rsidP="003A7DB1">
      <w:pPr>
        <w:pStyle w:val="ListParagraph"/>
        <w:spacing w:after="0" w:line="240" w:lineRule="auto"/>
        <w:ind w:left="5040"/>
        <w:jc w:val="both"/>
        <w:rPr>
          <w:szCs w:val="24"/>
        </w:rPr>
      </w:pPr>
      <w:r>
        <w:rPr>
          <w:szCs w:val="24"/>
        </w:rPr>
        <w:t xml:space="preserve">Penyusun </w:t>
      </w:r>
    </w:p>
    <w:p w:rsidR="003A7DB1" w:rsidRDefault="003A7DB1" w:rsidP="003A7DB1">
      <w:pPr>
        <w:pStyle w:val="ListParagraph"/>
        <w:spacing w:after="0" w:line="240" w:lineRule="auto"/>
        <w:ind w:left="5040"/>
        <w:jc w:val="both"/>
        <w:rPr>
          <w:szCs w:val="24"/>
        </w:rPr>
      </w:pPr>
    </w:p>
    <w:p w:rsidR="003A7DB1" w:rsidRDefault="003A7DB1" w:rsidP="003A7DB1">
      <w:pPr>
        <w:pStyle w:val="ListParagraph"/>
        <w:spacing w:after="0" w:line="240" w:lineRule="auto"/>
        <w:ind w:left="5040"/>
        <w:jc w:val="both"/>
        <w:rPr>
          <w:szCs w:val="24"/>
        </w:rPr>
      </w:pPr>
    </w:p>
    <w:p w:rsidR="003A7DB1" w:rsidRDefault="003A7DB1" w:rsidP="003A7DB1">
      <w:pPr>
        <w:pStyle w:val="ListParagraph"/>
        <w:spacing w:after="0" w:line="240" w:lineRule="auto"/>
        <w:ind w:left="5040"/>
        <w:jc w:val="both"/>
        <w:rPr>
          <w:szCs w:val="24"/>
        </w:rPr>
      </w:pPr>
    </w:p>
    <w:p w:rsidR="003A7DB1" w:rsidRPr="001546CA" w:rsidRDefault="003A7DB1" w:rsidP="003A7DB1">
      <w:pPr>
        <w:spacing w:after="0" w:line="240" w:lineRule="auto"/>
        <w:jc w:val="both"/>
        <w:rPr>
          <w:szCs w:val="24"/>
        </w:rPr>
      </w:pPr>
    </w:p>
    <w:p w:rsidR="003A7DB1" w:rsidRDefault="003A7DB1" w:rsidP="003A7DB1">
      <w:pPr>
        <w:pStyle w:val="ListParagraph"/>
        <w:spacing w:line="240" w:lineRule="auto"/>
        <w:ind w:left="5040"/>
        <w:jc w:val="both"/>
        <w:rPr>
          <w:szCs w:val="24"/>
          <w:lang w:val="id-ID"/>
        </w:rPr>
      </w:pPr>
    </w:p>
    <w:p w:rsidR="003A7DB1" w:rsidRPr="00AC0658" w:rsidRDefault="003A7DB1" w:rsidP="003A7DB1">
      <w:pPr>
        <w:spacing w:after="0" w:line="240" w:lineRule="auto"/>
        <w:ind w:left="5040"/>
        <w:jc w:val="both"/>
        <w:rPr>
          <w:szCs w:val="24"/>
          <w:u w:val="single"/>
        </w:rPr>
      </w:pPr>
      <w:r>
        <w:rPr>
          <w:szCs w:val="24"/>
          <w:u w:val="single"/>
        </w:rPr>
        <w:t>Akbar Nuriyanto</w:t>
      </w:r>
      <w:r w:rsidRPr="00BF388E">
        <w:rPr>
          <w:szCs w:val="24"/>
        </w:rPr>
        <w:tab/>
      </w:r>
    </w:p>
    <w:p w:rsidR="003A7DB1" w:rsidRPr="002411D0" w:rsidRDefault="003A7DB1" w:rsidP="003A7DB1">
      <w:pPr>
        <w:tabs>
          <w:tab w:val="left" w:pos="5025"/>
        </w:tabs>
        <w:spacing w:line="480" w:lineRule="auto"/>
        <w:rPr>
          <w:szCs w:val="24"/>
        </w:rPr>
      </w:pPr>
      <w:r w:rsidRPr="002411D0">
        <w:rPr>
          <w:b/>
          <w:bCs/>
          <w:szCs w:val="24"/>
        </w:rPr>
        <w:tab/>
      </w:r>
      <w:r w:rsidRPr="002411D0">
        <w:rPr>
          <w:szCs w:val="24"/>
        </w:rPr>
        <w:t>NIM: 18.4.10.</w:t>
      </w:r>
      <w:r>
        <w:rPr>
          <w:szCs w:val="24"/>
        </w:rPr>
        <w:t>0016</w:t>
      </w:r>
    </w:p>
    <w:p w:rsidR="003A7DB1" w:rsidRDefault="003A7DB1" w:rsidP="00537F9E">
      <w:pPr>
        <w:pStyle w:val="Heading1"/>
      </w:pPr>
    </w:p>
    <w:p w:rsidR="003A7DB1" w:rsidRDefault="003A7DB1" w:rsidP="003A7DB1"/>
    <w:p w:rsidR="003A7DB1" w:rsidRDefault="003A7DB1" w:rsidP="003A7DB1"/>
    <w:p w:rsidR="003A7DB1" w:rsidRDefault="003A7DB1" w:rsidP="003A7DB1">
      <w:pPr>
        <w:pStyle w:val="Heading1"/>
        <w:jc w:val="left"/>
        <w:rPr>
          <w:rFonts w:eastAsia="Calibri"/>
          <w:b w:val="0"/>
          <w:bCs w:val="0"/>
          <w:noProof w:val="0"/>
          <w:szCs w:val="22"/>
        </w:rPr>
      </w:pPr>
    </w:p>
    <w:p w:rsidR="003A7DB1" w:rsidRPr="003A7DB1" w:rsidRDefault="003A7DB1" w:rsidP="003A7DB1"/>
    <w:p w:rsidR="005F7209" w:rsidRPr="00537F9E" w:rsidRDefault="00270129" w:rsidP="00537F9E">
      <w:pPr>
        <w:pStyle w:val="Heading1"/>
        <w:rPr>
          <w:lang w:val="id-ID"/>
        </w:rPr>
      </w:pPr>
      <w:r w:rsidRPr="00537F9E">
        <w:lastRenderedPageBreak/>
        <w:t>PENGESAHAN</w:t>
      </w:r>
      <w:r w:rsidR="00537F9E">
        <w:rPr>
          <w:lang w:val="id-ID"/>
        </w:rPr>
        <w:t xml:space="preserve"> PEMBIMBING</w:t>
      </w:r>
      <w:bookmarkEnd w:id="1"/>
    </w:p>
    <w:p w:rsidR="00537F9E" w:rsidRPr="00537F9E" w:rsidRDefault="00537F9E" w:rsidP="002E5D61">
      <w:pPr>
        <w:spacing w:after="0" w:line="480" w:lineRule="auto"/>
        <w:ind w:firstLine="851"/>
        <w:jc w:val="both"/>
        <w:rPr>
          <w:color w:val="000000" w:themeColor="text1"/>
          <w:szCs w:val="24"/>
          <w:lang w:val="id-ID"/>
        </w:rPr>
      </w:pPr>
      <w:r w:rsidRPr="007C46EF">
        <w:rPr>
          <w:color w:val="000000" w:themeColor="text1"/>
          <w:lang w:val="id-ID"/>
        </w:rPr>
        <w:t>Proposal Skripsi yang berjudul “</w:t>
      </w:r>
      <w:r w:rsidR="007C46EF" w:rsidRPr="007C46EF">
        <w:rPr>
          <w:color w:val="000000" w:themeColor="text1"/>
          <w:lang w:val="id-ID"/>
        </w:rPr>
        <w:t xml:space="preserve">Efektivitas Komunkasi Dakwah Penyuluh Agama terhadap Pentingnya Membaca Al-Qur’an di Desa Rogo Kecamtan Dolo Selatan Kabupaten </w:t>
      </w:r>
      <w:r w:rsidR="007C46EF">
        <w:rPr>
          <w:color w:val="000000" w:themeColor="text1"/>
          <w:lang w:val="en-ID"/>
        </w:rPr>
        <w:t>Sigi</w:t>
      </w:r>
      <w:r w:rsidR="007C46EF" w:rsidRPr="007C46EF">
        <w:rPr>
          <w:color w:val="000000" w:themeColor="text1"/>
          <w:lang w:val="id-ID"/>
        </w:rPr>
        <w:t xml:space="preserve">”. </w:t>
      </w:r>
      <w:r w:rsidR="007C46EF">
        <w:rPr>
          <w:color w:val="000000" w:themeColor="text1"/>
        </w:rPr>
        <w:t>Oleh Mahasiswa</w:t>
      </w:r>
      <w:r w:rsidRPr="00537F9E">
        <w:rPr>
          <w:color w:val="000000" w:themeColor="text1"/>
        </w:rPr>
        <w:t xml:space="preserve"> Atas Nama</w:t>
      </w:r>
      <w:r w:rsidRPr="00537F9E">
        <w:rPr>
          <w:color w:val="000000" w:themeColor="text1"/>
          <w:lang w:val="id-ID"/>
        </w:rPr>
        <w:t xml:space="preserve"> </w:t>
      </w:r>
      <w:r w:rsidR="00EA52F1">
        <w:rPr>
          <w:color w:val="000000" w:themeColor="text1"/>
          <w:lang w:val="en-ID"/>
        </w:rPr>
        <w:t>Akbar Nuriyanto</w:t>
      </w:r>
      <w:r w:rsidRPr="00537F9E">
        <w:rPr>
          <w:color w:val="000000" w:themeColor="text1"/>
        </w:rPr>
        <w:t xml:space="preserve"> NIM </w:t>
      </w:r>
      <w:r w:rsidR="00EA52F1">
        <w:rPr>
          <w:color w:val="000000" w:themeColor="text1"/>
          <w:kern w:val="36"/>
          <w:szCs w:val="24"/>
          <w:lang w:val="en-ID"/>
        </w:rPr>
        <w:t>184100016</w:t>
      </w:r>
      <w:r w:rsidRPr="00537F9E">
        <w:rPr>
          <w:color w:val="000000" w:themeColor="text1"/>
          <w:kern w:val="36"/>
          <w:szCs w:val="24"/>
          <w:lang w:val="id-ID"/>
        </w:rPr>
        <w:t xml:space="preserve"> </w:t>
      </w:r>
      <w:r w:rsidRPr="00537F9E">
        <w:rPr>
          <w:color w:val="000000" w:themeColor="text1"/>
          <w:szCs w:val="24"/>
        </w:rPr>
        <w:t xml:space="preserve">Program Studi </w:t>
      </w:r>
      <w:r w:rsidR="007C46EF">
        <w:rPr>
          <w:color w:val="000000" w:themeColor="text1"/>
          <w:szCs w:val="24"/>
          <w:lang w:val="en-ID"/>
        </w:rPr>
        <w:t>Komunikasi Penyiran Islam (KPI</w:t>
      </w:r>
      <w:proofErr w:type="gramStart"/>
      <w:r w:rsidR="007C46EF">
        <w:rPr>
          <w:color w:val="000000" w:themeColor="text1"/>
          <w:szCs w:val="24"/>
          <w:lang w:val="en-ID"/>
        </w:rPr>
        <w:t xml:space="preserve">) </w:t>
      </w:r>
      <w:r w:rsidR="007C46EF">
        <w:rPr>
          <w:color w:val="000000" w:themeColor="text1"/>
          <w:szCs w:val="24"/>
          <w:lang w:val="id-ID"/>
        </w:rPr>
        <w:t xml:space="preserve"> Fakultas</w:t>
      </w:r>
      <w:proofErr w:type="gramEnd"/>
      <w:r w:rsidR="007C46EF">
        <w:rPr>
          <w:color w:val="000000" w:themeColor="text1"/>
          <w:szCs w:val="24"/>
          <w:lang w:val="id-ID"/>
        </w:rPr>
        <w:t xml:space="preserve"> </w:t>
      </w:r>
      <w:r w:rsidR="00EE3489">
        <w:rPr>
          <w:color w:val="000000" w:themeColor="text1"/>
          <w:szCs w:val="24"/>
          <w:lang w:val="en-ID"/>
        </w:rPr>
        <w:t>U</w:t>
      </w:r>
      <w:r w:rsidR="007C46EF">
        <w:rPr>
          <w:color w:val="000000" w:themeColor="text1"/>
          <w:szCs w:val="24"/>
          <w:lang w:val="en-ID"/>
        </w:rPr>
        <w:t>suludin Adap dan Dakwah (FUAD)</w:t>
      </w:r>
      <w:r w:rsidRPr="00537F9E">
        <w:rPr>
          <w:color w:val="000000" w:themeColor="text1"/>
          <w:szCs w:val="24"/>
          <w:lang w:val="id-ID"/>
        </w:rPr>
        <w:t xml:space="preserve"> </w:t>
      </w:r>
      <w:r w:rsidRPr="00537F9E">
        <w:rPr>
          <w:color w:val="000000" w:themeColor="text1"/>
        </w:rPr>
        <w:t xml:space="preserve">Universitas Agama Islam Negeri (UIN) Datokarama Palu. </w:t>
      </w:r>
      <w:proofErr w:type="gramStart"/>
      <w:r w:rsidRPr="00537F9E">
        <w:rPr>
          <w:color w:val="000000" w:themeColor="text1"/>
        </w:rPr>
        <w:t>Setelah melalui pemeriksaan secara seksama dari masing-masing pembimbing maka proposal skripsi ini dipandang telah memenuhi syarat-syarat ilmiah untuk diseminarkan.</w:t>
      </w:r>
      <w:proofErr w:type="gramEnd"/>
    </w:p>
    <w:p w:rsidR="00537F9E" w:rsidRPr="00537F9E" w:rsidRDefault="00537F9E" w:rsidP="00537F9E">
      <w:pPr>
        <w:spacing w:after="0" w:line="240" w:lineRule="auto"/>
        <w:jc w:val="right"/>
        <w:rPr>
          <w:color w:val="000000" w:themeColor="text1"/>
          <w:szCs w:val="30"/>
          <w:u w:val="single"/>
        </w:rPr>
      </w:pPr>
      <w:proofErr w:type="gramStart"/>
      <w:r w:rsidRPr="00537F9E">
        <w:rPr>
          <w:color w:val="000000" w:themeColor="text1"/>
          <w:szCs w:val="30"/>
        </w:rPr>
        <w:t xml:space="preserve">Palu, </w:t>
      </w:r>
      <w:r w:rsidRPr="00537F9E">
        <w:rPr>
          <w:color w:val="000000" w:themeColor="text1"/>
          <w:szCs w:val="30"/>
          <w:u w:val="single"/>
        </w:rPr>
        <w:t>........................</w:t>
      </w:r>
      <w:proofErr w:type="gramEnd"/>
      <w:r w:rsidRPr="00537F9E">
        <w:rPr>
          <w:color w:val="000000" w:themeColor="text1"/>
          <w:szCs w:val="30"/>
          <w:u w:val="single"/>
        </w:rPr>
        <w:t xml:space="preserve">  2022  M</w:t>
      </w:r>
    </w:p>
    <w:p w:rsidR="00537F9E" w:rsidRPr="00537F9E" w:rsidRDefault="00537F9E" w:rsidP="00537F9E">
      <w:pPr>
        <w:tabs>
          <w:tab w:val="left" w:pos="1168"/>
          <w:tab w:val="left" w:pos="1310"/>
        </w:tabs>
        <w:spacing w:after="0" w:line="240" w:lineRule="auto"/>
        <w:ind w:left="1168"/>
        <w:jc w:val="right"/>
        <w:rPr>
          <w:color w:val="000000" w:themeColor="text1"/>
          <w:szCs w:val="30"/>
        </w:rPr>
      </w:pPr>
      <w:r w:rsidRPr="00537F9E">
        <w:rPr>
          <w:color w:val="000000" w:themeColor="text1"/>
          <w:szCs w:val="30"/>
        </w:rPr>
        <w:t>......................... 1443 H</w:t>
      </w:r>
    </w:p>
    <w:p w:rsidR="00537F9E" w:rsidRPr="00537F9E" w:rsidRDefault="00537F9E" w:rsidP="00537F9E">
      <w:pPr>
        <w:rPr>
          <w:rFonts w:asciiTheme="majorBidi" w:hAnsiTheme="majorBidi" w:cstheme="majorBidi"/>
          <w:b/>
          <w:bCs/>
          <w:color w:val="000000" w:themeColor="text1"/>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7"/>
        <w:gridCol w:w="4221"/>
      </w:tblGrid>
      <w:tr w:rsidR="00537F9E" w:rsidRPr="00537F9E" w:rsidTr="00F25080">
        <w:tc>
          <w:tcPr>
            <w:tcW w:w="4217" w:type="dxa"/>
          </w:tcPr>
          <w:p w:rsidR="00537F9E" w:rsidRPr="00537F9E" w:rsidRDefault="00537F9E" w:rsidP="00537F9E">
            <w:pPr>
              <w:jc w:val="both"/>
              <w:rPr>
                <w:color w:val="000000" w:themeColor="text1"/>
                <w:lang w:val="id-ID"/>
              </w:rPr>
            </w:pPr>
            <w:r w:rsidRPr="00537F9E">
              <w:rPr>
                <w:color w:val="000000" w:themeColor="text1"/>
                <w:lang w:val="id-ID"/>
              </w:rPr>
              <w:t>Pembimbing I</w:t>
            </w:r>
          </w:p>
          <w:p w:rsidR="00537F9E" w:rsidRPr="00537F9E" w:rsidRDefault="00537F9E" w:rsidP="00537F9E">
            <w:pPr>
              <w:jc w:val="both"/>
              <w:rPr>
                <w:color w:val="000000" w:themeColor="text1"/>
                <w:lang w:val="id-ID"/>
              </w:rPr>
            </w:pPr>
          </w:p>
          <w:p w:rsidR="00537F9E" w:rsidRPr="00537F9E" w:rsidRDefault="00537F9E" w:rsidP="00537F9E">
            <w:pPr>
              <w:jc w:val="both"/>
              <w:rPr>
                <w:color w:val="000000" w:themeColor="text1"/>
                <w:lang w:val="id-ID"/>
              </w:rPr>
            </w:pPr>
          </w:p>
          <w:p w:rsidR="00537F9E" w:rsidRPr="00537F9E" w:rsidRDefault="00537F9E" w:rsidP="00537F9E">
            <w:pPr>
              <w:jc w:val="both"/>
              <w:rPr>
                <w:color w:val="000000" w:themeColor="text1"/>
                <w:lang w:val="id-ID"/>
              </w:rPr>
            </w:pPr>
          </w:p>
          <w:p w:rsidR="00537F9E" w:rsidRPr="00650C6A" w:rsidRDefault="00650C6A" w:rsidP="00537F9E">
            <w:pPr>
              <w:spacing w:after="0" w:line="240" w:lineRule="auto"/>
              <w:jc w:val="both"/>
              <w:rPr>
                <w:color w:val="000000" w:themeColor="text1"/>
                <w:u w:val="single"/>
                <w:lang w:val="en-ID"/>
              </w:rPr>
            </w:pPr>
            <w:r>
              <w:rPr>
                <w:color w:val="000000" w:themeColor="text1"/>
                <w:u w:val="single"/>
                <w:lang w:val="en-ID"/>
              </w:rPr>
              <w:t>Drs. Ibrahim Latepo,M.Sos.I</w:t>
            </w:r>
          </w:p>
          <w:p w:rsidR="00537F9E" w:rsidRPr="00650C6A" w:rsidRDefault="00537F9E" w:rsidP="002E5D61">
            <w:pPr>
              <w:spacing w:after="0" w:line="240" w:lineRule="auto"/>
              <w:jc w:val="both"/>
              <w:rPr>
                <w:color w:val="000000" w:themeColor="text1"/>
                <w:lang w:val="en-ID"/>
              </w:rPr>
            </w:pPr>
            <w:r w:rsidRPr="00537F9E">
              <w:rPr>
                <w:color w:val="000000" w:themeColor="text1"/>
                <w:lang w:val="id-ID"/>
              </w:rPr>
              <w:t xml:space="preserve">NIP. </w:t>
            </w:r>
            <w:r w:rsidR="00650C6A">
              <w:rPr>
                <w:lang w:val="en-ID"/>
              </w:rPr>
              <w:t>196204101998031003</w:t>
            </w:r>
          </w:p>
        </w:tc>
        <w:tc>
          <w:tcPr>
            <w:tcW w:w="4221" w:type="dxa"/>
          </w:tcPr>
          <w:p w:rsidR="00537F9E" w:rsidRPr="00537F9E" w:rsidRDefault="00537F9E" w:rsidP="00537F9E">
            <w:pPr>
              <w:jc w:val="both"/>
              <w:rPr>
                <w:color w:val="000000" w:themeColor="text1"/>
                <w:lang w:val="id-ID"/>
              </w:rPr>
            </w:pPr>
            <w:r w:rsidRPr="00537F9E">
              <w:rPr>
                <w:color w:val="000000" w:themeColor="text1"/>
                <w:lang w:val="id-ID"/>
              </w:rPr>
              <w:t>Pembimbing II</w:t>
            </w:r>
          </w:p>
          <w:p w:rsidR="00537F9E" w:rsidRPr="00537F9E" w:rsidRDefault="00537F9E" w:rsidP="00537F9E">
            <w:pPr>
              <w:jc w:val="both"/>
              <w:rPr>
                <w:color w:val="000000" w:themeColor="text1"/>
                <w:lang w:val="id-ID"/>
              </w:rPr>
            </w:pPr>
          </w:p>
          <w:p w:rsidR="00537F9E" w:rsidRPr="00537F9E" w:rsidRDefault="00537F9E" w:rsidP="00537F9E">
            <w:pPr>
              <w:jc w:val="both"/>
              <w:rPr>
                <w:color w:val="000000" w:themeColor="text1"/>
                <w:lang w:val="id-ID"/>
              </w:rPr>
            </w:pPr>
          </w:p>
          <w:p w:rsidR="00537F9E" w:rsidRPr="00537F9E" w:rsidRDefault="00537F9E" w:rsidP="00537F9E">
            <w:pPr>
              <w:jc w:val="both"/>
              <w:rPr>
                <w:color w:val="000000" w:themeColor="text1"/>
                <w:lang w:val="id-ID"/>
              </w:rPr>
            </w:pPr>
          </w:p>
          <w:p w:rsidR="00F25080" w:rsidRPr="00650C6A" w:rsidRDefault="00650C6A" w:rsidP="00537F9E">
            <w:pPr>
              <w:spacing w:after="0" w:line="240" w:lineRule="auto"/>
              <w:jc w:val="both"/>
              <w:rPr>
                <w:color w:val="000000" w:themeColor="text1"/>
                <w:u w:val="single"/>
                <w:lang w:val="id-ID"/>
              </w:rPr>
            </w:pPr>
            <w:r w:rsidRPr="00650C6A">
              <w:rPr>
                <w:u w:val="single"/>
                <w:lang w:val="id-ID"/>
              </w:rPr>
              <w:t>Dr.Adam, M.Pd., M.Si</w:t>
            </w:r>
          </w:p>
          <w:p w:rsidR="00537F9E" w:rsidRPr="00650C6A" w:rsidRDefault="00537F9E" w:rsidP="002E5D61">
            <w:pPr>
              <w:spacing w:after="0" w:line="240" w:lineRule="auto"/>
              <w:rPr>
                <w:rFonts w:eastAsia="Times New Roman"/>
                <w:b/>
                <w:bCs/>
                <w:noProof/>
                <w:color w:val="FFFFFF" w:themeColor="background1"/>
                <w:sz w:val="28"/>
                <w:szCs w:val="28"/>
                <w:lang w:val="en-ID"/>
              </w:rPr>
            </w:pPr>
            <w:r w:rsidRPr="00537F9E">
              <w:rPr>
                <w:color w:val="000000" w:themeColor="text1"/>
                <w:lang w:val="id-ID"/>
              </w:rPr>
              <w:t xml:space="preserve">NIP. </w:t>
            </w:r>
            <w:r w:rsidR="00650C6A">
              <w:rPr>
                <w:lang w:val="en-ID"/>
              </w:rPr>
              <w:t>196912311995031005</w:t>
            </w:r>
          </w:p>
        </w:tc>
      </w:tr>
    </w:tbl>
    <w:p w:rsidR="005F7209" w:rsidRDefault="005F7209" w:rsidP="008F2A75">
      <w:pPr>
        <w:spacing w:after="0"/>
      </w:pPr>
    </w:p>
    <w:p w:rsidR="005F7209" w:rsidRPr="005F7209" w:rsidRDefault="005F7209" w:rsidP="008F2A75">
      <w:pPr>
        <w:spacing w:after="0"/>
      </w:pPr>
    </w:p>
    <w:p w:rsidR="00EE2F2F" w:rsidRPr="00B937AE" w:rsidRDefault="005F7209" w:rsidP="003E3FD8">
      <w:pPr>
        <w:spacing w:after="0" w:line="240" w:lineRule="auto"/>
      </w:pPr>
      <w:r>
        <w:br w:type="page"/>
      </w:r>
    </w:p>
    <w:sdt>
      <w:sdtPr>
        <w:rPr>
          <w:b/>
        </w:rPr>
        <w:id w:val="1229421427"/>
        <w:docPartObj>
          <w:docPartGallery w:val="Table of Contents"/>
          <w:docPartUnique/>
        </w:docPartObj>
      </w:sdtPr>
      <w:sdtEndPr>
        <w:rPr>
          <w:b w:val="0"/>
          <w:bCs/>
        </w:rPr>
      </w:sdtEndPr>
      <w:sdtContent>
        <w:p w:rsidR="001A44B6" w:rsidRPr="006C008E" w:rsidRDefault="001A44B6" w:rsidP="001A44B6">
          <w:pPr>
            <w:spacing w:line="480" w:lineRule="auto"/>
            <w:jc w:val="center"/>
            <w:rPr>
              <w:rFonts w:asciiTheme="majorBidi" w:hAnsiTheme="majorBidi" w:cstheme="majorBidi"/>
              <w:b/>
              <w:bCs/>
              <w:szCs w:val="24"/>
              <w:lang w:val="id-ID"/>
            </w:rPr>
          </w:pPr>
          <w:r>
            <w:rPr>
              <w:rFonts w:asciiTheme="majorBidi" w:hAnsiTheme="majorBidi" w:cstheme="majorBidi"/>
              <w:b/>
              <w:bCs/>
              <w:szCs w:val="24"/>
            </w:rPr>
            <w:t>PE</w:t>
          </w:r>
          <w:r>
            <w:rPr>
              <w:rFonts w:asciiTheme="majorBidi" w:hAnsiTheme="majorBidi" w:cstheme="majorBidi"/>
              <w:b/>
              <w:bCs/>
              <w:szCs w:val="24"/>
              <w:lang w:val="id-ID"/>
            </w:rPr>
            <w:t>NGESAHAN SKRIPSI</w:t>
          </w:r>
        </w:p>
        <w:p w:rsidR="001A44B6" w:rsidRDefault="001A44B6" w:rsidP="001A44B6">
          <w:pPr>
            <w:spacing w:line="480" w:lineRule="exact"/>
            <w:ind w:firstLine="709"/>
            <w:jc w:val="both"/>
            <w:rPr>
              <w:rFonts w:asciiTheme="majorBidi" w:hAnsiTheme="majorBidi" w:cstheme="majorBidi"/>
              <w:noProof/>
              <w:szCs w:val="24"/>
              <w:lang w:val="id-ID" w:eastAsia="id-ID"/>
            </w:rPr>
          </w:pPr>
          <w:r>
            <w:rPr>
              <w:rFonts w:asciiTheme="majorBidi" w:hAnsiTheme="majorBidi" w:cstheme="majorBidi"/>
              <w:szCs w:val="24"/>
              <w:lang w:val="id-ID"/>
            </w:rPr>
            <w:t>Skripsi Saudara (i)</w:t>
          </w:r>
          <w:r w:rsidRPr="00FD04F7">
            <w:rPr>
              <w:rFonts w:asciiTheme="majorBidi" w:hAnsiTheme="majorBidi" w:cstheme="majorBidi"/>
              <w:szCs w:val="24"/>
              <w:lang w:val="id-ID"/>
            </w:rPr>
            <w:t xml:space="preserve"> Akbar Nuriyanto </w:t>
          </w:r>
          <w:r>
            <w:rPr>
              <w:rFonts w:asciiTheme="majorBidi" w:hAnsiTheme="majorBidi" w:cstheme="majorBidi"/>
              <w:szCs w:val="24"/>
              <w:lang w:val="id-ID"/>
            </w:rPr>
            <w:t>NIM 18.41.000</w:t>
          </w:r>
          <w:r w:rsidRPr="00FD04F7">
            <w:rPr>
              <w:rFonts w:asciiTheme="majorBidi" w:hAnsiTheme="majorBidi" w:cstheme="majorBidi"/>
              <w:szCs w:val="24"/>
              <w:lang w:val="id-ID"/>
            </w:rPr>
            <w:t>16</w:t>
          </w:r>
          <w:r>
            <w:rPr>
              <w:rFonts w:asciiTheme="majorBidi" w:hAnsiTheme="majorBidi" w:cstheme="majorBidi"/>
              <w:szCs w:val="24"/>
              <w:lang w:val="id-ID"/>
            </w:rPr>
            <w:t xml:space="preserve"> dengan judul “</w:t>
          </w:r>
          <w:r w:rsidRPr="00B714DA">
            <w:rPr>
              <w:rFonts w:asciiTheme="majorBidi" w:hAnsiTheme="majorBidi" w:cstheme="majorBidi"/>
              <w:szCs w:val="24"/>
              <w:lang w:val="id-ID"/>
            </w:rPr>
            <w:t>EFEKTIVITAS  KOMUNIKASI DAKWAH PENYULUH AGAMA TERHADAP PENTINGNYA MEMBACA AL-QUR’AN DI DESA ROGO KECAMATAN DOLO SELATAN KABUPATEN SIGI</w:t>
          </w:r>
          <w:r>
            <w:rPr>
              <w:rFonts w:asciiTheme="majorBidi" w:hAnsiTheme="majorBidi" w:cstheme="majorBidi"/>
              <w:szCs w:val="24"/>
              <w:lang w:val="id-ID"/>
            </w:rPr>
            <w:t xml:space="preserve">” yang telah diujikan di hadapan dewan penguji pada tanggal </w:t>
          </w:r>
          <w:r w:rsidRPr="00B714DA">
            <w:rPr>
              <w:rFonts w:asciiTheme="majorBidi" w:hAnsiTheme="majorBidi" w:cstheme="majorBidi"/>
              <w:szCs w:val="24"/>
              <w:lang w:val="id-ID"/>
            </w:rPr>
            <w:t>31 Agustus</w:t>
          </w:r>
          <w:r>
            <w:rPr>
              <w:rFonts w:asciiTheme="majorBidi" w:hAnsiTheme="majorBidi" w:cstheme="majorBidi"/>
              <w:szCs w:val="24"/>
              <w:lang w:val="id-ID"/>
            </w:rPr>
            <w:t xml:space="preserve"> 2022 M. Yang bertepatan dengan tanggal </w:t>
          </w:r>
          <w:r w:rsidRPr="00B41D81">
            <w:rPr>
              <w:rFonts w:asciiTheme="majorBidi" w:hAnsiTheme="majorBidi" w:cstheme="majorBidi"/>
              <w:szCs w:val="24"/>
              <w:lang w:val="id-ID"/>
            </w:rPr>
            <w:t>3</w:t>
          </w:r>
          <w:r>
            <w:rPr>
              <w:rFonts w:asciiTheme="majorBidi" w:hAnsiTheme="majorBidi" w:cstheme="majorBidi"/>
              <w:szCs w:val="24"/>
              <w:lang w:val="id-ID"/>
            </w:rPr>
            <w:t xml:space="preserve"> </w:t>
          </w:r>
          <w:r w:rsidRPr="00B41D81">
            <w:rPr>
              <w:rFonts w:asciiTheme="majorBidi" w:hAnsiTheme="majorBidi" w:cstheme="majorBidi"/>
              <w:szCs w:val="24"/>
              <w:lang w:val="id-ID"/>
            </w:rPr>
            <w:t xml:space="preserve">safar </w:t>
          </w:r>
          <w:r>
            <w:rPr>
              <w:rFonts w:asciiTheme="majorBidi" w:hAnsiTheme="majorBidi" w:cstheme="majorBidi"/>
              <w:szCs w:val="24"/>
              <w:lang w:val="id-ID"/>
            </w:rPr>
            <w:t>144</w:t>
          </w:r>
          <w:r w:rsidRPr="00B41D81">
            <w:rPr>
              <w:rFonts w:asciiTheme="majorBidi" w:hAnsiTheme="majorBidi" w:cstheme="majorBidi"/>
              <w:szCs w:val="24"/>
              <w:lang w:val="id-ID"/>
            </w:rPr>
            <w:t>4</w:t>
          </w:r>
          <w:r>
            <w:rPr>
              <w:rFonts w:asciiTheme="majorBidi" w:hAnsiTheme="majorBidi" w:cstheme="majorBidi"/>
              <w:szCs w:val="24"/>
              <w:lang w:val="id-ID"/>
            </w:rPr>
            <w:t xml:space="preserve"> H. Dipandang bahwa skripsi tersebut telah memenuhi kriteria penulisan karya ilmiah dan dapat diterima sebagai persyaratan guna memperoleh Gelar Sarjana Sosial</w:t>
          </w:r>
          <w:r w:rsidRPr="006C008E">
            <w:rPr>
              <w:rFonts w:asciiTheme="majorBidi" w:hAnsiTheme="majorBidi" w:cstheme="majorBidi"/>
              <w:szCs w:val="24"/>
              <w:lang w:val="id-ID"/>
            </w:rPr>
            <w:t xml:space="preserve"> </w:t>
          </w:r>
          <w:r>
            <w:rPr>
              <w:rFonts w:asciiTheme="majorBidi" w:hAnsiTheme="majorBidi" w:cstheme="majorBidi"/>
              <w:szCs w:val="24"/>
              <w:lang w:val="id-ID"/>
            </w:rPr>
            <w:t>(S.Sos) Jurusan Komunikasi dan Penyiaran Islam dengan beberapa perbaikan.</w:t>
          </w:r>
        </w:p>
        <w:p w:rsidR="001A44B6" w:rsidRDefault="001A44B6" w:rsidP="001A44B6">
          <w:pPr>
            <w:spacing w:line="480" w:lineRule="exact"/>
            <w:ind w:firstLine="709"/>
            <w:jc w:val="center"/>
            <w:rPr>
              <w:rFonts w:asciiTheme="majorBidi" w:hAnsiTheme="majorBidi" w:cstheme="majorBidi"/>
              <w:b/>
              <w:bCs/>
              <w:szCs w:val="24"/>
              <w:lang w:val="id-ID"/>
            </w:rPr>
          </w:pPr>
          <w:r>
            <w:rPr>
              <w:rFonts w:asciiTheme="majorBidi" w:hAnsiTheme="majorBidi" w:cstheme="majorBidi"/>
              <w:b/>
              <w:bCs/>
              <w:szCs w:val="24"/>
              <w:lang w:val="id-ID"/>
            </w:rPr>
            <w:t>DEWAN PENGUJI</w:t>
          </w:r>
        </w:p>
        <w:tbl>
          <w:tblPr>
            <w:tblStyle w:val="TableGrid"/>
            <w:tblW w:w="0" w:type="auto"/>
            <w:tblInd w:w="108" w:type="dxa"/>
            <w:tblLook w:val="04A0" w:firstRow="1" w:lastRow="0" w:firstColumn="1" w:lastColumn="0" w:noHBand="0" w:noVBand="1"/>
          </w:tblPr>
          <w:tblGrid>
            <w:gridCol w:w="1985"/>
            <w:gridCol w:w="3685"/>
            <w:gridCol w:w="2268"/>
          </w:tblGrid>
          <w:tr w:rsidR="001A44B6" w:rsidRPr="00246923" w:rsidTr="000636E6">
            <w:tc>
              <w:tcPr>
                <w:tcW w:w="1985" w:type="dxa"/>
              </w:tcPr>
              <w:p w:rsidR="001A44B6" w:rsidRPr="00246923" w:rsidRDefault="001A44B6" w:rsidP="000636E6">
                <w:pPr>
                  <w:spacing w:line="480" w:lineRule="exact"/>
                  <w:jc w:val="center"/>
                  <w:rPr>
                    <w:rFonts w:asciiTheme="majorBidi" w:hAnsiTheme="majorBidi" w:cstheme="majorBidi"/>
                    <w:szCs w:val="24"/>
                    <w:lang w:val="id-ID"/>
                  </w:rPr>
                </w:pPr>
                <w:r w:rsidRPr="00246923">
                  <w:rPr>
                    <w:rFonts w:asciiTheme="majorBidi" w:hAnsiTheme="majorBidi" w:cstheme="majorBidi"/>
                    <w:szCs w:val="24"/>
                    <w:lang w:val="id-ID"/>
                  </w:rPr>
                  <w:t>Jabatan</w:t>
                </w:r>
              </w:p>
            </w:tc>
            <w:tc>
              <w:tcPr>
                <w:tcW w:w="3685" w:type="dxa"/>
              </w:tcPr>
              <w:p w:rsidR="001A44B6" w:rsidRPr="00246923" w:rsidRDefault="001A44B6" w:rsidP="000636E6">
                <w:pPr>
                  <w:spacing w:line="480" w:lineRule="exact"/>
                  <w:jc w:val="center"/>
                  <w:rPr>
                    <w:rFonts w:asciiTheme="majorBidi" w:hAnsiTheme="majorBidi" w:cstheme="majorBidi"/>
                    <w:szCs w:val="24"/>
                    <w:lang w:val="id-ID"/>
                  </w:rPr>
                </w:pPr>
                <w:r w:rsidRPr="00246923">
                  <w:rPr>
                    <w:rFonts w:asciiTheme="majorBidi" w:hAnsiTheme="majorBidi" w:cstheme="majorBidi"/>
                    <w:szCs w:val="24"/>
                    <w:lang w:val="id-ID"/>
                  </w:rPr>
                  <w:t>Nama</w:t>
                </w:r>
              </w:p>
            </w:tc>
            <w:tc>
              <w:tcPr>
                <w:tcW w:w="2268" w:type="dxa"/>
              </w:tcPr>
              <w:p w:rsidR="001A44B6" w:rsidRPr="00246923" w:rsidRDefault="001A44B6" w:rsidP="000636E6">
                <w:pPr>
                  <w:spacing w:line="480" w:lineRule="exact"/>
                  <w:jc w:val="center"/>
                  <w:rPr>
                    <w:rFonts w:asciiTheme="majorBidi" w:hAnsiTheme="majorBidi" w:cstheme="majorBidi"/>
                    <w:szCs w:val="24"/>
                    <w:lang w:val="id-ID"/>
                  </w:rPr>
                </w:pPr>
                <w:r w:rsidRPr="00246923">
                  <w:rPr>
                    <w:rFonts w:asciiTheme="majorBidi" w:hAnsiTheme="majorBidi" w:cstheme="majorBidi"/>
                    <w:szCs w:val="24"/>
                    <w:lang w:val="id-ID"/>
                  </w:rPr>
                  <w:t>Tanda Tangan</w:t>
                </w:r>
              </w:p>
            </w:tc>
          </w:tr>
          <w:tr w:rsidR="001A44B6" w:rsidRPr="001A44B6" w:rsidTr="000636E6">
            <w:tc>
              <w:tcPr>
                <w:tcW w:w="1985" w:type="dxa"/>
              </w:tcPr>
              <w:p w:rsidR="001A44B6" w:rsidRPr="00246923" w:rsidRDefault="001A44B6" w:rsidP="000636E6">
                <w:pPr>
                  <w:spacing w:line="480" w:lineRule="exact"/>
                  <w:rPr>
                    <w:rFonts w:asciiTheme="majorBidi" w:hAnsiTheme="majorBidi" w:cstheme="majorBidi"/>
                    <w:szCs w:val="24"/>
                    <w:lang w:val="id-ID"/>
                  </w:rPr>
                </w:pPr>
                <w:r>
                  <w:rPr>
                    <w:rFonts w:asciiTheme="majorBidi" w:hAnsiTheme="majorBidi" w:cstheme="majorBidi"/>
                    <w:szCs w:val="24"/>
                    <w:lang w:val="id-ID"/>
                  </w:rPr>
                  <w:t>Ketua</w:t>
                </w:r>
              </w:p>
            </w:tc>
            <w:tc>
              <w:tcPr>
                <w:tcW w:w="3685" w:type="dxa"/>
              </w:tcPr>
              <w:p w:rsidR="001A44B6" w:rsidRPr="00246923" w:rsidRDefault="001A44B6" w:rsidP="000636E6">
                <w:pPr>
                  <w:spacing w:line="480" w:lineRule="exact"/>
                  <w:rPr>
                    <w:rFonts w:asciiTheme="majorBidi" w:hAnsiTheme="majorBidi" w:cstheme="majorBidi"/>
                    <w:szCs w:val="24"/>
                    <w:lang w:val="id-ID"/>
                  </w:rPr>
                </w:pPr>
                <w:r>
                  <w:rPr>
                    <w:rFonts w:asciiTheme="majorBidi" w:hAnsiTheme="majorBidi" w:cstheme="majorBidi"/>
                    <w:szCs w:val="24"/>
                    <w:lang w:val="id-ID"/>
                  </w:rPr>
                  <w:t>Zuhra, S.Pd., M.Pd.</w:t>
                </w:r>
              </w:p>
            </w:tc>
            <w:tc>
              <w:tcPr>
                <w:tcW w:w="2268" w:type="dxa"/>
              </w:tcPr>
              <w:p w:rsidR="001A44B6" w:rsidRPr="00246923" w:rsidRDefault="001A44B6" w:rsidP="000636E6">
                <w:pPr>
                  <w:spacing w:line="480" w:lineRule="exact"/>
                  <w:rPr>
                    <w:rFonts w:asciiTheme="majorBidi" w:hAnsiTheme="majorBidi" w:cstheme="majorBidi"/>
                    <w:szCs w:val="24"/>
                    <w:lang w:val="id-ID"/>
                  </w:rPr>
                </w:pPr>
              </w:p>
            </w:tc>
          </w:tr>
          <w:tr w:rsidR="001A44B6" w:rsidRPr="00246923" w:rsidTr="000636E6">
            <w:tc>
              <w:tcPr>
                <w:tcW w:w="1985" w:type="dxa"/>
              </w:tcPr>
              <w:p w:rsidR="001A44B6" w:rsidRPr="00246923" w:rsidRDefault="001A44B6" w:rsidP="000636E6">
                <w:pPr>
                  <w:spacing w:line="480" w:lineRule="exact"/>
                  <w:rPr>
                    <w:rFonts w:asciiTheme="majorBidi" w:hAnsiTheme="majorBidi" w:cstheme="majorBidi"/>
                    <w:szCs w:val="24"/>
                    <w:lang w:val="id-ID"/>
                  </w:rPr>
                </w:pPr>
                <w:r>
                  <w:rPr>
                    <w:rFonts w:asciiTheme="majorBidi" w:hAnsiTheme="majorBidi" w:cstheme="majorBidi"/>
                    <w:szCs w:val="24"/>
                    <w:lang w:val="id-ID"/>
                  </w:rPr>
                  <w:t>Munaqisyi I</w:t>
                </w:r>
              </w:p>
            </w:tc>
            <w:tc>
              <w:tcPr>
                <w:tcW w:w="3685" w:type="dxa"/>
              </w:tcPr>
              <w:p w:rsidR="001A44B6" w:rsidRPr="00246923" w:rsidRDefault="001A44B6" w:rsidP="000636E6">
                <w:pPr>
                  <w:spacing w:line="480" w:lineRule="exact"/>
                  <w:rPr>
                    <w:rFonts w:asciiTheme="majorBidi" w:hAnsiTheme="majorBidi" w:cstheme="majorBidi"/>
                    <w:szCs w:val="24"/>
                    <w:lang w:val="id-ID"/>
                  </w:rPr>
                </w:pPr>
                <w:r>
                  <w:rPr>
                    <w:rFonts w:asciiTheme="majorBidi" w:hAnsiTheme="majorBidi" w:cstheme="majorBidi"/>
                    <w:szCs w:val="24"/>
                    <w:lang w:val="id-ID"/>
                  </w:rPr>
                  <w:t>Mokh. Ulil Hidayat, S.Ag., M.Fil.I.</w:t>
                </w:r>
              </w:p>
            </w:tc>
            <w:tc>
              <w:tcPr>
                <w:tcW w:w="2268" w:type="dxa"/>
              </w:tcPr>
              <w:p w:rsidR="001A44B6" w:rsidRPr="00246923" w:rsidRDefault="001A44B6" w:rsidP="000636E6">
                <w:pPr>
                  <w:spacing w:line="480" w:lineRule="exact"/>
                  <w:rPr>
                    <w:rFonts w:asciiTheme="majorBidi" w:hAnsiTheme="majorBidi" w:cstheme="majorBidi"/>
                    <w:szCs w:val="24"/>
                    <w:lang w:val="id-ID"/>
                  </w:rPr>
                </w:pPr>
              </w:p>
            </w:tc>
          </w:tr>
          <w:tr w:rsidR="001A44B6" w:rsidRPr="00E368CE" w:rsidTr="000636E6">
            <w:tc>
              <w:tcPr>
                <w:tcW w:w="1985" w:type="dxa"/>
              </w:tcPr>
              <w:p w:rsidR="001A44B6" w:rsidRPr="00246923" w:rsidRDefault="001A44B6" w:rsidP="000636E6">
                <w:pPr>
                  <w:spacing w:line="480" w:lineRule="exact"/>
                  <w:rPr>
                    <w:rFonts w:asciiTheme="majorBidi" w:hAnsiTheme="majorBidi" w:cstheme="majorBidi"/>
                    <w:szCs w:val="24"/>
                    <w:lang w:val="id-ID"/>
                  </w:rPr>
                </w:pPr>
                <w:r>
                  <w:rPr>
                    <w:rFonts w:asciiTheme="majorBidi" w:hAnsiTheme="majorBidi" w:cstheme="majorBidi"/>
                    <w:szCs w:val="24"/>
                    <w:lang w:val="id-ID"/>
                  </w:rPr>
                  <w:t>Munaqisyi II</w:t>
                </w:r>
              </w:p>
            </w:tc>
            <w:tc>
              <w:tcPr>
                <w:tcW w:w="3685" w:type="dxa"/>
              </w:tcPr>
              <w:p w:rsidR="001A44B6" w:rsidRPr="00FD04F7" w:rsidRDefault="001A44B6" w:rsidP="000636E6">
                <w:pPr>
                  <w:spacing w:line="480" w:lineRule="exact"/>
                  <w:rPr>
                    <w:rFonts w:asciiTheme="majorBidi" w:hAnsiTheme="majorBidi" w:cstheme="majorBidi"/>
                    <w:szCs w:val="24"/>
                    <w:lang w:val="en-ID"/>
                  </w:rPr>
                </w:pPr>
                <w:r w:rsidRPr="00FD04F7">
                  <w:rPr>
                    <w:rFonts w:asciiTheme="majorBidi" w:hAnsiTheme="majorBidi" w:cstheme="majorBidi"/>
                    <w:szCs w:val="24"/>
                    <w:lang w:val="id-ID"/>
                  </w:rPr>
                  <w:t xml:space="preserve"> Samsinas, S Ag.,</w:t>
                </w:r>
                <w:r>
                  <w:rPr>
                    <w:rFonts w:asciiTheme="majorBidi" w:hAnsiTheme="majorBidi" w:cstheme="majorBidi"/>
                    <w:szCs w:val="24"/>
                    <w:lang w:val="en-ID"/>
                  </w:rPr>
                  <w:t>M.Ag.</w:t>
                </w:r>
              </w:p>
            </w:tc>
            <w:tc>
              <w:tcPr>
                <w:tcW w:w="2268" w:type="dxa"/>
              </w:tcPr>
              <w:p w:rsidR="001A44B6" w:rsidRPr="00246923" w:rsidRDefault="001A44B6" w:rsidP="000636E6">
                <w:pPr>
                  <w:spacing w:line="480" w:lineRule="exact"/>
                  <w:rPr>
                    <w:rFonts w:asciiTheme="majorBidi" w:hAnsiTheme="majorBidi" w:cstheme="majorBidi"/>
                    <w:szCs w:val="24"/>
                    <w:lang w:val="id-ID"/>
                  </w:rPr>
                </w:pPr>
              </w:p>
            </w:tc>
          </w:tr>
          <w:tr w:rsidR="001A44B6" w:rsidRPr="001A44B6" w:rsidTr="000636E6">
            <w:tc>
              <w:tcPr>
                <w:tcW w:w="1985" w:type="dxa"/>
              </w:tcPr>
              <w:p w:rsidR="001A44B6" w:rsidRPr="00246923" w:rsidRDefault="001A44B6" w:rsidP="000636E6">
                <w:pPr>
                  <w:spacing w:line="480" w:lineRule="exact"/>
                  <w:rPr>
                    <w:rFonts w:asciiTheme="majorBidi" w:hAnsiTheme="majorBidi" w:cstheme="majorBidi"/>
                    <w:szCs w:val="24"/>
                    <w:lang w:val="id-ID"/>
                  </w:rPr>
                </w:pPr>
                <w:r>
                  <w:rPr>
                    <w:rFonts w:asciiTheme="majorBidi" w:hAnsiTheme="majorBidi" w:cstheme="majorBidi"/>
                    <w:szCs w:val="24"/>
                    <w:lang w:val="id-ID"/>
                  </w:rPr>
                  <w:t>Pembimbing I</w:t>
                </w:r>
              </w:p>
            </w:tc>
            <w:tc>
              <w:tcPr>
                <w:tcW w:w="3685" w:type="dxa"/>
              </w:tcPr>
              <w:p w:rsidR="001A44B6" w:rsidRPr="00E368CE" w:rsidRDefault="001A44B6" w:rsidP="000636E6">
                <w:pPr>
                  <w:spacing w:line="480" w:lineRule="exact"/>
                  <w:rPr>
                    <w:rFonts w:asciiTheme="majorBidi" w:hAnsiTheme="majorBidi" w:cstheme="majorBidi"/>
                    <w:szCs w:val="24"/>
                    <w:lang w:val="id-ID"/>
                  </w:rPr>
                </w:pPr>
                <w:r w:rsidRPr="00E368CE">
                  <w:rPr>
                    <w:rFonts w:asciiTheme="majorBidi" w:hAnsiTheme="majorBidi" w:cstheme="majorBidi"/>
                    <w:szCs w:val="24"/>
                    <w:lang w:val="id-ID"/>
                  </w:rPr>
                  <w:t>Dr.Adam, M.Pd.M.Si.</w:t>
                </w:r>
              </w:p>
            </w:tc>
            <w:tc>
              <w:tcPr>
                <w:tcW w:w="2268" w:type="dxa"/>
              </w:tcPr>
              <w:p w:rsidR="001A44B6" w:rsidRPr="00246923" w:rsidRDefault="001A44B6" w:rsidP="000636E6">
                <w:pPr>
                  <w:spacing w:line="480" w:lineRule="exact"/>
                  <w:rPr>
                    <w:rFonts w:asciiTheme="majorBidi" w:hAnsiTheme="majorBidi" w:cstheme="majorBidi"/>
                    <w:szCs w:val="24"/>
                    <w:lang w:val="id-ID"/>
                  </w:rPr>
                </w:pPr>
              </w:p>
            </w:tc>
          </w:tr>
          <w:tr w:rsidR="001A44B6" w:rsidRPr="00FD04F7" w:rsidTr="000636E6">
            <w:tc>
              <w:tcPr>
                <w:tcW w:w="1985" w:type="dxa"/>
              </w:tcPr>
              <w:p w:rsidR="001A44B6" w:rsidRPr="00246923" w:rsidRDefault="001A44B6" w:rsidP="000636E6">
                <w:pPr>
                  <w:spacing w:line="480" w:lineRule="exact"/>
                  <w:rPr>
                    <w:rFonts w:asciiTheme="majorBidi" w:hAnsiTheme="majorBidi" w:cstheme="majorBidi"/>
                    <w:szCs w:val="24"/>
                    <w:lang w:val="id-ID"/>
                  </w:rPr>
                </w:pPr>
                <w:r>
                  <w:rPr>
                    <w:rFonts w:asciiTheme="majorBidi" w:hAnsiTheme="majorBidi" w:cstheme="majorBidi"/>
                    <w:szCs w:val="24"/>
                    <w:lang w:val="id-ID"/>
                  </w:rPr>
                  <w:t>Pembimbing II</w:t>
                </w:r>
              </w:p>
            </w:tc>
            <w:tc>
              <w:tcPr>
                <w:tcW w:w="3685" w:type="dxa"/>
              </w:tcPr>
              <w:p w:rsidR="001A44B6" w:rsidRPr="0019260A" w:rsidRDefault="001A44B6" w:rsidP="000636E6">
                <w:pPr>
                  <w:spacing w:line="480" w:lineRule="exact"/>
                  <w:rPr>
                    <w:rFonts w:asciiTheme="majorBidi" w:hAnsiTheme="majorBidi" w:cstheme="majorBidi"/>
                    <w:szCs w:val="24"/>
                    <w:lang w:val="id-ID"/>
                  </w:rPr>
                </w:pPr>
                <w:r>
                  <w:rPr>
                    <w:rFonts w:asciiTheme="majorBidi" w:hAnsiTheme="majorBidi" w:cstheme="majorBidi"/>
                    <w:szCs w:val="24"/>
                    <w:lang w:val="id-ID"/>
                  </w:rPr>
                  <w:t>Drs. Ibrahim Latepo, M.Sos.I.</w:t>
                </w:r>
              </w:p>
            </w:tc>
            <w:tc>
              <w:tcPr>
                <w:tcW w:w="2268" w:type="dxa"/>
              </w:tcPr>
              <w:p w:rsidR="001A44B6" w:rsidRPr="00246923" w:rsidRDefault="001A44B6" w:rsidP="000636E6">
                <w:pPr>
                  <w:spacing w:line="480" w:lineRule="exact"/>
                  <w:rPr>
                    <w:rFonts w:asciiTheme="majorBidi" w:hAnsiTheme="majorBidi" w:cstheme="majorBidi"/>
                    <w:szCs w:val="24"/>
                    <w:lang w:val="id-ID"/>
                  </w:rPr>
                </w:pPr>
              </w:p>
            </w:tc>
          </w:tr>
        </w:tbl>
        <w:p w:rsidR="001A44B6" w:rsidRPr="006C008E" w:rsidRDefault="001A44B6" w:rsidP="001A44B6">
          <w:pPr>
            <w:spacing w:after="0" w:line="480" w:lineRule="exact"/>
            <w:rPr>
              <w:rFonts w:asciiTheme="majorBidi" w:hAnsiTheme="majorBidi" w:cstheme="majorBidi"/>
              <w:b/>
              <w:bCs/>
              <w:szCs w:val="24"/>
              <w:lang w:val="id-ID"/>
            </w:rPr>
          </w:pPr>
        </w:p>
        <w:p w:rsidR="001A44B6" w:rsidRPr="006B0C46" w:rsidRDefault="001A44B6" w:rsidP="001A44B6">
          <w:pPr>
            <w:spacing w:after="0" w:line="480" w:lineRule="auto"/>
            <w:jc w:val="center"/>
            <w:rPr>
              <w:rFonts w:asciiTheme="majorBidi" w:hAnsiTheme="majorBidi" w:cstheme="majorBidi"/>
              <w:b/>
              <w:bCs/>
              <w:szCs w:val="24"/>
              <w:lang w:val="id-ID"/>
            </w:rPr>
          </w:pPr>
          <w:r>
            <w:rPr>
              <w:rFonts w:asciiTheme="majorBidi" w:hAnsiTheme="majorBidi" w:cstheme="majorBidi"/>
              <w:b/>
              <w:bCs/>
              <w:szCs w:val="24"/>
              <w:lang w:val="id-ID"/>
            </w:rPr>
            <w:t>Mengetahui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793"/>
          </w:tblGrid>
          <w:tr w:rsidR="001A44B6" w:rsidRPr="00A86A2B" w:rsidTr="000636E6">
            <w:tc>
              <w:tcPr>
                <w:tcW w:w="4253" w:type="dxa"/>
              </w:tcPr>
              <w:p w:rsidR="001A44B6" w:rsidRDefault="001A44B6" w:rsidP="000636E6">
                <w:pPr>
                  <w:jc w:val="center"/>
                  <w:rPr>
                    <w:rFonts w:asciiTheme="majorBidi" w:hAnsiTheme="majorBidi" w:cstheme="majorBidi"/>
                    <w:szCs w:val="24"/>
                    <w:lang w:val="id-ID"/>
                  </w:rPr>
                </w:pPr>
                <w:r>
                  <w:rPr>
                    <w:rFonts w:asciiTheme="majorBidi" w:hAnsiTheme="majorBidi" w:cstheme="majorBidi"/>
                    <w:szCs w:val="24"/>
                    <w:lang w:val="id-ID"/>
                  </w:rPr>
                  <w:t>Ketua Jurusan</w:t>
                </w:r>
              </w:p>
              <w:p w:rsidR="001A44B6" w:rsidRPr="00A86A2B" w:rsidRDefault="001A44B6" w:rsidP="000636E6">
                <w:pPr>
                  <w:jc w:val="center"/>
                  <w:rPr>
                    <w:rFonts w:asciiTheme="majorBidi" w:hAnsiTheme="majorBidi" w:cstheme="majorBidi"/>
                    <w:szCs w:val="24"/>
                    <w:lang w:val="id-ID"/>
                  </w:rPr>
                </w:pPr>
                <w:r>
                  <w:rPr>
                    <w:rFonts w:asciiTheme="majorBidi" w:hAnsiTheme="majorBidi" w:cstheme="majorBidi"/>
                    <w:szCs w:val="24"/>
                    <w:lang w:val="id-ID"/>
                  </w:rPr>
                  <w:t>Komunikasi dan Penyiaran Islam</w:t>
                </w:r>
              </w:p>
            </w:tc>
            <w:tc>
              <w:tcPr>
                <w:tcW w:w="3793" w:type="dxa"/>
              </w:tcPr>
              <w:p w:rsidR="001A44B6" w:rsidRDefault="001A44B6" w:rsidP="000636E6">
                <w:pPr>
                  <w:jc w:val="center"/>
                  <w:rPr>
                    <w:rFonts w:asciiTheme="majorBidi" w:hAnsiTheme="majorBidi" w:cstheme="majorBidi"/>
                    <w:szCs w:val="24"/>
                    <w:lang w:val="id-ID"/>
                  </w:rPr>
                </w:pPr>
                <w:r>
                  <w:rPr>
                    <w:rFonts w:asciiTheme="majorBidi" w:hAnsiTheme="majorBidi" w:cstheme="majorBidi"/>
                    <w:szCs w:val="24"/>
                    <w:lang w:val="id-ID"/>
                  </w:rPr>
                  <w:t>Dekan Faku</w:t>
                </w:r>
                <w:r>
                  <w:rPr>
                    <w:rFonts w:asciiTheme="majorBidi" w:hAnsiTheme="majorBidi" w:cstheme="majorBidi"/>
                    <w:szCs w:val="24"/>
                    <w:lang w:val="en-ID"/>
                  </w:rPr>
                  <w:t>l</w:t>
                </w:r>
                <w:r>
                  <w:rPr>
                    <w:rFonts w:asciiTheme="majorBidi" w:hAnsiTheme="majorBidi" w:cstheme="majorBidi"/>
                    <w:szCs w:val="24"/>
                    <w:lang w:val="id-ID"/>
                  </w:rPr>
                  <w:t>tas</w:t>
                </w:r>
              </w:p>
              <w:p w:rsidR="001A44B6" w:rsidRPr="00A86A2B" w:rsidRDefault="001A44B6" w:rsidP="000636E6">
                <w:pPr>
                  <w:jc w:val="center"/>
                  <w:rPr>
                    <w:rFonts w:asciiTheme="majorBidi" w:hAnsiTheme="majorBidi" w:cstheme="majorBidi"/>
                    <w:szCs w:val="24"/>
                    <w:lang w:val="id-ID"/>
                  </w:rPr>
                </w:pPr>
                <w:r>
                  <w:rPr>
                    <w:rFonts w:asciiTheme="majorBidi" w:hAnsiTheme="majorBidi" w:cstheme="majorBidi"/>
                    <w:szCs w:val="24"/>
                    <w:lang w:val="id-ID"/>
                  </w:rPr>
                  <w:t>Ushuluddin Adab dan Dakwah</w:t>
                </w:r>
              </w:p>
            </w:tc>
          </w:tr>
          <w:tr w:rsidR="001A44B6" w:rsidRPr="00A86A2B" w:rsidTr="000636E6">
            <w:tc>
              <w:tcPr>
                <w:tcW w:w="4253" w:type="dxa"/>
              </w:tcPr>
              <w:p w:rsidR="001A44B6" w:rsidRPr="00A86A2B" w:rsidRDefault="001A44B6" w:rsidP="000636E6">
                <w:pPr>
                  <w:rPr>
                    <w:rFonts w:asciiTheme="majorBidi" w:hAnsiTheme="majorBidi" w:cstheme="majorBidi"/>
                    <w:szCs w:val="24"/>
                  </w:rPr>
                </w:pPr>
              </w:p>
            </w:tc>
            <w:tc>
              <w:tcPr>
                <w:tcW w:w="3793" w:type="dxa"/>
              </w:tcPr>
              <w:p w:rsidR="001A44B6" w:rsidRDefault="001A44B6" w:rsidP="000636E6">
                <w:pPr>
                  <w:rPr>
                    <w:rFonts w:asciiTheme="majorBidi" w:hAnsiTheme="majorBidi" w:cstheme="majorBidi"/>
                    <w:szCs w:val="24"/>
                    <w:lang w:val="id-ID"/>
                  </w:rPr>
                </w:pPr>
              </w:p>
              <w:p w:rsidR="001A44B6" w:rsidRPr="00A86A2B" w:rsidRDefault="001A44B6" w:rsidP="000636E6">
                <w:pPr>
                  <w:rPr>
                    <w:rFonts w:asciiTheme="majorBidi" w:hAnsiTheme="majorBidi" w:cstheme="majorBidi"/>
                    <w:szCs w:val="24"/>
                    <w:lang w:val="id-ID"/>
                  </w:rPr>
                </w:pPr>
              </w:p>
              <w:p w:rsidR="001A44B6" w:rsidRPr="00A86A2B" w:rsidRDefault="001A44B6" w:rsidP="000636E6">
                <w:pPr>
                  <w:rPr>
                    <w:rFonts w:asciiTheme="majorBidi" w:hAnsiTheme="majorBidi" w:cstheme="majorBidi"/>
                    <w:szCs w:val="24"/>
                    <w:lang w:val="id-ID"/>
                  </w:rPr>
                </w:pPr>
              </w:p>
              <w:p w:rsidR="001A44B6" w:rsidRPr="00A86A2B" w:rsidRDefault="001A44B6" w:rsidP="000636E6">
                <w:pPr>
                  <w:rPr>
                    <w:rFonts w:asciiTheme="majorBidi" w:hAnsiTheme="majorBidi" w:cstheme="majorBidi"/>
                    <w:szCs w:val="24"/>
                    <w:lang w:val="id-ID"/>
                  </w:rPr>
                </w:pPr>
              </w:p>
              <w:p w:rsidR="001A44B6" w:rsidRPr="00A86A2B" w:rsidRDefault="001A44B6" w:rsidP="000636E6">
                <w:pPr>
                  <w:rPr>
                    <w:rFonts w:asciiTheme="majorBidi" w:hAnsiTheme="majorBidi" w:cstheme="majorBidi"/>
                    <w:szCs w:val="24"/>
                    <w:lang w:val="id-ID"/>
                  </w:rPr>
                </w:pPr>
              </w:p>
            </w:tc>
          </w:tr>
          <w:tr w:rsidR="001A44B6" w:rsidRPr="00A86A2B" w:rsidTr="000636E6">
            <w:tc>
              <w:tcPr>
                <w:tcW w:w="4253" w:type="dxa"/>
              </w:tcPr>
              <w:p w:rsidR="001A44B6" w:rsidRPr="00B41D81" w:rsidRDefault="001A44B6" w:rsidP="000636E6">
                <w:pPr>
                  <w:jc w:val="center"/>
                  <w:rPr>
                    <w:rFonts w:asciiTheme="majorBidi" w:hAnsiTheme="majorBidi" w:cstheme="majorBidi"/>
                    <w:szCs w:val="24"/>
                    <w:u w:val="single"/>
                    <w:lang w:val="en-ID"/>
                  </w:rPr>
                </w:pPr>
                <w:r>
                  <w:rPr>
                    <w:rFonts w:asciiTheme="majorBidi" w:hAnsiTheme="majorBidi" w:cstheme="majorBidi"/>
                    <w:szCs w:val="24"/>
                    <w:u w:val="single"/>
                    <w:lang w:val="en-ID"/>
                  </w:rPr>
                  <w:lastRenderedPageBreak/>
                  <w:t>Andi Muthia Sari Handayani</w:t>
                </w:r>
                <w:proofErr w:type="gramStart"/>
                <w:r>
                  <w:rPr>
                    <w:rFonts w:asciiTheme="majorBidi" w:hAnsiTheme="majorBidi" w:cstheme="majorBidi"/>
                    <w:szCs w:val="24"/>
                    <w:u w:val="single"/>
                    <w:lang w:val="en-ID"/>
                  </w:rPr>
                  <w:t>,M.Psi</w:t>
                </w:r>
                <w:proofErr w:type="gramEnd"/>
                <w:r>
                  <w:rPr>
                    <w:rFonts w:asciiTheme="majorBidi" w:hAnsiTheme="majorBidi" w:cstheme="majorBidi"/>
                    <w:szCs w:val="24"/>
                    <w:u w:val="single"/>
                    <w:lang w:val="en-ID"/>
                  </w:rPr>
                  <w:t>.</w:t>
                </w:r>
              </w:p>
            </w:tc>
            <w:tc>
              <w:tcPr>
                <w:tcW w:w="3793" w:type="dxa"/>
              </w:tcPr>
              <w:p w:rsidR="001A44B6" w:rsidRPr="005E64E8" w:rsidRDefault="001A44B6" w:rsidP="000636E6">
                <w:pPr>
                  <w:jc w:val="center"/>
                  <w:rPr>
                    <w:rFonts w:asciiTheme="majorBidi" w:hAnsiTheme="majorBidi" w:cstheme="majorBidi"/>
                    <w:szCs w:val="24"/>
                    <w:u w:val="single"/>
                    <w:lang w:val="id-ID"/>
                  </w:rPr>
                </w:pPr>
                <w:r>
                  <w:rPr>
                    <w:rFonts w:asciiTheme="majorBidi" w:hAnsiTheme="majorBidi" w:cstheme="majorBidi"/>
                    <w:szCs w:val="24"/>
                    <w:u w:val="single"/>
                    <w:lang w:val="id-ID"/>
                  </w:rPr>
                  <w:t>Dr. H. Sidik, M.Ag</w:t>
                </w:r>
              </w:p>
            </w:tc>
          </w:tr>
          <w:tr w:rsidR="001A44B6" w:rsidRPr="00A86A2B" w:rsidTr="000636E6">
            <w:tc>
              <w:tcPr>
                <w:tcW w:w="4253" w:type="dxa"/>
              </w:tcPr>
              <w:p w:rsidR="001A44B6" w:rsidRPr="00B41D81" w:rsidRDefault="001A44B6" w:rsidP="000636E6">
                <w:pPr>
                  <w:jc w:val="center"/>
                  <w:rPr>
                    <w:rFonts w:asciiTheme="majorBidi" w:hAnsiTheme="majorBidi" w:cstheme="majorBidi"/>
                    <w:szCs w:val="24"/>
                    <w:lang w:val="en-ID"/>
                  </w:rPr>
                </w:pPr>
                <w:r>
                  <w:rPr>
                    <w:rFonts w:asciiTheme="majorBidi" w:hAnsiTheme="majorBidi" w:cstheme="majorBidi"/>
                    <w:szCs w:val="24"/>
                    <w:lang w:val="id-ID"/>
                  </w:rPr>
                  <w:t xml:space="preserve">NIP. </w:t>
                </w:r>
                <w:r>
                  <w:rPr>
                    <w:rFonts w:asciiTheme="majorBidi" w:hAnsiTheme="majorBidi" w:cstheme="majorBidi"/>
                    <w:szCs w:val="24"/>
                    <w:lang w:val="en-ID"/>
                  </w:rPr>
                  <w:t>198710092018012001</w:t>
                </w:r>
              </w:p>
            </w:tc>
            <w:tc>
              <w:tcPr>
                <w:tcW w:w="3793" w:type="dxa"/>
              </w:tcPr>
              <w:p w:rsidR="001A44B6" w:rsidRPr="005E64E8" w:rsidRDefault="001A44B6" w:rsidP="000636E6">
                <w:pPr>
                  <w:jc w:val="center"/>
                  <w:rPr>
                    <w:rFonts w:asciiTheme="majorBidi" w:hAnsiTheme="majorBidi" w:cstheme="majorBidi"/>
                    <w:szCs w:val="24"/>
                    <w:lang w:val="id-ID"/>
                  </w:rPr>
                </w:pPr>
                <w:r w:rsidRPr="00A86A2B">
                  <w:rPr>
                    <w:rFonts w:asciiTheme="majorBidi" w:hAnsiTheme="majorBidi" w:cstheme="majorBidi"/>
                    <w:szCs w:val="24"/>
                  </w:rPr>
                  <w:t>NIP. 1</w:t>
                </w:r>
                <w:r>
                  <w:rPr>
                    <w:rFonts w:asciiTheme="majorBidi" w:hAnsiTheme="majorBidi" w:cstheme="majorBidi"/>
                    <w:szCs w:val="24"/>
                    <w:lang w:val="id-ID"/>
                  </w:rPr>
                  <w:t>96406161997031002</w:t>
                </w:r>
              </w:p>
            </w:tc>
          </w:tr>
        </w:tbl>
        <w:p w:rsidR="001A44B6" w:rsidRPr="0084091D" w:rsidRDefault="001A44B6" w:rsidP="001A44B6">
          <w:pPr>
            <w:spacing w:line="240" w:lineRule="auto"/>
            <w:rPr>
              <w:rFonts w:asciiTheme="majorBidi" w:hAnsiTheme="majorBidi" w:cstheme="majorBidi"/>
              <w:szCs w:val="24"/>
              <w:lang w:val="id-ID"/>
            </w:rPr>
          </w:pPr>
        </w:p>
        <w:p w:rsidR="008F44D0" w:rsidRDefault="008F44D0" w:rsidP="008F44D0">
          <w:pPr>
            <w:tabs>
              <w:tab w:val="left" w:leader="dot" w:pos="7371"/>
            </w:tabs>
            <w:spacing w:after="0" w:line="360" w:lineRule="exact"/>
            <w:rPr>
              <w:b/>
            </w:rPr>
          </w:pPr>
        </w:p>
        <w:p w:rsidR="008F44D0" w:rsidRDefault="008F44D0" w:rsidP="008F44D0">
          <w:pPr>
            <w:spacing w:after="0" w:line="480" w:lineRule="exact"/>
            <w:jc w:val="center"/>
            <w:rPr>
              <w:rFonts w:asciiTheme="majorBidi" w:hAnsiTheme="majorBidi" w:cstheme="majorBidi"/>
              <w:b/>
              <w:bCs/>
              <w:szCs w:val="24"/>
            </w:rPr>
          </w:pPr>
          <w:r>
            <w:rPr>
              <w:rFonts w:asciiTheme="majorBidi" w:hAnsiTheme="majorBidi" w:cstheme="majorBidi"/>
              <w:b/>
              <w:bCs/>
              <w:szCs w:val="24"/>
            </w:rPr>
            <w:t>KATA PENGANTAR</w:t>
          </w:r>
        </w:p>
        <w:p w:rsidR="008F44D0" w:rsidRDefault="008F44D0" w:rsidP="008F44D0">
          <w:pPr>
            <w:spacing w:after="0" w:line="480" w:lineRule="exact"/>
            <w:jc w:val="center"/>
            <w:rPr>
              <w:rFonts w:asciiTheme="majorBidi" w:hAnsiTheme="majorBidi" w:cstheme="majorBidi"/>
              <w:b/>
              <w:bCs/>
              <w:szCs w:val="24"/>
            </w:rPr>
          </w:pPr>
        </w:p>
        <w:p w:rsidR="008F44D0" w:rsidRPr="000E6277" w:rsidRDefault="008F44D0" w:rsidP="008F44D0">
          <w:pPr>
            <w:pStyle w:val="Title"/>
            <w:spacing w:line="480" w:lineRule="exact"/>
            <w:rPr>
              <w:rFonts w:cs="Traditional Arabic"/>
              <w:sz w:val="40"/>
              <w:szCs w:val="40"/>
              <w:rtl/>
            </w:rPr>
          </w:pPr>
          <w:r w:rsidRPr="000E6277">
            <w:rPr>
              <w:rFonts w:cs="Traditional Arabic" w:hint="cs"/>
              <w:sz w:val="40"/>
              <w:szCs w:val="40"/>
              <w:rtl/>
            </w:rPr>
            <w:t>بـسـم الله الر حمن الر حـيـم</w:t>
          </w:r>
        </w:p>
        <w:p w:rsidR="008F44D0" w:rsidRPr="000E6277" w:rsidRDefault="008F44D0" w:rsidP="008F44D0">
          <w:pPr>
            <w:pStyle w:val="Title"/>
            <w:spacing w:line="480" w:lineRule="exact"/>
            <w:ind w:right="-72"/>
            <w:rPr>
              <w:sz w:val="40"/>
              <w:szCs w:val="40"/>
            </w:rPr>
          </w:pPr>
          <w:r w:rsidRPr="000E6277">
            <w:rPr>
              <w:rFonts w:cs="Traditional Arabic"/>
              <w:sz w:val="40"/>
              <w:szCs w:val="40"/>
              <w:rtl/>
            </w:rPr>
            <w:t>الحمد لله رب</w:t>
          </w:r>
          <w:r>
            <w:rPr>
              <w:rFonts w:cs="Traditional Arabic" w:hint="cs"/>
              <w:sz w:val="40"/>
              <w:szCs w:val="40"/>
              <w:rtl/>
            </w:rPr>
            <w:t>ّ</w:t>
          </w:r>
          <w:r w:rsidRPr="000E6277">
            <w:rPr>
              <w:rFonts w:cs="Traditional Arabic"/>
              <w:sz w:val="40"/>
              <w:szCs w:val="40"/>
              <w:rtl/>
            </w:rPr>
            <w:t xml:space="preserve"> العا لمين </w:t>
          </w:r>
          <w:r>
            <w:rPr>
              <w:rFonts w:cs="Traditional Arabic" w:hint="cs"/>
              <w:sz w:val="40"/>
              <w:szCs w:val="40"/>
              <w:rtl/>
            </w:rPr>
            <w:t>وبه نستعين على امور الدنيا والدين</w:t>
          </w:r>
          <w:r w:rsidRPr="000E6277">
            <w:rPr>
              <w:rFonts w:cs="Traditional Arabic" w:hint="cs"/>
              <w:sz w:val="40"/>
              <w:szCs w:val="40"/>
              <w:rtl/>
            </w:rPr>
            <w:t xml:space="preserve"> </w:t>
          </w:r>
          <w:r w:rsidRPr="000E6277">
            <w:rPr>
              <w:rFonts w:cs="Traditional Arabic"/>
              <w:sz w:val="40"/>
              <w:szCs w:val="40"/>
              <w:rtl/>
            </w:rPr>
            <w:t>و</w:t>
          </w:r>
          <w:r w:rsidRPr="000E6277">
            <w:rPr>
              <w:rFonts w:cs="Traditional Arabic" w:hint="cs"/>
              <w:sz w:val="40"/>
              <w:szCs w:val="40"/>
              <w:rtl/>
            </w:rPr>
            <w:t>ال</w:t>
          </w:r>
          <w:r w:rsidRPr="000E6277">
            <w:rPr>
              <w:rFonts w:cs="Traditional Arabic"/>
              <w:sz w:val="40"/>
              <w:szCs w:val="40"/>
              <w:rtl/>
            </w:rPr>
            <w:t>صلاة و</w:t>
          </w:r>
          <w:r w:rsidRPr="000E6277">
            <w:rPr>
              <w:rFonts w:cs="Traditional Arabic" w:hint="cs"/>
              <w:sz w:val="40"/>
              <w:szCs w:val="40"/>
              <w:rtl/>
            </w:rPr>
            <w:t>ال</w:t>
          </w:r>
          <w:r w:rsidRPr="000E6277">
            <w:rPr>
              <w:rFonts w:cs="Traditional Arabic"/>
              <w:sz w:val="40"/>
              <w:szCs w:val="40"/>
              <w:rtl/>
            </w:rPr>
            <w:t>سلام</w:t>
          </w:r>
          <w:r w:rsidRPr="000E6277">
            <w:rPr>
              <w:rFonts w:cs="Traditional Arabic" w:hint="cs"/>
              <w:sz w:val="40"/>
              <w:szCs w:val="40"/>
              <w:rtl/>
            </w:rPr>
            <w:t xml:space="preserve"> عل</w:t>
          </w:r>
        </w:p>
        <w:p w:rsidR="008F44D0" w:rsidRPr="000E6277" w:rsidRDefault="008F44D0" w:rsidP="008F44D0">
          <w:pPr>
            <w:pStyle w:val="Title"/>
            <w:spacing w:line="480" w:lineRule="exact"/>
            <w:rPr>
              <w:rFonts w:cs="Traditional Arabic"/>
              <w:b/>
              <w:bCs/>
              <w:sz w:val="40"/>
              <w:szCs w:val="40"/>
            </w:rPr>
          </w:pPr>
          <w:r w:rsidRPr="000E6277">
            <w:rPr>
              <w:rFonts w:cs="Traditional Arabic" w:hint="cs"/>
              <w:sz w:val="40"/>
              <w:szCs w:val="40"/>
              <w:rtl/>
            </w:rPr>
            <w:t>اشرف الانبياء والمرسلين وعلى اله وصحبه اجمعين . اما بعـد</w:t>
          </w:r>
        </w:p>
        <w:p w:rsidR="008F44D0" w:rsidRDefault="008F44D0" w:rsidP="008F44D0">
          <w:pPr>
            <w:autoSpaceDE w:val="0"/>
            <w:autoSpaceDN w:val="0"/>
            <w:adjustRightInd w:val="0"/>
            <w:spacing w:after="0" w:line="480" w:lineRule="exact"/>
            <w:ind w:firstLine="720"/>
            <w:jc w:val="both"/>
            <w:rPr>
              <w:szCs w:val="24"/>
            </w:rPr>
          </w:pPr>
          <w:proofErr w:type="gramStart"/>
          <w:r>
            <w:rPr>
              <w:szCs w:val="24"/>
            </w:rPr>
            <w:t xml:space="preserve">Alhamdulillah segala puji bagi Allah swt atas segala rahmat dan karunia-Nya sehingga penulis dapat menyelesaikan penyusunan skripsi yang berjudul </w:t>
          </w:r>
          <w:r>
            <w:rPr>
              <w:rFonts w:asciiTheme="majorBidi" w:hAnsiTheme="majorBidi" w:cstheme="majorBidi"/>
              <w:szCs w:val="24"/>
            </w:rPr>
            <w:t>“Efektivitas KOMUNIKASI Dakwah Penyuluh Agama Terhadap Pentingnya Membaca Al-Quran Di Desa Rogo Kecamatan Dolo Selatan Kabupaten Sigi”.</w:t>
          </w:r>
          <w:proofErr w:type="gramEnd"/>
          <w:r>
            <w:rPr>
              <w:rFonts w:asciiTheme="majorBidi" w:hAnsiTheme="majorBidi" w:cstheme="majorBidi"/>
              <w:b/>
              <w:bCs/>
              <w:szCs w:val="24"/>
            </w:rPr>
            <w:t xml:space="preserve"> </w:t>
          </w:r>
          <w:r>
            <w:rPr>
              <w:szCs w:val="24"/>
            </w:rPr>
            <w:t xml:space="preserve">Shalawat dan </w:t>
          </w:r>
          <w:proofErr w:type="gramStart"/>
          <w:r>
            <w:rPr>
              <w:szCs w:val="24"/>
            </w:rPr>
            <w:t>salam</w:t>
          </w:r>
          <w:proofErr w:type="gramEnd"/>
          <w:r>
            <w:rPr>
              <w:szCs w:val="24"/>
            </w:rPr>
            <w:t xml:space="preserve"> semoga tetap tercurahkan kepada Nabi Muhammad saw, beserta segenap keluarga dan sahabatnya yang telah mewariskan berbagai macam hukum sebagai pedoman umatnya.</w:t>
          </w:r>
        </w:p>
        <w:p w:rsidR="008F44D0" w:rsidRDefault="008F44D0" w:rsidP="008F44D0">
          <w:pPr>
            <w:autoSpaceDE w:val="0"/>
            <w:autoSpaceDN w:val="0"/>
            <w:adjustRightInd w:val="0"/>
            <w:spacing w:after="0" w:line="480" w:lineRule="exact"/>
            <w:ind w:firstLine="720"/>
            <w:jc w:val="both"/>
            <w:rPr>
              <w:szCs w:val="24"/>
            </w:rPr>
          </w:pPr>
          <w:proofErr w:type="gramStart"/>
          <w:r>
            <w:rPr>
              <w:szCs w:val="24"/>
            </w:rPr>
            <w:t>Penulis menyadari bahwa selama penyusunan skripsi ini banyak pihak yang dengan tulus telah memberikan bantuan baik melalui nasehat, semangat, dan bantuan untuk penyelesaian skripsi ini.</w:t>
          </w:r>
          <w:proofErr w:type="gramEnd"/>
          <w:r>
            <w:rPr>
              <w:szCs w:val="24"/>
            </w:rPr>
            <w:t xml:space="preserve"> Pada kesempatan ini penulis menyampaikan rasa terima kasih </w:t>
          </w:r>
          <w:proofErr w:type="gramStart"/>
          <w:r>
            <w:rPr>
              <w:szCs w:val="24"/>
            </w:rPr>
            <w:t>kepada :</w:t>
          </w:r>
          <w:proofErr w:type="gramEnd"/>
        </w:p>
        <w:p w:rsidR="008F44D0" w:rsidRDefault="008F44D0" w:rsidP="00141CCC">
          <w:pPr>
            <w:pStyle w:val="ListParagraph"/>
            <w:numPr>
              <w:ilvl w:val="0"/>
              <w:numId w:val="42"/>
            </w:numPr>
            <w:autoSpaceDE w:val="0"/>
            <w:autoSpaceDN w:val="0"/>
            <w:adjustRightInd w:val="0"/>
            <w:spacing w:after="0" w:line="480" w:lineRule="exact"/>
            <w:ind w:left="357" w:hanging="357"/>
            <w:contextualSpacing/>
            <w:jc w:val="both"/>
            <w:rPr>
              <w:szCs w:val="24"/>
            </w:rPr>
          </w:pPr>
          <w:r w:rsidRPr="00F7650B">
            <w:rPr>
              <w:szCs w:val="24"/>
            </w:rPr>
            <w:t>Ked</w:t>
          </w:r>
          <w:r>
            <w:rPr>
              <w:szCs w:val="24"/>
            </w:rPr>
            <w:t>ua orang tua Penulis yaitu Ayahanda tercinta Tomas S</w:t>
          </w:r>
          <w:r w:rsidRPr="00F7650B">
            <w:rPr>
              <w:szCs w:val="24"/>
            </w:rPr>
            <w:t xml:space="preserve"> dan Ibu</w:t>
          </w:r>
          <w:r>
            <w:rPr>
              <w:szCs w:val="24"/>
            </w:rPr>
            <w:t xml:space="preserve">nda tercinta Murni </w:t>
          </w:r>
          <w:r w:rsidRPr="00F7650B">
            <w:rPr>
              <w:szCs w:val="24"/>
            </w:rPr>
            <w:t xml:space="preserve">yang telah mendoakan, memberikan motivasi, dan mendidik penulis dalam </w:t>
          </w:r>
          <w:r w:rsidRPr="00F7650B">
            <w:rPr>
              <w:szCs w:val="24"/>
            </w:rPr>
            <w:lastRenderedPageBreak/>
            <w:t xml:space="preserve">kegiatan studi dari jenjang pendidikan dasar sampai saat ini. </w:t>
          </w:r>
          <w:proofErr w:type="gramStart"/>
          <w:r w:rsidRPr="00F7650B">
            <w:rPr>
              <w:szCs w:val="24"/>
            </w:rPr>
            <w:t>Semoga Allah membalas semua ketulusan dan melimpahkan rahmat-Nya.</w:t>
          </w:r>
          <w:proofErr w:type="gramEnd"/>
          <w:r w:rsidRPr="00F7650B">
            <w:rPr>
              <w:szCs w:val="24"/>
            </w:rPr>
            <w:t xml:space="preserve"> </w:t>
          </w:r>
          <w:proofErr w:type="gramStart"/>
          <w:r w:rsidRPr="00F7650B">
            <w:rPr>
              <w:szCs w:val="24"/>
            </w:rPr>
            <w:t>Aamiin</w:t>
          </w:r>
          <w:r>
            <w:rPr>
              <w:szCs w:val="24"/>
            </w:rPr>
            <w:t>.</w:t>
          </w:r>
          <w:proofErr w:type="gramEnd"/>
        </w:p>
        <w:p w:rsidR="008F44D0" w:rsidRPr="005511A7" w:rsidRDefault="008F44D0" w:rsidP="00141CCC">
          <w:pPr>
            <w:pStyle w:val="ListParagraph"/>
            <w:numPr>
              <w:ilvl w:val="0"/>
              <w:numId w:val="42"/>
            </w:numPr>
            <w:spacing w:after="0" w:line="480" w:lineRule="exact"/>
            <w:ind w:left="357" w:hanging="357"/>
            <w:contextualSpacing/>
            <w:jc w:val="both"/>
            <w:rPr>
              <w:szCs w:val="24"/>
            </w:rPr>
          </w:pPr>
          <w:r w:rsidRPr="005511A7">
            <w:rPr>
              <w:szCs w:val="24"/>
            </w:rPr>
            <w:t>Rektor Universitas Islam Negeri Datokarama palu, Bapak Prof. Dr. H. Sagaf S. Pettalongi, M.Pd., Dr. H. Abidin, M.Ag selau warek I, Dr. H. Kamarudin, M.Ag selaku warek II dan Dr. Mohammad Idhan,S.Ag, M.Ag selaku warek III serta segenap unsur pimpinan yang telah banyak meluangkan waktu, tenaga dan fikiran guna meningkatkan kualitas lembaga yang dipimpinnya.</w:t>
          </w:r>
        </w:p>
        <w:p w:rsidR="008F44D0" w:rsidRPr="005511A7" w:rsidRDefault="008F44D0" w:rsidP="00141CCC">
          <w:pPr>
            <w:pStyle w:val="ListParagraph"/>
            <w:numPr>
              <w:ilvl w:val="0"/>
              <w:numId w:val="42"/>
            </w:numPr>
            <w:spacing w:after="0" w:line="480" w:lineRule="exact"/>
            <w:ind w:left="357" w:hanging="357"/>
            <w:contextualSpacing/>
            <w:jc w:val="both"/>
            <w:rPr>
              <w:szCs w:val="24"/>
            </w:rPr>
          </w:pPr>
          <w:r>
            <w:rPr>
              <w:szCs w:val="24"/>
            </w:rPr>
            <w:t xml:space="preserve">Bapak Dr. H.Sidik, M.Ag selaku Dekan Fakultas Ushuluddin, Adab dan Dakwah, Hj, Nurhayati, S.Ag., M.fil.I selaku wadek I, </w:t>
          </w:r>
          <w:r w:rsidRPr="005511A7">
            <w:rPr>
              <w:szCs w:val="24"/>
            </w:rPr>
            <w:t xml:space="preserve">Dr. Syamsuri, S.Ag., M.Ag. </w:t>
          </w:r>
          <w:proofErr w:type="gramStart"/>
          <w:r w:rsidRPr="005511A7">
            <w:rPr>
              <w:szCs w:val="24"/>
            </w:rPr>
            <w:t>selaku</w:t>
          </w:r>
          <w:proofErr w:type="gramEnd"/>
          <w:r w:rsidRPr="005511A7">
            <w:rPr>
              <w:szCs w:val="24"/>
            </w:rPr>
            <w:t xml:space="preserve"> wadek II, Mokh. Ulil Hidayat, </w:t>
          </w:r>
          <w:proofErr w:type="gramStart"/>
          <w:r w:rsidRPr="005511A7">
            <w:rPr>
              <w:szCs w:val="24"/>
            </w:rPr>
            <w:t>S.Ag.,</w:t>
          </w:r>
          <w:proofErr w:type="gramEnd"/>
          <w:r w:rsidRPr="005511A7">
            <w:rPr>
              <w:szCs w:val="24"/>
            </w:rPr>
            <w:t xml:space="preserve"> M.Fil.I selaku wadek III yang memberi nasehat kepad penulis selama proses perkuliahan.</w:t>
          </w:r>
        </w:p>
        <w:p w:rsidR="008F44D0" w:rsidRPr="005511A7" w:rsidRDefault="008F44D0" w:rsidP="00141CCC">
          <w:pPr>
            <w:pStyle w:val="ListParagraph"/>
            <w:numPr>
              <w:ilvl w:val="0"/>
              <w:numId w:val="42"/>
            </w:numPr>
            <w:spacing w:after="0" w:line="480" w:lineRule="exact"/>
            <w:ind w:left="357" w:hanging="357"/>
            <w:contextualSpacing/>
            <w:jc w:val="both"/>
            <w:rPr>
              <w:szCs w:val="24"/>
            </w:rPr>
          </w:pPr>
          <w:r w:rsidRPr="005511A7">
            <w:rPr>
              <w:szCs w:val="24"/>
            </w:rPr>
            <w:t>Bapak Drs. Ibrahim Latepo, M.Sos.I, selaku ketua jurusan Komunikasi dan Penyiaran Islam dan Muhammad Najamuddin, M.I.Kom, selaku sekertaris jurusan Komunikasi dan Penyiaran Islam yang senantiasa membantu dan mempermudah selama proses perkuliahan.</w:t>
          </w:r>
        </w:p>
        <w:p w:rsidR="008F44D0" w:rsidRPr="005511A7" w:rsidRDefault="008F44D0" w:rsidP="00141CCC">
          <w:pPr>
            <w:pStyle w:val="ListParagraph"/>
            <w:numPr>
              <w:ilvl w:val="0"/>
              <w:numId w:val="42"/>
            </w:numPr>
            <w:spacing w:after="0" w:line="480" w:lineRule="exact"/>
            <w:ind w:left="357" w:hanging="357"/>
            <w:contextualSpacing/>
            <w:jc w:val="both"/>
            <w:rPr>
              <w:szCs w:val="24"/>
            </w:rPr>
          </w:pPr>
          <w:r w:rsidRPr="005511A7">
            <w:rPr>
              <w:szCs w:val="24"/>
            </w:rPr>
            <w:t xml:space="preserve">Bapak </w:t>
          </w:r>
          <w:r>
            <w:rPr>
              <w:szCs w:val="24"/>
            </w:rPr>
            <w:t>Dr</w:t>
          </w:r>
          <w:r w:rsidRPr="00CE5CD3">
            <w:rPr>
              <w:szCs w:val="24"/>
            </w:rPr>
            <w:t xml:space="preserve">. </w:t>
          </w:r>
          <w:r>
            <w:rPr>
              <w:szCs w:val="24"/>
            </w:rPr>
            <w:t xml:space="preserve">Adam, </w:t>
          </w:r>
          <w:proofErr w:type="gramStart"/>
          <w:r>
            <w:rPr>
              <w:szCs w:val="24"/>
            </w:rPr>
            <w:t>M.Pd.,</w:t>
          </w:r>
          <w:proofErr w:type="gramEnd"/>
          <w:r>
            <w:rPr>
              <w:szCs w:val="24"/>
            </w:rPr>
            <w:t xml:space="preserve"> M.Si. </w:t>
          </w:r>
          <w:proofErr w:type="gramStart"/>
          <w:r w:rsidRPr="005511A7">
            <w:rPr>
              <w:szCs w:val="24"/>
            </w:rPr>
            <w:t>selaku</w:t>
          </w:r>
          <w:proofErr w:type="gramEnd"/>
          <w:r w:rsidRPr="005511A7">
            <w:rPr>
              <w:szCs w:val="24"/>
            </w:rPr>
            <w:t xml:space="preserve"> pembimbing I dan </w:t>
          </w:r>
          <w:r>
            <w:rPr>
              <w:szCs w:val="24"/>
            </w:rPr>
            <w:t xml:space="preserve">bapak </w:t>
          </w:r>
          <w:r w:rsidRPr="005511A7">
            <w:rPr>
              <w:szCs w:val="24"/>
            </w:rPr>
            <w:t>selaku Drs. Ibrahim Latepo, M.Sos.I.pembimbing II yang dengan ikhlas membimbing dan mengarahkan penulis dalam menyusun skripsi ini sehingga karya sederhana ini dapat terselesaikan.</w:t>
          </w:r>
        </w:p>
        <w:p w:rsidR="008F44D0" w:rsidRPr="005511A7" w:rsidRDefault="008F44D0" w:rsidP="00141CCC">
          <w:pPr>
            <w:pStyle w:val="ListParagraph"/>
            <w:numPr>
              <w:ilvl w:val="0"/>
              <w:numId w:val="42"/>
            </w:numPr>
            <w:spacing w:after="0" w:line="480" w:lineRule="exact"/>
            <w:ind w:left="357" w:hanging="357"/>
            <w:contextualSpacing/>
            <w:jc w:val="both"/>
            <w:rPr>
              <w:szCs w:val="24"/>
            </w:rPr>
          </w:pPr>
          <w:r>
            <w:rPr>
              <w:szCs w:val="24"/>
            </w:rPr>
            <w:t>Ibu Fatmawati, M.Pd.I.</w:t>
          </w:r>
          <w:r w:rsidRPr="005511A7">
            <w:rPr>
              <w:szCs w:val="24"/>
            </w:rPr>
            <w:t xml:space="preserve"> </w:t>
          </w:r>
          <w:proofErr w:type="gramStart"/>
          <w:r w:rsidRPr="005511A7">
            <w:rPr>
              <w:szCs w:val="24"/>
            </w:rPr>
            <w:t>selaku</w:t>
          </w:r>
          <w:proofErr w:type="gramEnd"/>
          <w:r w:rsidRPr="005511A7">
            <w:rPr>
              <w:szCs w:val="24"/>
            </w:rPr>
            <w:t xml:space="preserve"> dosen penasehat akademik penulis yang senantiasa memberi nasehat dan motivasi untuk menyelesaikan pekuliahan tepat waktu.</w:t>
          </w:r>
        </w:p>
        <w:p w:rsidR="008F44D0" w:rsidRPr="005511A7" w:rsidRDefault="008F44D0" w:rsidP="00141CCC">
          <w:pPr>
            <w:pStyle w:val="ListParagraph"/>
            <w:numPr>
              <w:ilvl w:val="0"/>
              <w:numId w:val="42"/>
            </w:numPr>
            <w:spacing w:after="0" w:line="480" w:lineRule="exact"/>
            <w:ind w:left="357" w:hanging="357"/>
            <w:contextualSpacing/>
            <w:jc w:val="both"/>
            <w:rPr>
              <w:szCs w:val="24"/>
            </w:rPr>
          </w:pPr>
          <w:proofErr w:type="gramStart"/>
          <w:r w:rsidRPr="005511A7">
            <w:rPr>
              <w:szCs w:val="24"/>
            </w:rPr>
            <w:t>Seluruh dosen dan tenaga pendidik yang telah mengajar dan mengajarkan ilmunya dengan penuh rasa ikhlas kepada penulis selama mengikuti perkuliahan di Fakultas Ushuluddin Adab dan Dakwah Universitas Islam Negeri Datokarama Palu.</w:t>
          </w:r>
          <w:proofErr w:type="gramEnd"/>
        </w:p>
        <w:p w:rsidR="008F44D0" w:rsidRDefault="008F44D0" w:rsidP="00141CCC">
          <w:pPr>
            <w:pStyle w:val="Title"/>
            <w:numPr>
              <w:ilvl w:val="0"/>
              <w:numId w:val="42"/>
            </w:numPr>
            <w:spacing w:line="480" w:lineRule="exact"/>
            <w:ind w:left="357" w:hanging="357"/>
            <w:contextualSpacing w:val="0"/>
            <w:jc w:val="both"/>
            <w:rPr>
              <w:b/>
              <w:bCs/>
              <w:sz w:val="24"/>
            </w:rPr>
          </w:pPr>
          <w:r>
            <w:rPr>
              <w:sz w:val="24"/>
            </w:rPr>
            <w:lastRenderedPageBreak/>
            <w:t>Saudaraku tercinta kaka Sriwahyuni, Yulianto, kaka kedua Masriyani dan suami Soleh adik, Putri Marina dan 3 ponakanku tersayang yang selalu memberikan semangat dan dukungan agar cepat terselesaikan kuliahnya.</w:t>
          </w:r>
        </w:p>
        <w:p w:rsidR="008F44D0" w:rsidRPr="005511A7" w:rsidRDefault="008F44D0" w:rsidP="00141CCC">
          <w:pPr>
            <w:pStyle w:val="ListParagraph"/>
            <w:numPr>
              <w:ilvl w:val="0"/>
              <w:numId w:val="42"/>
            </w:numPr>
            <w:spacing w:line="480" w:lineRule="exact"/>
            <w:ind w:left="357" w:hanging="357"/>
            <w:contextualSpacing/>
            <w:jc w:val="both"/>
            <w:rPr>
              <w:szCs w:val="24"/>
            </w:rPr>
          </w:pPr>
          <w:r w:rsidRPr="005511A7">
            <w:rPr>
              <w:szCs w:val="24"/>
            </w:rPr>
            <w:t>Sahabat-s</w:t>
          </w:r>
          <w:r>
            <w:rPr>
              <w:szCs w:val="24"/>
            </w:rPr>
            <w:t>ahabat selama perkuliahan, Mohammad Ali</w:t>
          </w:r>
          <w:r w:rsidRPr="005511A7">
            <w:rPr>
              <w:szCs w:val="24"/>
            </w:rPr>
            <w:t xml:space="preserve">, </w:t>
          </w:r>
          <w:r>
            <w:rPr>
              <w:szCs w:val="24"/>
            </w:rPr>
            <w:t xml:space="preserve">Moh Noor Rasid, Rudi, Taslim R Mapu, </w:t>
          </w:r>
          <w:r w:rsidRPr="00CE5CD3">
            <w:rPr>
              <w:szCs w:val="24"/>
            </w:rPr>
            <w:t>Widya Cahyani</w:t>
          </w:r>
          <w:r>
            <w:rPr>
              <w:szCs w:val="24"/>
            </w:rPr>
            <w:t xml:space="preserve"> </w:t>
          </w:r>
          <w:r w:rsidRPr="005511A7">
            <w:rPr>
              <w:szCs w:val="24"/>
            </w:rPr>
            <w:t xml:space="preserve">dan seluruh teman-teman kelas KPI </w:t>
          </w:r>
          <w:r>
            <w:rPr>
              <w:szCs w:val="24"/>
            </w:rPr>
            <w:t>1</w:t>
          </w:r>
          <w:r w:rsidRPr="005511A7">
            <w:rPr>
              <w:szCs w:val="24"/>
            </w:rPr>
            <w:t xml:space="preserve">, yang telah berjasa dan ikhlas meluangkan waktu untuk membantu penulis dan memberikan solusi terhadap permasalahan dalam penyusunan skripsi ini. Kebersaman dalam canda-tawa dan suka-duka bersama </w:t>
          </w:r>
          <w:proofErr w:type="gramStart"/>
          <w:r w:rsidRPr="005511A7">
            <w:rPr>
              <w:szCs w:val="24"/>
            </w:rPr>
            <w:t>akan</w:t>
          </w:r>
          <w:proofErr w:type="gramEnd"/>
          <w:r w:rsidRPr="005511A7">
            <w:rPr>
              <w:szCs w:val="24"/>
            </w:rPr>
            <w:t xml:space="preserve"> menjadi memori indah yang tidak akan pernah terlupakan. </w:t>
          </w:r>
          <w:proofErr w:type="gramStart"/>
          <w:r w:rsidRPr="005511A7">
            <w:rPr>
              <w:szCs w:val="24"/>
            </w:rPr>
            <w:t>Serta kepada seluru rekan KPI angkatan 2018 yang tidak bisa penulis tuliskan satu-persatu.</w:t>
          </w:r>
          <w:proofErr w:type="gramEnd"/>
        </w:p>
        <w:p w:rsidR="008F44D0" w:rsidRPr="005511A7" w:rsidRDefault="008F44D0" w:rsidP="00141CCC">
          <w:pPr>
            <w:pStyle w:val="ListParagraph"/>
            <w:numPr>
              <w:ilvl w:val="0"/>
              <w:numId w:val="42"/>
            </w:numPr>
            <w:spacing w:line="480" w:lineRule="exact"/>
            <w:ind w:left="357" w:hanging="357"/>
            <w:contextualSpacing/>
            <w:jc w:val="both"/>
            <w:rPr>
              <w:szCs w:val="24"/>
            </w:rPr>
          </w:pPr>
          <w:proofErr w:type="gramStart"/>
          <w:r w:rsidRPr="005511A7">
            <w:rPr>
              <w:szCs w:val="24"/>
            </w:rPr>
            <w:t>Kepada semua pihak yang terliibat dalam penyelesaian skripsi ini yang tidakk dapat penulis sebutkan satu persatu.</w:t>
          </w:r>
          <w:proofErr w:type="gramEnd"/>
          <w:r w:rsidRPr="005511A7">
            <w:rPr>
              <w:szCs w:val="24"/>
            </w:rPr>
            <w:t xml:space="preserve"> </w:t>
          </w:r>
          <w:proofErr w:type="gramStart"/>
          <w:r w:rsidRPr="005511A7">
            <w:rPr>
              <w:szCs w:val="24"/>
            </w:rPr>
            <w:t>Untuk semua orang yang berjasa dalam penyusunan skripsi ini, penulis senantiasa mendoakan semoga Allah swt melipat gandakan pahala atas budi baik yang telah diberikan kepada penulis selama ini.</w:t>
          </w:r>
          <w:proofErr w:type="gramEnd"/>
        </w:p>
        <w:p w:rsidR="008F44D0" w:rsidRPr="005511A7" w:rsidRDefault="008F44D0" w:rsidP="008F44D0">
          <w:pPr>
            <w:pStyle w:val="ListParagraph"/>
            <w:spacing w:line="480" w:lineRule="exact"/>
            <w:ind w:left="0" w:firstLine="720"/>
            <w:rPr>
              <w:szCs w:val="24"/>
            </w:rPr>
          </w:pPr>
          <w:proofErr w:type="gramStart"/>
          <w:r w:rsidRPr="005511A7">
            <w:rPr>
              <w:szCs w:val="24"/>
            </w:rPr>
            <w:t>Penulis sangat menyadari bahwa skripsi ini tidak mewakili kemampuan.</w:t>
          </w:r>
          <w:proofErr w:type="gramEnd"/>
          <w:r w:rsidRPr="005511A7">
            <w:rPr>
              <w:szCs w:val="24"/>
            </w:rPr>
            <w:t xml:space="preserve"> </w:t>
          </w:r>
          <w:proofErr w:type="gramStart"/>
          <w:r w:rsidRPr="005511A7">
            <w:rPr>
              <w:szCs w:val="24"/>
            </w:rPr>
            <w:t>Untuk itu, penulis mengharapkan kritik dan saran dari semua pihak.</w:t>
          </w:r>
          <w:proofErr w:type="gramEnd"/>
          <w:r w:rsidRPr="005511A7">
            <w:rPr>
              <w:szCs w:val="24"/>
            </w:rPr>
            <w:t xml:space="preserve"> Semoga skripsi ini bermanfaat bagi pengembangan disiplin ilmu komunikasi dan penyiaran </w:t>
          </w:r>
          <w:proofErr w:type="gramStart"/>
          <w:r w:rsidRPr="005511A7">
            <w:rPr>
              <w:szCs w:val="24"/>
            </w:rPr>
            <w:t>islam</w:t>
          </w:r>
          <w:proofErr w:type="gramEnd"/>
          <w:r w:rsidRPr="005511A7">
            <w:rPr>
              <w:szCs w:val="24"/>
            </w:rPr>
            <w:t xml:space="preserve"> yang akan dating.</w:t>
          </w:r>
        </w:p>
        <w:p w:rsidR="008F44D0" w:rsidRPr="005511A7" w:rsidRDefault="008F44D0" w:rsidP="008F44D0">
          <w:pPr>
            <w:pStyle w:val="ListParagraph"/>
            <w:spacing w:line="480" w:lineRule="exact"/>
            <w:ind w:left="357"/>
            <w:rPr>
              <w:szCs w:val="24"/>
            </w:rPr>
          </w:pPr>
        </w:p>
        <w:tbl>
          <w:tblPr>
            <w:tblW w:w="0" w:type="auto"/>
            <w:tblInd w:w="5495" w:type="dxa"/>
            <w:tblLook w:val="04A0" w:firstRow="1" w:lastRow="0" w:firstColumn="1" w:lastColumn="0" w:noHBand="0" w:noVBand="1"/>
          </w:tblPr>
          <w:tblGrid>
            <w:gridCol w:w="2659"/>
          </w:tblGrid>
          <w:tr w:rsidR="008F44D0" w:rsidRPr="005511A7" w:rsidTr="000636E6">
            <w:tc>
              <w:tcPr>
                <w:tcW w:w="2659" w:type="dxa"/>
                <w:shd w:val="clear" w:color="auto" w:fill="auto"/>
              </w:tcPr>
              <w:p w:rsidR="008F44D0" w:rsidRPr="005511A7" w:rsidRDefault="008F44D0" w:rsidP="000636E6">
                <w:pPr>
                  <w:spacing w:after="0" w:line="240" w:lineRule="exact"/>
                  <w:rPr>
                    <w:szCs w:val="24"/>
                    <w:u w:val="single"/>
                  </w:rPr>
                </w:pPr>
                <w:r w:rsidRPr="005511A7">
                  <w:rPr>
                    <w:szCs w:val="24"/>
                    <w:u w:val="single"/>
                  </w:rPr>
                  <w:t>Palu, 04 Juli 2022 M</w:t>
                </w:r>
              </w:p>
              <w:p w:rsidR="008F44D0" w:rsidRPr="005511A7" w:rsidRDefault="008F44D0" w:rsidP="000636E6">
                <w:pPr>
                  <w:spacing w:after="0" w:line="240" w:lineRule="exact"/>
                  <w:rPr>
                    <w:szCs w:val="24"/>
                  </w:rPr>
                </w:pPr>
                <w:r>
                  <w:rPr>
                    <w:szCs w:val="24"/>
                  </w:rPr>
                  <w:t>19 Muharram  1443 H</w:t>
                </w:r>
              </w:p>
            </w:tc>
          </w:tr>
          <w:tr w:rsidR="008F44D0" w:rsidRPr="005511A7" w:rsidTr="000636E6">
            <w:tc>
              <w:tcPr>
                <w:tcW w:w="2659" w:type="dxa"/>
                <w:shd w:val="clear" w:color="auto" w:fill="auto"/>
              </w:tcPr>
              <w:p w:rsidR="008F44D0" w:rsidRPr="005511A7" w:rsidRDefault="008F44D0" w:rsidP="000636E6">
                <w:pPr>
                  <w:spacing w:after="0" w:line="240" w:lineRule="exact"/>
                  <w:rPr>
                    <w:szCs w:val="24"/>
                  </w:rPr>
                </w:pPr>
              </w:p>
              <w:p w:rsidR="008F44D0" w:rsidRPr="005511A7" w:rsidRDefault="008F44D0" w:rsidP="000636E6">
                <w:pPr>
                  <w:spacing w:after="0" w:line="480" w:lineRule="exact"/>
                  <w:rPr>
                    <w:szCs w:val="24"/>
                  </w:rPr>
                </w:pPr>
                <w:r w:rsidRPr="005511A7">
                  <w:rPr>
                    <w:szCs w:val="24"/>
                  </w:rPr>
                  <w:t>Penulis</w:t>
                </w:r>
              </w:p>
            </w:tc>
          </w:tr>
          <w:tr w:rsidR="008F44D0" w:rsidRPr="005511A7" w:rsidTr="000636E6">
            <w:tc>
              <w:tcPr>
                <w:tcW w:w="2659" w:type="dxa"/>
                <w:shd w:val="clear" w:color="auto" w:fill="auto"/>
              </w:tcPr>
              <w:p w:rsidR="008F44D0" w:rsidRPr="005511A7" w:rsidRDefault="008F44D0" w:rsidP="000636E6">
                <w:pPr>
                  <w:spacing w:after="0" w:line="240" w:lineRule="exact"/>
                  <w:rPr>
                    <w:szCs w:val="24"/>
                  </w:rPr>
                </w:pPr>
              </w:p>
              <w:p w:rsidR="008F44D0" w:rsidRPr="005511A7" w:rsidRDefault="008F44D0" w:rsidP="000636E6">
                <w:pPr>
                  <w:spacing w:after="0" w:line="240" w:lineRule="exact"/>
                  <w:rPr>
                    <w:szCs w:val="24"/>
                  </w:rPr>
                </w:pPr>
              </w:p>
              <w:p w:rsidR="008F44D0" w:rsidRPr="005511A7" w:rsidRDefault="008F44D0" w:rsidP="000636E6">
                <w:pPr>
                  <w:spacing w:after="0" w:line="240" w:lineRule="exact"/>
                  <w:rPr>
                    <w:szCs w:val="24"/>
                  </w:rPr>
                </w:pPr>
              </w:p>
              <w:p w:rsidR="008F44D0" w:rsidRPr="005511A7" w:rsidRDefault="008F44D0" w:rsidP="000636E6">
                <w:pPr>
                  <w:spacing w:after="0" w:line="240" w:lineRule="exact"/>
                  <w:rPr>
                    <w:szCs w:val="24"/>
                  </w:rPr>
                </w:pPr>
              </w:p>
              <w:p w:rsidR="008F44D0" w:rsidRPr="005511A7" w:rsidRDefault="008F44D0" w:rsidP="000636E6">
                <w:pPr>
                  <w:spacing w:after="0" w:line="240" w:lineRule="exact"/>
                  <w:rPr>
                    <w:szCs w:val="24"/>
                  </w:rPr>
                </w:pPr>
              </w:p>
              <w:p w:rsidR="008F44D0" w:rsidRPr="005511A7" w:rsidRDefault="008F44D0" w:rsidP="000636E6">
                <w:pPr>
                  <w:spacing w:after="0" w:line="240" w:lineRule="exact"/>
                  <w:rPr>
                    <w:szCs w:val="24"/>
                    <w:u w:val="single"/>
                  </w:rPr>
                </w:pPr>
                <w:r>
                  <w:rPr>
                    <w:szCs w:val="24"/>
                    <w:u w:val="single"/>
                  </w:rPr>
                  <w:t>Akbar Nuriyanto</w:t>
                </w:r>
              </w:p>
            </w:tc>
          </w:tr>
          <w:tr w:rsidR="008F44D0" w:rsidRPr="005511A7" w:rsidTr="000636E6">
            <w:trPr>
              <w:trHeight w:val="260"/>
            </w:trPr>
            <w:tc>
              <w:tcPr>
                <w:tcW w:w="2659" w:type="dxa"/>
                <w:shd w:val="clear" w:color="auto" w:fill="auto"/>
              </w:tcPr>
              <w:p w:rsidR="008F44D0" w:rsidRPr="005511A7" w:rsidRDefault="008F44D0" w:rsidP="000636E6">
                <w:pPr>
                  <w:spacing w:after="0" w:line="240" w:lineRule="exact"/>
                  <w:rPr>
                    <w:szCs w:val="24"/>
                  </w:rPr>
                </w:pPr>
                <w:r>
                  <w:rPr>
                    <w:szCs w:val="24"/>
                  </w:rPr>
                  <w:t>NIM: 18.41.00016</w:t>
                </w:r>
              </w:p>
            </w:tc>
          </w:tr>
        </w:tbl>
        <w:p w:rsidR="008F44D0" w:rsidRDefault="008F44D0" w:rsidP="008F44D0">
          <w:pPr>
            <w:tabs>
              <w:tab w:val="left" w:leader="dot" w:pos="7371"/>
            </w:tabs>
            <w:spacing w:after="0" w:line="360" w:lineRule="exact"/>
            <w:rPr>
              <w:b/>
            </w:rPr>
          </w:pPr>
        </w:p>
        <w:p w:rsidR="003E3FD8" w:rsidRDefault="003E3FD8" w:rsidP="003E3FD8">
          <w:pPr>
            <w:tabs>
              <w:tab w:val="left" w:leader="dot" w:pos="7371"/>
            </w:tabs>
            <w:spacing w:after="0" w:line="360" w:lineRule="exact"/>
            <w:jc w:val="center"/>
            <w:rPr>
              <w:b/>
              <w:bCs/>
              <w:szCs w:val="24"/>
              <w:lang w:val="id-ID"/>
            </w:rPr>
          </w:pPr>
          <w:r>
            <w:rPr>
              <w:b/>
              <w:bCs/>
              <w:szCs w:val="24"/>
              <w:lang w:val="id-ID"/>
            </w:rPr>
            <w:lastRenderedPageBreak/>
            <w:t>DAFTAR ISI</w:t>
          </w:r>
        </w:p>
        <w:p w:rsidR="003E3FD8" w:rsidRPr="006B5502" w:rsidRDefault="003E3FD8" w:rsidP="003E3FD8">
          <w:pPr>
            <w:tabs>
              <w:tab w:val="left" w:leader="dot" w:pos="7371"/>
            </w:tabs>
            <w:spacing w:after="0" w:line="360" w:lineRule="exact"/>
            <w:jc w:val="center"/>
            <w:rPr>
              <w:b/>
              <w:bCs/>
              <w:szCs w:val="24"/>
              <w:lang w:val="id-ID"/>
            </w:rPr>
          </w:pPr>
        </w:p>
        <w:p w:rsidR="003E3FD8" w:rsidRDefault="003E3FD8" w:rsidP="003E3FD8">
          <w:pPr>
            <w:tabs>
              <w:tab w:val="left" w:leader="dot" w:pos="7371"/>
            </w:tabs>
            <w:spacing w:after="0" w:line="360" w:lineRule="exact"/>
            <w:jc w:val="both"/>
            <w:rPr>
              <w:b/>
              <w:bCs/>
              <w:szCs w:val="24"/>
            </w:rPr>
          </w:pPr>
          <w:r w:rsidRPr="00CF05A4">
            <w:rPr>
              <w:b/>
              <w:bCs/>
              <w:szCs w:val="24"/>
            </w:rPr>
            <w:t>HALAMAN SAMPUL</w:t>
          </w:r>
          <w:r w:rsidRPr="00CF05A4">
            <w:rPr>
              <w:b/>
              <w:bCs/>
              <w:szCs w:val="24"/>
            </w:rPr>
            <w:tab/>
            <w:t xml:space="preserve"> </w:t>
          </w:r>
          <w:r>
            <w:rPr>
              <w:b/>
              <w:bCs/>
              <w:szCs w:val="24"/>
            </w:rPr>
            <w:t>i</w:t>
          </w:r>
        </w:p>
        <w:p w:rsidR="003E3FD8" w:rsidRPr="00CF05A4" w:rsidRDefault="003E3FD8" w:rsidP="003E3FD8">
          <w:pPr>
            <w:tabs>
              <w:tab w:val="left" w:leader="dot" w:pos="7371"/>
            </w:tabs>
            <w:spacing w:after="0" w:line="360" w:lineRule="exact"/>
            <w:jc w:val="both"/>
            <w:rPr>
              <w:b/>
              <w:bCs/>
              <w:szCs w:val="24"/>
            </w:rPr>
          </w:pPr>
          <w:r>
            <w:rPr>
              <w:b/>
              <w:bCs/>
              <w:szCs w:val="24"/>
            </w:rPr>
            <w:t>HALAMAN PERNYATAAN KEASLIAN SKRIPSI</w:t>
          </w:r>
          <w:r>
            <w:rPr>
              <w:b/>
              <w:bCs/>
              <w:szCs w:val="24"/>
            </w:rPr>
            <w:tab/>
            <w:t>ii</w:t>
          </w:r>
        </w:p>
        <w:p w:rsidR="003E3FD8" w:rsidRDefault="003E3FD8" w:rsidP="003E3FD8">
          <w:pPr>
            <w:tabs>
              <w:tab w:val="left" w:leader="dot" w:pos="7371"/>
            </w:tabs>
            <w:spacing w:after="0" w:line="360" w:lineRule="exact"/>
            <w:jc w:val="both"/>
            <w:rPr>
              <w:b/>
              <w:bCs/>
              <w:szCs w:val="24"/>
            </w:rPr>
          </w:pPr>
          <w:r w:rsidRPr="00CF05A4">
            <w:rPr>
              <w:b/>
              <w:bCs/>
              <w:szCs w:val="24"/>
            </w:rPr>
            <w:t>HALAMAN PERSETUJUAN</w:t>
          </w:r>
          <w:r w:rsidRPr="00CF05A4">
            <w:rPr>
              <w:b/>
              <w:bCs/>
              <w:szCs w:val="24"/>
            </w:rPr>
            <w:tab/>
            <w:t xml:space="preserve"> </w:t>
          </w:r>
          <w:r>
            <w:rPr>
              <w:b/>
              <w:bCs/>
              <w:szCs w:val="24"/>
            </w:rPr>
            <w:t>iii</w:t>
          </w:r>
        </w:p>
        <w:p w:rsidR="003E3FD8" w:rsidRDefault="003E3FD8" w:rsidP="003E3FD8">
          <w:pPr>
            <w:tabs>
              <w:tab w:val="left" w:leader="dot" w:pos="7371"/>
            </w:tabs>
            <w:spacing w:after="0" w:line="360" w:lineRule="exact"/>
            <w:jc w:val="both"/>
            <w:rPr>
              <w:b/>
              <w:bCs/>
              <w:szCs w:val="24"/>
            </w:rPr>
          </w:pPr>
          <w:r>
            <w:rPr>
              <w:b/>
              <w:bCs/>
              <w:szCs w:val="24"/>
            </w:rPr>
            <w:t>HALAMAN PENGESAHAN</w:t>
          </w:r>
          <w:r>
            <w:rPr>
              <w:b/>
              <w:bCs/>
              <w:szCs w:val="24"/>
            </w:rPr>
            <w:tab/>
          </w:r>
          <w:proofErr w:type="gramStart"/>
          <w:r>
            <w:rPr>
              <w:b/>
              <w:bCs/>
              <w:szCs w:val="24"/>
            </w:rPr>
            <w:t>iv</w:t>
          </w:r>
          <w:proofErr w:type="gramEnd"/>
        </w:p>
        <w:p w:rsidR="003E3FD8" w:rsidRPr="00CF05A4" w:rsidRDefault="003E3FD8" w:rsidP="003E3FD8">
          <w:pPr>
            <w:tabs>
              <w:tab w:val="left" w:leader="dot" w:pos="7371"/>
            </w:tabs>
            <w:spacing w:after="0" w:line="360" w:lineRule="exact"/>
            <w:jc w:val="both"/>
            <w:rPr>
              <w:b/>
              <w:bCs/>
              <w:szCs w:val="24"/>
            </w:rPr>
          </w:pPr>
          <w:r>
            <w:rPr>
              <w:b/>
              <w:bCs/>
              <w:szCs w:val="24"/>
            </w:rPr>
            <w:t>KATA PENGANTAR</w:t>
          </w:r>
          <w:r>
            <w:rPr>
              <w:b/>
              <w:bCs/>
              <w:szCs w:val="24"/>
            </w:rPr>
            <w:tab/>
            <w:t>v</w:t>
          </w:r>
        </w:p>
        <w:p w:rsidR="003E3FD8" w:rsidRDefault="003E3FD8" w:rsidP="003E3FD8">
          <w:pPr>
            <w:tabs>
              <w:tab w:val="left" w:leader="dot" w:pos="7371"/>
            </w:tabs>
            <w:spacing w:after="0" w:line="360" w:lineRule="exact"/>
            <w:jc w:val="both"/>
            <w:rPr>
              <w:b/>
              <w:bCs/>
              <w:szCs w:val="24"/>
            </w:rPr>
          </w:pPr>
          <w:r>
            <w:rPr>
              <w:b/>
              <w:bCs/>
              <w:szCs w:val="24"/>
            </w:rPr>
            <w:t>DAFTAR ISI</w:t>
          </w:r>
          <w:r>
            <w:rPr>
              <w:b/>
              <w:bCs/>
              <w:szCs w:val="24"/>
            </w:rPr>
            <w:tab/>
            <w:t>viii</w:t>
          </w:r>
        </w:p>
        <w:p w:rsidR="003E3FD8" w:rsidRPr="00BD1F69" w:rsidRDefault="003E3FD8" w:rsidP="003E3FD8">
          <w:pPr>
            <w:tabs>
              <w:tab w:val="left" w:leader="dot" w:pos="7371"/>
            </w:tabs>
            <w:spacing w:after="0" w:line="360" w:lineRule="exact"/>
            <w:jc w:val="both"/>
            <w:rPr>
              <w:b/>
              <w:bCs/>
              <w:szCs w:val="24"/>
              <w:lang w:val="en-ID"/>
            </w:rPr>
          </w:pPr>
          <w:r>
            <w:rPr>
              <w:b/>
              <w:bCs/>
              <w:szCs w:val="24"/>
              <w:lang w:val="id-ID"/>
            </w:rPr>
            <w:t>DAFTRA TABEL</w:t>
          </w:r>
          <w:r>
            <w:rPr>
              <w:b/>
              <w:bCs/>
              <w:szCs w:val="24"/>
              <w:lang w:val="id-ID"/>
            </w:rPr>
            <w:tab/>
          </w:r>
          <w:r>
            <w:rPr>
              <w:b/>
              <w:bCs/>
              <w:szCs w:val="24"/>
              <w:lang w:val="en-ID"/>
            </w:rPr>
            <w:t>ix</w:t>
          </w:r>
        </w:p>
        <w:p w:rsidR="003E3FD8" w:rsidRPr="00BD1F69" w:rsidRDefault="003E3FD8" w:rsidP="003E3FD8">
          <w:pPr>
            <w:tabs>
              <w:tab w:val="left" w:leader="dot" w:pos="7371"/>
            </w:tabs>
            <w:spacing w:after="0" w:line="360" w:lineRule="exact"/>
            <w:jc w:val="both"/>
            <w:rPr>
              <w:b/>
              <w:bCs/>
              <w:szCs w:val="24"/>
              <w:lang w:val="en-ID"/>
            </w:rPr>
          </w:pPr>
          <w:r>
            <w:rPr>
              <w:b/>
              <w:bCs/>
              <w:szCs w:val="24"/>
              <w:lang w:val="id-ID"/>
            </w:rPr>
            <w:t>DAFTAR GAMBAR</w:t>
          </w:r>
          <w:r>
            <w:rPr>
              <w:b/>
              <w:bCs/>
              <w:szCs w:val="24"/>
              <w:lang w:val="id-ID"/>
            </w:rPr>
            <w:tab/>
          </w:r>
          <w:r>
            <w:rPr>
              <w:b/>
              <w:bCs/>
              <w:szCs w:val="24"/>
              <w:lang w:val="en-ID"/>
            </w:rPr>
            <w:t>x</w:t>
          </w:r>
        </w:p>
        <w:p w:rsidR="003E3FD8" w:rsidRDefault="003E3FD8" w:rsidP="003E3FD8">
          <w:pPr>
            <w:tabs>
              <w:tab w:val="left" w:leader="dot" w:pos="7371"/>
            </w:tabs>
            <w:spacing w:after="0" w:line="360" w:lineRule="exact"/>
            <w:jc w:val="both"/>
            <w:rPr>
              <w:b/>
              <w:bCs/>
              <w:szCs w:val="24"/>
              <w:lang w:val="en-ID"/>
            </w:rPr>
          </w:pPr>
          <w:r>
            <w:rPr>
              <w:b/>
              <w:bCs/>
              <w:szCs w:val="24"/>
              <w:lang w:val="en-ID"/>
            </w:rPr>
            <w:t>DAFTAR LAMPIRAN</w:t>
          </w:r>
          <w:r>
            <w:rPr>
              <w:b/>
              <w:bCs/>
              <w:szCs w:val="24"/>
              <w:lang w:val="en-ID"/>
            </w:rPr>
            <w:tab/>
            <w:t>xi</w:t>
          </w:r>
        </w:p>
        <w:p w:rsidR="003E3FD8" w:rsidRPr="00603B3B" w:rsidRDefault="003E3FD8" w:rsidP="003E3FD8">
          <w:pPr>
            <w:tabs>
              <w:tab w:val="left" w:leader="dot" w:pos="7371"/>
            </w:tabs>
            <w:spacing w:after="0" w:line="360" w:lineRule="exact"/>
            <w:jc w:val="both"/>
            <w:rPr>
              <w:b/>
              <w:bCs/>
              <w:szCs w:val="24"/>
              <w:lang w:val="en-ID"/>
            </w:rPr>
          </w:pPr>
          <w:r>
            <w:rPr>
              <w:b/>
              <w:bCs/>
              <w:szCs w:val="24"/>
              <w:lang w:val="en-ID"/>
            </w:rPr>
            <w:t>ABSTRAK</w:t>
          </w:r>
          <w:r>
            <w:rPr>
              <w:b/>
              <w:bCs/>
              <w:szCs w:val="24"/>
              <w:lang w:val="en-ID"/>
            </w:rPr>
            <w:tab/>
            <w:t>xii</w:t>
          </w:r>
        </w:p>
        <w:p w:rsidR="003E3FD8" w:rsidRPr="00CF05A4" w:rsidRDefault="003E3FD8" w:rsidP="003E3FD8">
          <w:pPr>
            <w:tabs>
              <w:tab w:val="left" w:leader="dot" w:pos="7371"/>
            </w:tabs>
            <w:spacing w:after="0" w:line="360" w:lineRule="exact"/>
            <w:jc w:val="both"/>
            <w:rPr>
              <w:b/>
              <w:bCs/>
              <w:szCs w:val="24"/>
            </w:rPr>
          </w:pPr>
        </w:p>
        <w:p w:rsidR="003E3FD8" w:rsidRPr="00CF05A4" w:rsidRDefault="003E3FD8" w:rsidP="003E3FD8">
          <w:pPr>
            <w:spacing w:after="0" w:line="360" w:lineRule="exact"/>
            <w:jc w:val="both"/>
            <w:rPr>
              <w:b/>
              <w:szCs w:val="24"/>
            </w:rPr>
          </w:pPr>
          <w:r w:rsidRPr="00CF05A4">
            <w:rPr>
              <w:b/>
              <w:szCs w:val="24"/>
            </w:rPr>
            <w:t xml:space="preserve">BAB </w:t>
          </w:r>
          <w:proofErr w:type="gramStart"/>
          <w:r w:rsidRPr="00CF05A4">
            <w:rPr>
              <w:b/>
              <w:szCs w:val="24"/>
            </w:rPr>
            <w:t>I  PENDAHULUAN</w:t>
          </w:r>
          <w:proofErr w:type="gramEnd"/>
        </w:p>
        <w:p w:rsidR="003E3FD8" w:rsidRPr="00A13E3F" w:rsidRDefault="003E3FD8" w:rsidP="00141CCC">
          <w:pPr>
            <w:pStyle w:val="ListParagraph"/>
            <w:numPr>
              <w:ilvl w:val="0"/>
              <w:numId w:val="37"/>
            </w:numPr>
            <w:tabs>
              <w:tab w:val="left" w:leader="dot" w:pos="7371"/>
            </w:tabs>
            <w:spacing w:after="0" w:line="360" w:lineRule="exact"/>
            <w:ind w:left="851" w:hanging="284"/>
            <w:contextualSpacing/>
            <w:jc w:val="both"/>
          </w:pPr>
          <w:r>
            <w:t>Latar B</w:t>
          </w:r>
          <w:r w:rsidRPr="00A13E3F">
            <w:t>elakang</w:t>
          </w:r>
          <w:r>
            <w:tab/>
          </w:r>
          <w:r w:rsidRPr="006E0742">
            <w:t>1</w:t>
          </w:r>
        </w:p>
        <w:p w:rsidR="003E3FD8" w:rsidRPr="00A13E3F" w:rsidRDefault="003E3FD8" w:rsidP="00141CCC">
          <w:pPr>
            <w:pStyle w:val="ListParagraph"/>
            <w:numPr>
              <w:ilvl w:val="0"/>
              <w:numId w:val="37"/>
            </w:numPr>
            <w:tabs>
              <w:tab w:val="left" w:leader="dot" w:pos="7371"/>
            </w:tabs>
            <w:spacing w:after="0" w:line="360" w:lineRule="exact"/>
            <w:ind w:left="851" w:hanging="284"/>
            <w:contextualSpacing/>
            <w:jc w:val="both"/>
          </w:pPr>
          <w:r>
            <w:t>Rumusan Masalah</w:t>
          </w:r>
          <w:r>
            <w:tab/>
          </w:r>
          <w:r>
            <w:rPr>
              <w:lang w:val="en-ID"/>
            </w:rPr>
            <w:t>3</w:t>
          </w:r>
        </w:p>
        <w:p w:rsidR="003E3FD8" w:rsidRDefault="003E3FD8" w:rsidP="00141CCC">
          <w:pPr>
            <w:pStyle w:val="ListParagraph"/>
            <w:numPr>
              <w:ilvl w:val="0"/>
              <w:numId w:val="37"/>
            </w:numPr>
            <w:tabs>
              <w:tab w:val="left" w:leader="dot" w:pos="7371"/>
            </w:tabs>
            <w:spacing w:after="0" w:line="360" w:lineRule="exact"/>
            <w:ind w:left="851" w:hanging="284"/>
            <w:contextualSpacing/>
            <w:jc w:val="both"/>
          </w:pPr>
          <w:r w:rsidRPr="00A13E3F">
            <w:t xml:space="preserve">Tujuan </w:t>
          </w:r>
          <w:r>
            <w:t>dan Manfaat Penelitian</w:t>
          </w:r>
          <w:r>
            <w:tab/>
          </w:r>
          <w:r>
            <w:rPr>
              <w:lang w:val="en-ID"/>
            </w:rPr>
            <w:t>4</w:t>
          </w:r>
        </w:p>
        <w:p w:rsidR="003E3FD8" w:rsidRPr="00AD5905" w:rsidRDefault="003E3FD8" w:rsidP="00141CCC">
          <w:pPr>
            <w:pStyle w:val="ListParagraph"/>
            <w:numPr>
              <w:ilvl w:val="0"/>
              <w:numId w:val="37"/>
            </w:numPr>
            <w:tabs>
              <w:tab w:val="left" w:leader="dot" w:pos="7371"/>
            </w:tabs>
            <w:spacing w:after="0" w:line="360" w:lineRule="exact"/>
            <w:ind w:left="851" w:hanging="284"/>
            <w:contextualSpacing/>
            <w:jc w:val="both"/>
          </w:pPr>
          <w:r>
            <w:t>Penegasan Istilah</w:t>
          </w:r>
          <w:r>
            <w:tab/>
          </w:r>
          <w:r>
            <w:rPr>
              <w:lang w:val="en-ID"/>
            </w:rPr>
            <w:t>5</w:t>
          </w:r>
        </w:p>
        <w:p w:rsidR="003E3FD8" w:rsidRPr="00CF05A4" w:rsidRDefault="003E3FD8" w:rsidP="00141CCC">
          <w:pPr>
            <w:pStyle w:val="ListParagraph"/>
            <w:numPr>
              <w:ilvl w:val="0"/>
              <w:numId w:val="37"/>
            </w:numPr>
            <w:tabs>
              <w:tab w:val="left" w:leader="dot" w:pos="7371"/>
            </w:tabs>
            <w:spacing w:after="0" w:line="360" w:lineRule="exact"/>
            <w:ind w:left="851" w:hanging="284"/>
            <w:contextualSpacing/>
            <w:jc w:val="both"/>
          </w:pPr>
          <w:r w:rsidRPr="00A13E3F">
            <w:t>Garis-Garis Besar Isi</w:t>
          </w:r>
          <w:r w:rsidRPr="00A13E3F">
            <w:tab/>
          </w:r>
          <w:r>
            <w:rPr>
              <w:lang w:val="en-ID"/>
            </w:rPr>
            <w:t>7</w:t>
          </w:r>
        </w:p>
        <w:p w:rsidR="003E3FD8" w:rsidRDefault="003E3FD8" w:rsidP="003E3FD8">
          <w:pPr>
            <w:spacing w:after="0" w:line="360" w:lineRule="exact"/>
            <w:jc w:val="both"/>
            <w:rPr>
              <w:b/>
              <w:szCs w:val="24"/>
            </w:rPr>
          </w:pPr>
        </w:p>
        <w:p w:rsidR="003E3FD8" w:rsidRPr="00CF05A4" w:rsidRDefault="003E3FD8" w:rsidP="003E3FD8">
          <w:pPr>
            <w:spacing w:after="0" w:line="360" w:lineRule="exact"/>
            <w:jc w:val="both"/>
            <w:rPr>
              <w:b/>
              <w:szCs w:val="24"/>
            </w:rPr>
          </w:pPr>
          <w:r w:rsidRPr="00CF05A4">
            <w:rPr>
              <w:b/>
              <w:szCs w:val="24"/>
            </w:rPr>
            <w:t xml:space="preserve">BAB </w:t>
          </w:r>
          <w:proofErr w:type="gramStart"/>
          <w:r w:rsidRPr="00CF05A4">
            <w:rPr>
              <w:b/>
              <w:szCs w:val="24"/>
            </w:rPr>
            <w:t>II  KAJIAN</w:t>
          </w:r>
          <w:proofErr w:type="gramEnd"/>
          <w:r w:rsidRPr="00CF05A4">
            <w:rPr>
              <w:b/>
              <w:szCs w:val="24"/>
            </w:rPr>
            <w:t xml:space="preserve"> PUSTAKA</w:t>
          </w:r>
          <w:r w:rsidRPr="00CF05A4">
            <w:rPr>
              <w:b/>
              <w:szCs w:val="24"/>
            </w:rPr>
            <w:tab/>
          </w:r>
        </w:p>
        <w:p w:rsidR="003E3FD8" w:rsidRPr="00A13E3F" w:rsidRDefault="003E3FD8" w:rsidP="00141CCC">
          <w:pPr>
            <w:pStyle w:val="ListParagraph"/>
            <w:numPr>
              <w:ilvl w:val="0"/>
              <w:numId w:val="38"/>
            </w:numPr>
            <w:tabs>
              <w:tab w:val="left" w:leader="dot" w:pos="7371"/>
            </w:tabs>
            <w:spacing w:after="0" w:line="360" w:lineRule="exact"/>
            <w:ind w:left="851" w:hanging="284"/>
            <w:contextualSpacing/>
            <w:jc w:val="both"/>
          </w:pPr>
          <w:r>
            <w:t>Penelitian Terdahulu</w:t>
          </w:r>
          <w:r>
            <w:tab/>
            <w:t>9</w:t>
          </w:r>
        </w:p>
        <w:p w:rsidR="003E3FD8" w:rsidRDefault="003E3FD8" w:rsidP="00141CCC">
          <w:pPr>
            <w:pStyle w:val="ListParagraph"/>
            <w:numPr>
              <w:ilvl w:val="0"/>
              <w:numId w:val="38"/>
            </w:numPr>
            <w:tabs>
              <w:tab w:val="left" w:leader="dot" w:pos="7371"/>
            </w:tabs>
            <w:spacing w:after="0" w:line="360" w:lineRule="exact"/>
            <w:ind w:left="851" w:hanging="284"/>
            <w:contextualSpacing/>
            <w:jc w:val="both"/>
          </w:pPr>
          <w:r>
            <w:t>Teori Tentang Efektivitas</w:t>
          </w:r>
          <w:r>
            <w:tab/>
            <w:t>12</w:t>
          </w:r>
        </w:p>
        <w:p w:rsidR="003E3FD8" w:rsidRDefault="003E3FD8" w:rsidP="00141CCC">
          <w:pPr>
            <w:pStyle w:val="ListParagraph"/>
            <w:numPr>
              <w:ilvl w:val="0"/>
              <w:numId w:val="38"/>
            </w:numPr>
            <w:tabs>
              <w:tab w:val="left" w:leader="dot" w:pos="7371"/>
            </w:tabs>
            <w:spacing w:after="0" w:line="360" w:lineRule="exact"/>
            <w:ind w:left="851" w:hanging="284"/>
            <w:contextualSpacing/>
            <w:jc w:val="both"/>
          </w:pPr>
          <w:r>
            <w:t>Teori Tentang Komunikasi</w:t>
          </w:r>
          <w:r>
            <w:tab/>
            <w:t>15</w:t>
          </w:r>
        </w:p>
        <w:p w:rsidR="003E3FD8" w:rsidRDefault="003E3FD8" w:rsidP="00141CCC">
          <w:pPr>
            <w:pStyle w:val="ListParagraph"/>
            <w:numPr>
              <w:ilvl w:val="0"/>
              <w:numId w:val="38"/>
            </w:numPr>
            <w:tabs>
              <w:tab w:val="left" w:leader="dot" w:pos="7371"/>
            </w:tabs>
            <w:spacing w:after="0" w:line="360" w:lineRule="exact"/>
            <w:ind w:left="851" w:hanging="284"/>
            <w:contextualSpacing/>
            <w:jc w:val="both"/>
          </w:pPr>
          <w:r>
            <w:t>Teori Tentang Dakwah</w:t>
          </w:r>
          <w:r>
            <w:tab/>
            <w:t>23</w:t>
          </w:r>
        </w:p>
        <w:p w:rsidR="003E3FD8" w:rsidRDefault="003E3FD8" w:rsidP="00141CCC">
          <w:pPr>
            <w:pStyle w:val="ListParagraph"/>
            <w:numPr>
              <w:ilvl w:val="0"/>
              <w:numId w:val="38"/>
            </w:numPr>
            <w:tabs>
              <w:tab w:val="left" w:leader="dot" w:pos="7371"/>
            </w:tabs>
            <w:spacing w:after="0" w:line="360" w:lineRule="exact"/>
            <w:ind w:left="851" w:hanging="284"/>
            <w:contextualSpacing/>
            <w:jc w:val="both"/>
          </w:pPr>
          <w:r>
            <w:t>Teori Tentang Penyuluh Agama</w:t>
          </w:r>
          <w:r>
            <w:tab/>
            <w:t>35</w:t>
          </w:r>
        </w:p>
        <w:p w:rsidR="003E3FD8" w:rsidRDefault="003E3FD8" w:rsidP="00141CCC">
          <w:pPr>
            <w:pStyle w:val="ListParagraph"/>
            <w:numPr>
              <w:ilvl w:val="0"/>
              <w:numId w:val="38"/>
            </w:numPr>
            <w:tabs>
              <w:tab w:val="left" w:leader="dot" w:pos="7371"/>
            </w:tabs>
            <w:spacing w:after="0" w:line="360" w:lineRule="exact"/>
            <w:ind w:left="851" w:hanging="284"/>
            <w:contextualSpacing/>
            <w:jc w:val="both"/>
          </w:pPr>
          <w:r>
            <w:t>Teori Tentang Memmbaca</w:t>
          </w:r>
          <w:r>
            <w:tab/>
            <w:t>38</w:t>
          </w:r>
        </w:p>
        <w:p w:rsidR="003E3FD8" w:rsidRDefault="003E3FD8" w:rsidP="00141CCC">
          <w:pPr>
            <w:pStyle w:val="ListParagraph"/>
            <w:numPr>
              <w:ilvl w:val="0"/>
              <w:numId w:val="38"/>
            </w:numPr>
            <w:tabs>
              <w:tab w:val="left" w:leader="dot" w:pos="7371"/>
            </w:tabs>
            <w:spacing w:line="360" w:lineRule="exact"/>
            <w:ind w:left="851" w:hanging="284"/>
            <w:contextualSpacing/>
            <w:jc w:val="both"/>
          </w:pPr>
          <w:r>
            <w:t>Teori Tentang Al-Quran</w:t>
          </w:r>
          <w:r>
            <w:tab/>
            <w:t>42</w:t>
          </w:r>
        </w:p>
        <w:p w:rsidR="003E3FD8" w:rsidRPr="00CF05A4" w:rsidRDefault="003E3FD8" w:rsidP="003E3FD8">
          <w:pPr>
            <w:spacing w:after="0" w:line="360" w:lineRule="exact"/>
            <w:jc w:val="both"/>
            <w:rPr>
              <w:b/>
              <w:szCs w:val="24"/>
            </w:rPr>
          </w:pPr>
          <w:r w:rsidRPr="00CF05A4">
            <w:rPr>
              <w:b/>
              <w:szCs w:val="24"/>
            </w:rPr>
            <w:t xml:space="preserve">BAB </w:t>
          </w:r>
          <w:proofErr w:type="gramStart"/>
          <w:r w:rsidRPr="00CF05A4">
            <w:rPr>
              <w:b/>
              <w:szCs w:val="24"/>
            </w:rPr>
            <w:t>III  METODE</w:t>
          </w:r>
          <w:proofErr w:type="gramEnd"/>
          <w:r w:rsidRPr="00CF05A4">
            <w:rPr>
              <w:b/>
              <w:szCs w:val="24"/>
            </w:rPr>
            <w:t xml:space="preserve"> PENELITIAN</w:t>
          </w:r>
        </w:p>
        <w:p w:rsidR="003E3FD8" w:rsidRPr="00A13E3F" w:rsidRDefault="003E3FD8" w:rsidP="00141CCC">
          <w:pPr>
            <w:pStyle w:val="ListParagraph"/>
            <w:numPr>
              <w:ilvl w:val="0"/>
              <w:numId w:val="39"/>
            </w:numPr>
            <w:tabs>
              <w:tab w:val="left" w:leader="dot" w:pos="7371"/>
            </w:tabs>
            <w:spacing w:after="0" w:line="360" w:lineRule="exact"/>
            <w:ind w:left="851" w:hanging="284"/>
            <w:contextualSpacing/>
            <w:jc w:val="both"/>
          </w:pPr>
          <w:r>
            <w:t>Jenis Penelitian</w:t>
          </w:r>
          <w:r>
            <w:tab/>
            <w:t>45</w:t>
          </w:r>
        </w:p>
        <w:p w:rsidR="003E3FD8" w:rsidRPr="00A13E3F" w:rsidRDefault="003E3FD8" w:rsidP="00141CCC">
          <w:pPr>
            <w:pStyle w:val="ListParagraph"/>
            <w:numPr>
              <w:ilvl w:val="0"/>
              <w:numId w:val="39"/>
            </w:numPr>
            <w:tabs>
              <w:tab w:val="left" w:leader="dot" w:pos="7371"/>
            </w:tabs>
            <w:spacing w:after="0" w:line="360" w:lineRule="exact"/>
            <w:ind w:left="851" w:hanging="284"/>
            <w:contextualSpacing/>
            <w:jc w:val="both"/>
          </w:pPr>
          <w:r>
            <w:t>Lokasi Penenlitian</w:t>
          </w:r>
          <w:r>
            <w:tab/>
            <w:t>45</w:t>
          </w:r>
        </w:p>
        <w:p w:rsidR="003E3FD8" w:rsidRDefault="003E3FD8" w:rsidP="00141CCC">
          <w:pPr>
            <w:pStyle w:val="ListParagraph"/>
            <w:numPr>
              <w:ilvl w:val="0"/>
              <w:numId w:val="39"/>
            </w:numPr>
            <w:tabs>
              <w:tab w:val="left" w:leader="dot" w:pos="7371"/>
            </w:tabs>
            <w:spacing w:after="0" w:line="360" w:lineRule="exact"/>
            <w:ind w:left="851" w:hanging="284"/>
            <w:contextualSpacing/>
            <w:jc w:val="both"/>
          </w:pPr>
          <w:r>
            <w:t>Kehadiran Penelitian</w:t>
          </w:r>
          <w:r>
            <w:tab/>
            <w:t>45</w:t>
          </w:r>
        </w:p>
        <w:p w:rsidR="003E3FD8" w:rsidRDefault="003E3FD8" w:rsidP="00141CCC">
          <w:pPr>
            <w:pStyle w:val="ListParagraph"/>
            <w:numPr>
              <w:ilvl w:val="0"/>
              <w:numId w:val="39"/>
            </w:numPr>
            <w:tabs>
              <w:tab w:val="left" w:leader="dot" w:pos="7371"/>
            </w:tabs>
            <w:spacing w:after="0" w:line="360" w:lineRule="exact"/>
            <w:ind w:left="851" w:hanging="284"/>
            <w:contextualSpacing/>
            <w:jc w:val="both"/>
          </w:pPr>
          <w:r>
            <w:t>Data dan Sumber Data</w:t>
          </w:r>
          <w:r>
            <w:tab/>
            <w:t>46</w:t>
          </w:r>
        </w:p>
        <w:p w:rsidR="003E3FD8" w:rsidRDefault="003E3FD8" w:rsidP="00141CCC">
          <w:pPr>
            <w:pStyle w:val="ListParagraph"/>
            <w:numPr>
              <w:ilvl w:val="0"/>
              <w:numId w:val="39"/>
            </w:numPr>
            <w:tabs>
              <w:tab w:val="left" w:leader="dot" w:pos="7371"/>
            </w:tabs>
            <w:spacing w:after="0" w:line="360" w:lineRule="exact"/>
            <w:ind w:left="851" w:hanging="284"/>
            <w:contextualSpacing/>
            <w:jc w:val="both"/>
          </w:pPr>
          <w:r>
            <w:t>Teknuk Pengumpulan Data</w:t>
          </w:r>
          <w:r>
            <w:tab/>
            <w:t>46</w:t>
          </w:r>
        </w:p>
        <w:p w:rsidR="003E3FD8" w:rsidRDefault="003E3FD8" w:rsidP="00141CCC">
          <w:pPr>
            <w:pStyle w:val="ListParagraph"/>
            <w:numPr>
              <w:ilvl w:val="0"/>
              <w:numId w:val="39"/>
            </w:numPr>
            <w:tabs>
              <w:tab w:val="left" w:leader="dot" w:pos="7371"/>
            </w:tabs>
            <w:spacing w:after="0" w:line="360" w:lineRule="exact"/>
            <w:ind w:left="851" w:hanging="284"/>
            <w:contextualSpacing/>
            <w:jc w:val="both"/>
          </w:pPr>
          <w:r>
            <w:t>Teknik Analisis Data</w:t>
          </w:r>
          <w:r>
            <w:tab/>
            <w:t>47</w:t>
          </w:r>
        </w:p>
        <w:p w:rsidR="003E3FD8" w:rsidRDefault="003E3FD8" w:rsidP="00141CCC">
          <w:pPr>
            <w:pStyle w:val="ListParagraph"/>
            <w:numPr>
              <w:ilvl w:val="0"/>
              <w:numId w:val="39"/>
            </w:numPr>
            <w:tabs>
              <w:tab w:val="left" w:leader="dot" w:pos="7371"/>
            </w:tabs>
            <w:spacing w:after="0" w:line="360" w:lineRule="exact"/>
            <w:ind w:left="851" w:hanging="284"/>
            <w:contextualSpacing/>
            <w:jc w:val="both"/>
          </w:pPr>
          <w:r>
            <w:lastRenderedPageBreak/>
            <w:t>Pengecekan Keabsahan Data</w:t>
          </w:r>
          <w:r>
            <w:tab/>
            <w:t>48</w:t>
          </w:r>
        </w:p>
        <w:p w:rsidR="003E3FD8" w:rsidRPr="00A13E3F" w:rsidRDefault="003E3FD8" w:rsidP="003E3FD8">
          <w:pPr>
            <w:pStyle w:val="ListParagraph"/>
            <w:tabs>
              <w:tab w:val="left" w:leader="dot" w:pos="7371"/>
            </w:tabs>
            <w:spacing w:after="0" w:line="360" w:lineRule="exact"/>
            <w:ind w:left="1134"/>
            <w:jc w:val="both"/>
          </w:pPr>
        </w:p>
        <w:p w:rsidR="003E3FD8" w:rsidRPr="00120D90" w:rsidRDefault="003E3FD8" w:rsidP="003E3FD8">
          <w:pPr>
            <w:tabs>
              <w:tab w:val="left" w:pos="993"/>
              <w:tab w:val="left" w:leader="dot" w:pos="1843"/>
              <w:tab w:val="right" w:leader="dot" w:pos="6663"/>
            </w:tabs>
            <w:spacing w:after="0"/>
            <w:rPr>
              <w:b/>
              <w:szCs w:val="24"/>
            </w:rPr>
          </w:pPr>
          <w:r>
            <w:rPr>
              <w:b/>
              <w:szCs w:val="24"/>
            </w:rPr>
            <w:t>BAB IV BAB IV HASIL PENELITIAN</w:t>
          </w:r>
        </w:p>
        <w:p w:rsidR="003E3FD8" w:rsidRDefault="003E3FD8" w:rsidP="00141CCC">
          <w:pPr>
            <w:pStyle w:val="ListParagraph"/>
            <w:numPr>
              <w:ilvl w:val="0"/>
              <w:numId w:val="40"/>
            </w:numPr>
            <w:tabs>
              <w:tab w:val="left" w:pos="993"/>
              <w:tab w:val="left" w:leader="dot" w:pos="1843"/>
              <w:tab w:val="right" w:leader="dot" w:pos="7513"/>
            </w:tabs>
            <w:ind w:right="282"/>
            <w:contextualSpacing/>
            <w:rPr>
              <w:szCs w:val="24"/>
            </w:rPr>
          </w:pPr>
          <w:r>
            <w:rPr>
              <w:szCs w:val="24"/>
            </w:rPr>
            <w:t>Gambaran Umum Lokasi KUA Kecamatan Dolo Selatan Kabupaten Sigi</w:t>
          </w:r>
          <w:r>
            <w:rPr>
              <w:szCs w:val="24"/>
            </w:rPr>
            <w:tab/>
            <w:t>49</w:t>
          </w:r>
        </w:p>
        <w:p w:rsidR="003E3FD8" w:rsidRDefault="003E3FD8" w:rsidP="00141CCC">
          <w:pPr>
            <w:pStyle w:val="ListParagraph"/>
            <w:numPr>
              <w:ilvl w:val="0"/>
              <w:numId w:val="40"/>
            </w:numPr>
            <w:tabs>
              <w:tab w:val="left" w:pos="993"/>
              <w:tab w:val="left" w:leader="dot" w:pos="1843"/>
              <w:tab w:val="right" w:leader="dot" w:pos="7513"/>
            </w:tabs>
            <w:ind w:right="282"/>
            <w:contextualSpacing/>
            <w:rPr>
              <w:szCs w:val="24"/>
            </w:rPr>
          </w:pPr>
          <w:r>
            <w:rPr>
              <w:szCs w:val="24"/>
            </w:rPr>
            <w:t>Efektivitas Komunikasi Dakwah Penyuluh Agama Kecamatan Dolo Selatan Kabupaten Sigi</w:t>
          </w:r>
          <w:r>
            <w:rPr>
              <w:szCs w:val="24"/>
            </w:rPr>
            <w:tab/>
            <w:t>53</w:t>
          </w:r>
        </w:p>
        <w:p w:rsidR="003E3FD8" w:rsidRDefault="003E3FD8" w:rsidP="00141CCC">
          <w:pPr>
            <w:pStyle w:val="ListParagraph"/>
            <w:numPr>
              <w:ilvl w:val="0"/>
              <w:numId w:val="40"/>
            </w:numPr>
            <w:tabs>
              <w:tab w:val="left" w:pos="993"/>
              <w:tab w:val="left" w:leader="dot" w:pos="1843"/>
              <w:tab w:val="right" w:leader="dot" w:pos="7513"/>
            </w:tabs>
            <w:ind w:right="282"/>
            <w:contextualSpacing/>
            <w:rPr>
              <w:szCs w:val="24"/>
            </w:rPr>
          </w:pPr>
          <w:r>
            <w:rPr>
              <w:szCs w:val="24"/>
            </w:rPr>
            <w:t>Faktor Pendukung dan Penghambat Bagi Penyuluh Agama Dalam Melakukan Komunikasi Dakwah Di Desa Rogo Kecamatan Dolo Selatan Kabupaten Sigi Terhadap Pentingnya Membaca Al-Quran</w:t>
          </w:r>
          <w:r>
            <w:rPr>
              <w:szCs w:val="24"/>
            </w:rPr>
            <w:tab/>
            <w:t>57</w:t>
          </w:r>
        </w:p>
        <w:p w:rsidR="003E3FD8" w:rsidRDefault="003E3FD8" w:rsidP="003E3FD8">
          <w:pPr>
            <w:tabs>
              <w:tab w:val="left" w:pos="993"/>
              <w:tab w:val="left" w:leader="dot" w:pos="1843"/>
              <w:tab w:val="right" w:leader="dot" w:pos="6663"/>
            </w:tabs>
            <w:spacing w:after="0"/>
            <w:rPr>
              <w:b/>
              <w:szCs w:val="24"/>
            </w:rPr>
          </w:pPr>
          <w:r>
            <w:rPr>
              <w:b/>
              <w:szCs w:val="24"/>
            </w:rPr>
            <w:t>BAB V</w:t>
          </w:r>
          <w:r>
            <w:rPr>
              <w:b/>
              <w:szCs w:val="24"/>
            </w:rPr>
            <w:tab/>
          </w:r>
          <w:r w:rsidRPr="00120D90">
            <w:rPr>
              <w:b/>
              <w:szCs w:val="24"/>
            </w:rPr>
            <w:t>PENUTUP</w:t>
          </w:r>
        </w:p>
        <w:p w:rsidR="003E3FD8" w:rsidRDefault="003E3FD8" w:rsidP="00141CCC">
          <w:pPr>
            <w:pStyle w:val="ListParagraph"/>
            <w:numPr>
              <w:ilvl w:val="0"/>
              <w:numId w:val="41"/>
            </w:numPr>
            <w:tabs>
              <w:tab w:val="left" w:pos="993"/>
              <w:tab w:val="left" w:leader="dot" w:pos="1843"/>
              <w:tab w:val="right" w:leader="dot" w:pos="7513"/>
            </w:tabs>
            <w:contextualSpacing/>
            <w:rPr>
              <w:szCs w:val="24"/>
            </w:rPr>
          </w:pPr>
          <w:r>
            <w:rPr>
              <w:szCs w:val="24"/>
            </w:rPr>
            <w:t xml:space="preserve">Kesimpulan </w:t>
          </w:r>
          <w:r>
            <w:rPr>
              <w:szCs w:val="24"/>
            </w:rPr>
            <w:tab/>
            <w:t>60</w:t>
          </w:r>
        </w:p>
        <w:p w:rsidR="003E3FD8" w:rsidRDefault="003E3FD8" w:rsidP="00141CCC">
          <w:pPr>
            <w:pStyle w:val="ListParagraph"/>
            <w:numPr>
              <w:ilvl w:val="0"/>
              <w:numId w:val="41"/>
            </w:numPr>
            <w:tabs>
              <w:tab w:val="left" w:pos="993"/>
              <w:tab w:val="left" w:leader="dot" w:pos="1843"/>
              <w:tab w:val="right" w:leader="dot" w:pos="7513"/>
            </w:tabs>
            <w:contextualSpacing/>
            <w:rPr>
              <w:szCs w:val="24"/>
            </w:rPr>
          </w:pPr>
          <w:r>
            <w:rPr>
              <w:szCs w:val="24"/>
            </w:rPr>
            <w:t>Saran</w:t>
          </w:r>
          <w:r>
            <w:rPr>
              <w:szCs w:val="24"/>
            </w:rPr>
            <w:tab/>
            <w:t>61</w:t>
          </w:r>
        </w:p>
        <w:p w:rsidR="003E3FD8" w:rsidRDefault="003E3FD8" w:rsidP="003E3FD8">
          <w:pPr>
            <w:tabs>
              <w:tab w:val="left" w:pos="993"/>
              <w:tab w:val="left" w:leader="dot" w:pos="1843"/>
              <w:tab w:val="right" w:leader="dot" w:pos="7513"/>
            </w:tabs>
            <w:spacing w:after="120" w:line="240" w:lineRule="exact"/>
            <w:rPr>
              <w:szCs w:val="24"/>
            </w:rPr>
          </w:pPr>
          <w:r>
            <w:rPr>
              <w:szCs w:val="24"/>
            </w:rPr>
            <w:t>DAFTAR PUSTAKA</w:t>
          </w:r>
          <w:r>
            <w:rPr>
              <w:szCs w:val="24"/>
            </w:rPr>
            <w:tab/>
            <w:t>62</w:t>
          </w:r>
        </w:p>
        <w:p w:rsidR="003E3FD8" w:rsidRDefault="003E3FD8" w:rsidP="003E3FD8">
          <w:pPr>
            <w:tabs>
              <w:tab w:val="left" w:pos="993"/>
              <w:tab w:val="left" w:leader="dot" w:pos="1843"/>
              <w:tab w:val="right" w:leader="dot" w:pos="7513"/>
            </w:tabs>
            <w:spacing w:after="120" w:line="240" w:lineRule="exact"/>
            <w:rPr>
              <w:szCs w:val="24"/>
            </w:rPr>
          </w:pPr>
          <w:r>
            <w:rPr>
              <w:szCs w:val="24"/>
            </w:rPr>
            <w:t>LAMPIRAN-LAMPIRAN</w:t>
          </w:r>
          <w:r>
            <w:rPr>
              <w:szCs w:val="24"/>
            </w:rPr>
            <w:tab/>
            <w:t>66</w:t>
          </w:r>
        </w:p>
        <w:p w:rsidR="003E3FD8" w:rsidRPr="005526D0" w:rsidRDefault="003E3FD8" w:rsidP="003E3FD8">
          <w:pPr>
            <w:tabs>
              <w:tab w:val="left" w:pos="993"/>
              <w:tab w:val="left" w:leader="dot" w:pos="1843"/>
              <w:tab w:val="right" w:leader="dot" w:pos="7513"/>
            </w:tabs>
            <w:spacing w:line="240" w:lineRule="exact"/>
            <w:rPr>
              <w:szCs w:val="24"/>
            </w:rPr>
          </w:pPr>
          <w:proofErr w:type="gramStart"/>
          <w:r>
            <w:rPr>
              <w:szCs w:val="24"/>
            </w:rPr>
            <w:t>DAFTAR  RIWAYAT</w:t>
          </w:r>
          <w:proofErr w:type="gramEnd"/>
          <w:r>
            <w:rPr>
              <w:szCs w:val="24"/>
            </w:rPr>
            <w:t xml:space="preserve">  HIDUP</w:t>
          </w:r>
          <w:r>
            <w:rPr>
              <w:szCs w:val="24"/>
            </w:rPr>
            <w:tab/>
            <w:t>67</w:t>
          </w:r>
        </w:p>
        <w:p w:rsidR="003E3FD8" w:rsidRPr="003E3FD8" w:rsidRDefault="003E3FD8" w:rsidP="003E3FD8">
          <w:pPr>
            <w:pStyle w:val="TOC1"/>
            <w:rPr>
              <w:lang w:val="en-ID"/>
            </w:rPr>
          </w:pPr>
        </w:p>
        <w:p w:rsidR="00252A3C" w:rsidRPr="00CA08DF" w:rsidRDefault="00141CCC" w:rsidP="008F2A75">
          <w:pPr>
            <w:tabs>
              <w:tab w:val="right" w:leader="dot" w:pos="8222"/>
            </w:tabs>
            <w:spacing w:after="0" w:line="240" w:lineRule="auto"/>
            <w:jc w:val="both"/>
            <w:rPr>
              <w:szCs w:val="24"/>
            </w:rPr>
          </w:pPr>
        </w:p>
      </w:sdtContent>
    </w:sdt>
    <w:p w:rsidR="00252A3C" w:rsidRPr="00252A3C" w:rsidRDefault="00252A3C" w:rsidP="008F2A75">
      <w:pPr>
        <w:spacing w:after="0" w:line="240" w:lineRule="auto"/>
        <w:rPr>
          <w:rFonts w:eastAsia="Times New Roman"/>
          <w:b/>
          <w:bCs/>
          <w:szCs w:val="24"/>
        </w:rPr>
      </w:pPr>
      <w:r>
        <w:rPr>
          <w:szCs w:val="24"/>
        </w:rPr>
        <w:br w:type="page"/>
      </w:r>
    </w:p>
    <w:p w:rsidR="004A3ECD" w:rsidRPr="00F142D4" w:rsidRDefault="004A3ECD" w:rsidP="00F142D4">
      <w:pPr>
        <w:pStyle w:val="Heading1"/>
        <w:jc w:val="left"/>
        <w:rPr>
          <w:lang w:val="id-ID"/>
        </w:rPr>
        <w:sectPr w:rsidR="004A3ECD" w:rsidRPr="00F142D4" w:rsidSect="008D5F06">
          <w:footerReference w:type="default" r:id="rId14"/>
          <w:pgSz w:w="12191" w:h="16840" w:code="9"/>
          <w:pgMar w:top="2268" w:right="1701" w:bottom="1701" w:left="2268" w:header="720" w:footer="720" w:gutter="0"/>
          <w:pgNumType w:fmt="lowerRoman"/>
          <w:cols w:space="720"/>
          <w:titlePg/>
          <w:docGrid w:linePitch="360"/>
        </w:sectPr>
      </w:pPr>
    </w:p>
    <w:p w:rsidR="00B34722" w:rsidRPr="00381380" w:rsidRDefault="00B34722" w:rsidP="00B34722">
      <w:pPr>
        <w:spacing w:before="200" w:line="240" w:lineRule="exact"/>
        <w:jc w:val="center"/>
        <w:rPr>
          <w:b/>
          <w:szCs w:val="24"/>
        </w:rPr>
      </w:pPr>
      <w:bookmarkStart w:id="2" w:name="_Toc448384003"/>
      <w:bookmarkStart w:id="3" w:name="_Toc97993176"/>
      <w:r>
        <w:rPr>
          <w:b/>
          <w:szCs w:val="24"/>
        </w:rPr>
        <w:lastRenderedPageBreak/>
        <w:t>DAFTAR TABEL</w:t>
      </w:r>
    </w:p>
    <w:p w:rsidR="00B34722" w:rsidRPr="00381380" w:rsidRDefault="00B34722" w:rsidP="00B34722">
      <w:pPr>
        <w:pStyle w:val="ListParagraph"/>
        <w:spacing w:before="200" w:line="240" w:lineRule="exact"/>
        <w:ind w:left="0"/>
        <w:rPr>
          <w:b/>
          <w:bCs/>
          <w:szCs w:val="24"/>
        </w:rPr>
      </w:pPr>
    </w:p>
    <w:p w:rsidR="00B34722" w:rsidRPr="00571015" w:rsidRDefault="00B34722" w:rsidP="00B34722">
      <w:pPr>
        <w:pStyle w:val="ListParagraph"/>
        <w:tabs>
          <w:tab w:val="right" w:leader="dot" w:pos="7797"/>
        </w:tabs>
        <w:spacing w:before="200" w:line="240" w:lineRule="exact"/>
        <w:ind w:left="0"/>
        <w:rPr>
          <w:bCs/>
          <w:szCs w:val="24"/>
        </w:rPr>
      </w:pPr>
      <w:r>
        <w:rPr>
          <w:bCs/>
          <w:szCs w:val="24"/>
        </w:rPr>
        <w:t xml:space="preserve">1. Daftar Rumah Ibadah Kec. </w:t>
      </w:r>
      <w:proofErr w:type="gramStart"/>
      <w:r>
        <w:rPr>
          <w:bCs/>
          <w:szCs w:val="24"/>
        </w:rPr>
        <w:t>Dolo Selatan Kab.</w:t>
      </w:r>
      <w:proofErr w:type="gramEnd"/>
      <w:r>
        <w:rPr>
          <w:bCs/>
          <w:szCs w:val="24"/>
        </w:rPr>
        <w:t xml:space="preserve"> Sigi</w:t>
      </w:r>
      <w:r>
        <w:rPr>
          <w:bCs/>
          <w:szCs w:val="24"/>
        </w:rPr>
        <w:tab/>
        <w:t>52</w:t>
      </w:r>
    </w:p>
    <w:p w:rsidR="00B34722" w:rsidRPr="00381380" w:rsidRDefault="00B34722" w:rsidP="00B34722">
      <w:pPr>
        <w:spacing w:before="200" w:line="240" w:lineRule="exact"/>
        <w:rPr>
          <w:szCs w:val="24"/>
        </w:rPr>
      </w:pPr>
    </w:p>
    <w:p w:rsidR="008F44D0" w:rsidRDefault="008F44D0" w:rsidP="0034269D">
      <w:pPr>
        <w:keepNext/>
        <w:keepLines/>
        <w:spacing w:after="0" w:line="480" w:lineRule="exact"/>
        <w:jc w:val="center"/>
        <w:outlineLvl w:val="0"/>
        <w:rPr>
          <w:rFonts w:eastAsia="Times New Roman"/>
          <w:b/>
          <w:bCs/>
          <w:szCs w:val="24"/>
        </w:rPr>
      </w:pPr>
    </w:p>
    <w:p w:rsidR="008F44D0" w:rsidRDefault="008F44D0" w:rsidP="0034269D">
      <w:pPr>
        <w:keepNext/>
        <w:keepLines/>
        <w:spacing w:after="0" w:line="480" w:lineRule="exact"/>
        <w:jc w:val="center"/>
        <w:outlineLvl w:val="0"/>
        <w:rPr>
          <w:rFonts w:eastAsia="Times New Roman"/>
          <w:b/>
          <w:bCs/>
          <w:szCs w:val="24"/>
        </w:rPr>
      </w:pPr>
    </w:p>
    <w:p w:rsidR="008F44D0" w:rsidRDefault="008F44D0" w:rsidP="0034269D">
      <w:pPr>
        <w:keepNext/>
        <w:keepLines/>
        <w:spacing w:after="0" w:line="480" w:lineRule="exact"/>
        <w:jc w:val="center"/>
        <w:outlineLvl w:val="0"/>
        <w:rPr>
          <w:rFonts w:eastAsia="Times New Roman"/>
          <w:b/>
          <w:bCs/>
          <w:szCs w:val="24"/>
        </w:rPr>
      </w:pPr>
    </w:p>
    <w:p w:rsidR="00B34722" w:rsidRDefault="00B34722" w:rsidP="0034269D">
      <w:pPr>
        <w:keepNext/>
        <w:keepLines/>
        <w:spacing w:after="0" w:line="480" w:lineRule="exact"/>
        <w:jc w:val="center"/>
        <w:outlineLvl w:val="0"/>
        <w:rPr>
          <w:rFonts w:eastAsia="Times New Roman"/>
          <w:b/>
          <w:bCs/>
          <w:szCs w:val="24"/>
        </w:rPr>
      </w:pPr>
    </w:p>
    <w:p w:rsidR="00B34722" w:rsidRDefault="00B34722" w:rsidP="0034269D">
      <w:pPr>
        <w:keepNext/>
        <w:keepLines/>
        <w:spacing w:after="0" w:line="480" w:lineRule="exact"/>
        <w:jc w:val="center"/>
        <w:outlineLvl w:val="0"/>
        <w:rPr>
          <w:rFonts w:eastAsia="Times New Roman"/>
          <w:b/>
          <w:bCs/>
          <w:szCs w:val="24"/>
        </w:rPr>
      </w:pPr>
    </w:p>
    <w:p w:rsidR="00B34722" w:rsidRDefault="00B34722" w:rsidP="0034269D">
      <w:pPr>
        <w:keepNext/>
        <w:keepLines/>
        <w:spacing w:after="0" w:line="480" w:lineRule="exact"/>
        <w:jc w:val="center"/>
        <w:outlineLvl w:val="0"/>
        <w:rPr>
          <w:rFonts w:eastAsia="Times New Roman"/>
          <w:b/>
          <w:bCs/>
          <w:szCs w:val="24"/>
        </w:rPr>
      </w:pPr>
    </w:p>
    <w:p w:rsidR="00B34722" w:rsidRDefault="00B34722" w:rsidP="0034269D">
      <w:pPr>
        <w:keepNext/>
        <w:keepLines/>
        <w:spacing w:after="0" w:line="480" w:lineRule="exact"/>
        <w:jc w:val="center"/>
        <w:outlineLvl w:val="0"/>
        <w:rPr>
          <w:rFonts w:eastAsia="Times New Roman"/>
          <w:b/>
          <w:bCs/>
          <w:szCs w:val="24"/>
        </w:rPr>
      </w:pPr>
    </w:p>
    <w:p w:rsidR="00B34722" w:rsidRDefault="00B34722" w:rsidP="0034269D">
      <w:pPr>
        <w:keepNext/>
        <w:keepLines/>
        <w:spacing w:after="0" w:line="480" w:lineRule="exact"/>
        <w:jc w:val="center"/>
        <w:outlineLvl w:val="0"/>
        <w:rPr>
          <w:rFonts w:eastAsia="Times New Roman"/>
          <w:b/>
          <w:bCs/>
          <w:szCs w:val="24"/>
        </w:rPr>
      </w:pPr>
    </w:p>
    <w:p w:rsidR="00B34722" w:rsidRDefault="00B34722" w:rsidP="0034269D">
      <w:pPr>
        <w:keepNext/>
        <w:keepLines/>
        <w:spacing w:after="0" w:line="480" w:lineRule="exact"/>
        <w:jc w:val="center"/>
        <w:outlineLvl w:val="0"/>
        <w:rPr>
          <w:rFonts w:eastAsia="Times New Roman"/>
          <w:b/>
          <w:bCs/>
          <w:szCs w:val="24"/>
        </w:rPr>
      </w:pPr>
    </w:p>
    <w:p w:rsidR="00B34722" w:rsidRDefault="00B34722" w:rsidP="0034269D">
      <w:pPr>
        <w:keepNext/>
        <w:keepLines/>
        <w:spacing w:after="0" w:line="480" w:lineRule="exact"/>
        <w:jc w:val="center"/>
        <w:outlineLvl w:val="0"/>
        <w:rPr>
          <w:rFonts w:eastAsia="Times New Roman"/>
          <w:b/>
          <w:bCs/>
          <w:szCs w:val="24"/>
        </w:rPr>
      </w:pPr>
    </w:p>
    <w:p w:rsidR="00B34722" w:rsidRDefault="00B34722" w:rsidP="0034269D">
      <w:pPr>
        <w:keepNext/>
        <w:keepLines/>
        <w:spacing w:after="0" w:line="480" w:lineRule="exact"/>
        <w:jc w:val="center"/>
        <w:outlineLvl w:val="0"/>
        <w:rPr>
          <w:rFonts w:eastAsia="Times New Roman"/>
          <w:b/>
          <w:bCs/>
          <w:szCs w:val="24"/>
        </w:rPr>
      </w:pPr>
    </w:p>
    <w:p w:rsidR="00B34722" w:rsidRDefault="00B34722" w:rsidP="0034269D">
      <w:pPr>
        <w:keepNext/>
        <w:keepLines/>
        <w:spacing w:after="0" w:line="480" w:lineRule="exact"/>
        <w:jc w:val="center"/>
        <w:outlineLvl w:val="0"/>
        <w:rPr>
          <w:rFonts w:eastAsia="Times New Roman"/>
          <w:b/>
          <w:bCs/>
          <w:szCs w:val="24"/>
        </w:rPr>
      </w:pPr>
    </w:p>
    <w:p w:rsidR="00B34722" w:rsidRDefault="00B34722" w:rsidP="0034269D">
      <w:pPr>
        <w:keepNext/>
        <w:keepLines/>
        <w:spacing w:after="0" w:line="480" w:lineRule="exact"/>
        <w:jc w:val="center"/>
        <w:outlineLvl w:val="0"/>
        <w:rPr>
          <w:rFonts w:eastAsia="Times New Roman"/>
          <w:b/>
          <w:bCs/>
          <w:szCs w:val="24"/>
        </w:rPr>
      </w:pPr>
    </w:p>
    <w:p w:rsidR="00B34722" w:rsidRDefault="00B34722" w:rsidP="0034269D">
      <w:pPr>
        <w:keepNext/>
        <w:keepLines/>
        <w:spacing w:after="0" w:line="480" w:lineRule="exact"/>
        <w:jc w:val="center"/>
        <w:outlineLvl w:val="0"/>
        <w:rPr>
          <w:rFonts w:eastAsia="Times New Roman"/>
          <w:b/>
          <w:bCs/>
          <w:szCs w:val="24"/>
        </w:rPr>
      </w:pPr>
    </w:p>
    <w:p w:rsidR="00B34722" w:rsidRDefault="00B34722" w:rsidP="0034269D">
      <w:pPr>
        <w:keepNext/>
        <w:keepLines/>
        <w:spacing w:after="0" w:line="480" w:lineRule="exact"/>
        <w:jc w:val="center"/>
        <w:outlineLvl w:val="0"/>
        <w:rPr>
          <w:rFonts w:eastAsia="Times New Roman"/>
          <w:b/>
          <w:bCs/>
          <w:szCs w:val="24"/>
        </w:rPr>
      </w:pPr>
    </w:p>
    <w:p w:rsidR="00B34722" w:rsidRDefault="00B34722" w:rsidP="0034269D">
      <w:pPr>
        <w:keepNext/>
        <w:keepLines/>
        <w:spacing w:after="0" w:line="480" w:lineRule="exact"/>
        <w:jc w:val="center"/>
        <w:outlineLvl w:val="0"/>
        <w:rPr>
          <w:rFonts w:eastAsia="Times New Roman"/>
          <w:b/>
          <w:bCs/>
          <w:szCs w:val="24"/>
        </w:rPr>
      </w:pPr>
    </w:p>
    <w:p w:rsidR="00B34722" w:rsidRDefault="00B34722" w:rsidP="0034269D">
      <w:pPr>
        <w:keepNext/>
        <w:keepLines/>
        <w:spacing w:after="0" w:line="480" w:lineRule="exact"/>
        <w:jc w:val="center"/>
        <w:outlineLvl w:val="0"/>
        <w:rPr>
          <w:rFonts w:eastAsia="Times New Roman"/>
          <w:b/>
          <w:bCs/>
          <w:szCs w:val="24"/>
        </w:rPr>
      </w:pPr>
    </w:p>
    <w:p w:rsidR="00B34722" w:rsidRDefault="00B34722" w:rsidP="0034269D">
      <w:pPr>
        <w:keepNext/>
        <w:keepLines/>
        <w:spacing w:after="0" w:line="480" w:lineRule="exact"/>
        <w:jc w:val="center"/>
        <w:outlineLvl w:val="0"/>
        <w:rPr>
          <w:rFonts w:eastAsia="Times New Roman"/>
          <w:b/>
          <w:bCs/>
          <w:szCs w:val="24"/>
        </w:rPr>
      </w:pPr>
    </w:p>
    <w:p w:rsidR="00B34722" w:rsidRDefault="00B34722" w:rsidP="0034269D">
      <w:pPr>
        <w:keepNext/>
        <w:keepLines/>
        <w:spacing w:after="0" w:line="480" w:lineRule="exact"/>
        <w:jc w:val="center"/>
        <w:outlineLvl w:val="0"/>
        <w:rPr>
          <w:rFonts w:eastAsia="Times New Roman"/>
          <w:b/>
          <w:bCs/>
          <w:szCs w:val="24"/>
        </w:rPr>
      </w:pPr>
    </w:p>
    <w:p w:rsidR="00B34722" w:rsidRDefault="00B34722" w:rsidP="0034269D">
      <w:pPr>
        <w:keepNext/>
        <w:keepLines/>
        <w:spacing w:after="0" w:line="480" w:lineRule="exact"/>
        <w:jc w:val="center"/>
        <w:outlineLvl w:val="0"/>
        <w:rPr>
          <w:rFonts w:eastAsia="Times New Roman"/>
          <w:b/>
          <w:bCs/>
          <w:szCs w:val="24"/>
        </w:rPr>
      </w:pPr>
    </w:p>
    <w:p w:rsidR="00B34722" w:rsidRDefault="00B34722" w:rsidP="0034269D">
      <w:pPr>
        <w:keepNext/>
        <w:keepLines/>
        <w:spacing w:after="0" w:line="480" w:lineRule="exact"/>
        <w:jc w:val="center"/>
        <w:outlineLvl w:val="0"/>
        <w:rPr>
          <w:rFonts w:eastAsia="Times New Roman"/>
          <w:b/>
          <w:bCs/>
          <w:szCs w:val="24"/>
        </w:rPr>
      </w:pPr>
    </w:p>
    <w:p w:rsidR="00B34722" w:rsidRDefault="00B34722" w:rsidP="0034269D">
      <w:pPr>
        <w:keepNext/>
        <w:keepLines/>
        <w:spacing w:after="0" w:line="480" w:lineRule="exact"/>
        <w:jc w:val="center"/>
        <w:outlineLvl w:val="0"/>
        <w:rPr>
          <w:rFonts w:eastAsia="Times New Roman"/>
          <w:b/>
          <w:bCs/>
          <w:szCs w:val="24"/>
        </w:rPr>
      </w:pPr>
    </w:p>
    <w:p w:rsidR="00B34722" w:rsidRDefault="00B34722" w:rsidP="0034269D">
      <w:pPr>
        <w:keepNext/>
        <w:keepLines/>
        <w:spacing w:after="0" w:line="480" w:lineRule="exact"/>
        <w:jc w:val="center"/>
        <w:outlineLvl w:val="0"/>
        <w:rPr>
          <w:rFonts w:eastAsia="Times New Roman"/>
          <w:b/>
          <w:bCs/>
          <w:szCs w:val="24"/>
        </w:rPr>
      </w:pPr>
    </w:p>
    <w:p w:rsidR="00B34722" w:rsidRDefault="00B34722" w:rsidP="0034269D">
      <w:pPr>
        <w:keepNext/>
        <w:keepLines/>
        <w:spacing w:after="0" w:line="480" w:lineRule="exact"/>
        <w:jc w:val="center"/>
        <w:outlineLvl w:val="0"/>
        <w:rPr>
          <w:rFonts w:eastAsia="Times New Roman"/>
          <w:b/>
          <w:bCs/>
          <w:szCs w:val="24"/>
        </w:rPr>
      </w:pPr>
    </w:p>
    <w:p w:rsidR="00B34722" w:rsidRDefault="00B34722" w:rsidP="0034269D">
      <w:pPr>
        <w:keepNext/>
        <w:keepLines/>
        <w:spacing w:after="0" w:line="480" w:lineRule="exact"/>
        <w:jc w:val="center"/>
        <w:outlineLvl w:val="0"/>
        <w:rPr>
          <w:rFonts w:eastAsia="Times New Roman"/>
          <w:b/>
          <w:bCs/>
          <w:szCs w:val="24"/>
        </w:rPr>
      </w:pPr>
    </w:p>
    <w:p w:rsidR="00B34722" w:rsidRDefault="00B34722" w:rsidP="0034269D">
      <w:pPr>
        <w:keepNext/>
        <w:keepLines/>
        <w:spacing w:after="0" w:line="480" w:lineRule="exact"/>
        <w:jc w:val="center"/>
        <w:outlineLvl w:val="0"/>
        <w:rPr>
          <w:rFonts w:eastAsia="Times New Roman"/>
          <w:b/>
          <w:bCs/>
          <w:szCs w:val="24"/>
        </w:rPr>
      </w:pPr>
    </w:p>
    <w:p w:rsidR="00C37861" w:rsidRPr="00381380" w:rsidRDefault="00C37861" w:rsidP="00C37861">
      <w:pPr>
        <w:spacing w:before="200" w:line="240" w:lineRule="exact"/>
        <w:jc w:val="center"/>
        <w:rPr>
          <w:b/>
          <w:szCs w:val="24"/>
        </w:rPr>
      </w:pPr>
      <w:r>
        <w:rPr>
          <w:b/>
          <w:szCs w:val="24"/>
        </w:rPr>
        <w:lastRenderedPageBreak/>
        <w:t>DAFTAR GAMBAR</w:t>
      </w:r>
    </w:p>
    <w:p w:rsidR="00C37861" w:rsidRPr="00381380" w:rsidRDefault="00C37861" w:rsidP="00C37861">
      <w:pPr>
        <w:pStyle w:val="ListParagraph"/>
        <w:spacing w:before="200" w:line="240" w:lineRule="exact"/>
        <w:ind w:left="0"/>
        <w:rPr>
          <w:b/>
          <w:bCs/>
          <w:szCs w:val="24"/>
        </w:rPr>
      </w:pPr>
    </w:p>
    <w:p w:rsidR="00C37861" w:rsidRPr="00571015" w:rsidRDefault="00C37861" w:rsidP="00C37861">
      <w:pPr>
        <w:pStyle w:val="ListParagraph"/>
        <w:tabs>
          <w:tab w:val="right" w:leader="dot" w:pos="7797"/>
        </w:tabs>
        <w:spacing w:before="200" w:line="240" w:lineRule="exact"/>
        <w:ind w:left="0"/>
        <w:rPr>
          <w:bCs/>
          <w:szCs w:val="24"/>
        </w:rPr>
      </w:pPr>
      <w:r>
        <w:rPr>
          <w:bCs/>
          <w:szCs w:val="24"/>
        </w:rPr>
        <w:t>1.    KUA Kecamatan Dolo Selatan</w:t>
      </w:r>
      <w:r w:rsidRPr="00571015">
        <w:rPr>
          <w:bCs/>
          <w:szCs w:val="24"/>
        </w:rPr>
        <w:tab/>
      </w:r>
      <w:r>
        <w:rPr>
          <w:bCs/>
          <w:szCs w:val="24"/>
        </w:rPr>
        <w:t>74</w:t>
      </w:r>
    </w:p>
    <w:p w:rsidR="00C37861" w:rsidRPr="00571015" w:rsidRDefault="00C37861" w:rsidP="00C37861">
      <w:pPr>
        <w:pStyle w:val="ListParagraph"/>
        <w:tabs>
          <w:tab w:val="right" w:leader="dot" w:pos="7797"/>
        </w:tabs>
        <w:spacing w:before="200" w:line="240" w:lineRule="exact"/>
        <w:ind w:left="0"/>
        <w:rPr>
          <w:bCs/>
          <w:szCs w:val="24"/>
        </w:rPr>
      </w:pPr>
      <w:r>
        <w:rPr>
          <w:bCs/>
          <w:szCs w:val="24"/>
        </w:rPr>
        <w:t>2.    Wawancara Penyuluh Agama Kecamatan Dolo Selatan</w:t>
      </w:r>
      <w:r w:rsidRPr="00571015">
        <w:rPr>
          <w:bCs/>
          <w:szCs w:val="24"/>
        </w:rPr>
        <w:tab/>
      </w:r>
      <w:r>
        <w:rPr>
          <w:bCs/>
          <w:szCs w:val="24"/>
        </w:rPr>
        <w:t>74</w:t>
      </w:r>
    </w:p>
    <w:p w:rsidR="00C37861" w:rsidRDefault="00C37861" w:rsidP="00C37861">
      <w:pPr>
        <w:pStyle w:val="ListParagraph"/>
        <w:tabs>
          <w:tab w:val="right" w:leader="dot" w:pos="7797"/>
        </w:tabs>
        <w:spacing w:before="200" w:line="240" w:lineRule="exact"/>
        <w:ind w:left="0"/>
        <w:rPr>
          <w:bCs/>
          <w:szCs w:val="24"/>
        </w:rPr>
      </w:pPr>
      <w:r>
        <w:rPr>
          <w:bCs/>
          <w:szCs w:val="24"/>
        </w:rPr>
        <w:t>3.    Wawancara Masyarakat Desa Rogo Kecamatan Dolo Selatan</w:t>
      </w:r>
      <w:r>
        <w:rPr>
          <w:bCs/>
          <w:szCs w:val="24"/>
        </w:rPr>
        <w:tab/>
        <w:t>75</w:t>
      </w:r>
    </w:p>
    <w:p w:rsidR="00C37861" w:rsidRPr="00571015" w:rsidRDefault="00C37861" w:rsidP="00C37861">
      <w:pPr>
        <w:pStyle w:val="ListParagraph"/>
        <w:tabs>
          <w:tab w:val="right" w:leader="dot" w:pos="7797"/>
        </w:tabs>
        <w:spacing w:before="200" w:line="240" w:lineRule="exact"/>
        <w:ind w:left="0"/>
        <w:rPr>
          <w:bCs/>
          <w:szCs w:val="24"/>
        </w:rPr>
      </w:pPr>
    </w:p>
    <w:p w:rsidR="00C37861" w:rsidRPr="00571015" w:rsidRDefault="00C37861" w:rsidP="00C37861">
      <w:pPr>
        <w:pStyle w:val="ListParagraph"/>
        <w:tabs>
          <w:tab w:val="right" w:leader="dot" w:pos="7797"/>
        </w:tabs>
        <w:spacing w:before="200" w:line="240" w:lineRule="exact"/>
        <w:ind w:left="0"/>
        <w:rPr>
          <w:bCs/>
          <w:szCs w:val="24"/>
        </w:rPr>
      </w:pPr>
    </w:p>
    <w:p w:rsidR="00C37861" w:rsidRPr="00571015" w:rsidRDefault="00C37861" w:rsidP="00C37861">
      <w:pPr>
        <w:pStyle w:val="ListParagraph"/>
        <w:tabs>
          <w:tab w:val="right" w:leader="dot" w:pos="7797"/>
        </w:tabs>
        <w:spacing w:before="200" w:line="240" w:lineRule="exact"/>
        <w:ind w:left="0"/>
        <w:rPr>
          <w:bCs/>
          <w:szCs w:val="24"/>
        </w:rPr>
      </w:pPr>
    </w:p>
    <w:p w:rsidR="00C37861" w:rsidRPr="00571015" w:rsidRDefault="00C37861" w:rsidP="00C37861">
      <w:pPr>
        <w:pStyle w:val="ListParagraph"/>
        <w:tabs>
          <w:tab w:val="right" w:leader="dot" w:pos="7797"/>
        </w:tabs>
        <w:spacing w:before="200" w:line="240" w:lineRule="exact"/>
        <w:ind w:left="0"/>
        <w:rPr>
          <w:bCs/>
          <w:szCs w:val="24"/>
        </w:rPr>
      </w:pPr>
    </w:p>
    <w:p w:rsidR="00C37861" w:rsidRPr="00381380" w:rsidRDefault="00C37861" w:rsidP="00C37861">
      <w:pPr>
        <w:spacing w:before="200" w:line="240" w:lineRule="exact"/>
        <w:rPr>
          <w:szCs w:val="24"/>
        </w:rPr>
      </w:pPr>
    </w:p>
    <w:p w:rsidR="00B34722" w:rsidRDefault="00B34722" w:rsidP="0034269D">
      <w:pPr>
        <w:keepNext/>
        <w:keepLines/>
        <w:spacing w:after="0" w:line="480" w:lineRule="exact"/>
        <w:jc w:val="center"/>
        <w:outlineLvl w:val="0"/>
        <w:rPr>
          <w:rFonts w:eastAsia="Times New Roman"/>
          <w:b/>
          <w:bCs/>
          <w:szCs w:val="24"/>
        </w:rPr>
      </w:pPr>
    </w:p>
    <w:p w:rsidR="00C37861" w:rsidRDefault="00C37861" w:rsidP="0034269D">
      <w:pPr>
        <w:keepNext/>
        <w:keepLines/>
        <w:spacing w:after="0" w:line="480" w:lineRule="exact"/>
        <w:jc w:val="center"/>
        <w:outlineLvl w:val="0"/>
        <w:rPr>
          <w:rFonts w:eastAsia="Times New Roman"/>
          <w:b/>
          <w:bCs/>
          <w:szCs w:val="24"/>
        </w:rPr>
      </w:pPr>
    </w:p>
    <w:p w:rsidR="00C37861" w:rsidRDefault="00C37861" w:rsidP="0034269D">
      <w:pPr>
        <w:keepNext/>
        <w:keepLines/>
        <w:spacing w:after="0" w:line="480" w:lineRule="exact"/>
        <w:jc w:val="center"/>
        <w:outlineLvl w:val="0"/>
        <w:rPr>
          <w:rFonts w:eastAsia="Times New Roman"/>
          <w:b/>
          <w:bCs/>
          <w:szCs w:val="24"/>
        </w:rPr>
      </w:pPr>
    </w:p>
    <w:p w:rsidR="00C37861" w:rsidRDefault="00C37861" w:rsidP="0034269D">
      <w:pPr>
        <w:keepNext/>
        <w:keepLines/>
        <w:spacing w:after="0" w:line="480" w:lineRule="exact"/>
        <w:jc w:val="center"/>
        <w:outlineLvl w:val="0"/>
        <w:rPr>
          <w:rFonts w:eastAsia="Times New Roman"/>
          <w:b/>
          <w:bCs/>
          <w:szCs w:val="24"/>
        </w:rPr>
      </w:pPr>
    </w:p>
    <w:p w:rsidR="00C37861" w:rsidRDefault="00C37861" w:rsidP="0034269D">
      <w:pPr>
        <w:keepNext/>
        <w:keepLines/>
        <w:spacing w:after="0" w:line="480" w:lineRule="exact"/>
        <w:jc w:val="center"/>
        <w:outlineLvl w:val="0"/>
        <w:rPr>
          <w:rFonts w:eastAsia="Times New Roman"/>
          <w:b/>
          <w:bCs/>
          <w:szCs w:val="24"/>
        </w:rPr>
      </w:pPr>
    </w:p>
    <w:p w:rsidR="00C37861" w:rsidRDefault="00C37861" w:rsidP="0034269D">
      <w:pPr>
        <w:keepNext/>
        <w:keepLines/>
        <w:spacing w:after="0" w:line="480" w:lineRule="exact"/>
        <w:jc w:val="center"/>
        <w:outlineLvl w:val="0"/>
        <w:rPr>
          <w:rFonts w:eastAsia="Times New Roman"/>
          <w:b/>
          <w:bCs/>
          <w:szCs w:val="24"/>
        </w:rPr>
      </w:pPr>
    </w:p>
    <w:p w:rsidR="00C37861" w:rsidRDefault="00C37861" w:rsidP="0034269D">
      <w:pPr>
        <w:keepNext/>
        <w:keepLines/>
        <w:spacing w:after="0" w:line="480" w:lineRule="exact"/>
        <w:jc w:val="center"/>
        <w:outlineLvl w:val="0"/>
        <w:rPr>
          <w:rFonts w:eastAsia="Times New Roman"/>
          <w:b/>
          <w:bCs/>
          <w:szCs w:val="24"/>
        </w:rPr>
      </w:pPr>
    </w:p>
    <w:p w:rsidR="00C37861" w:rsidRDefault="00C37861" w:rsidP="0034269D">
      <w:pPr>
        <w:keepNext/>
        <w:keepLines/>
        <w:spacing w:after="0" w:line="480" w:lineRule="exact"/>
        <w:jc w:val="center"/>
        <w:outlineLvl w:val="0"/>
        <w:rPr>
          <w:rFonts w:eastAsia="Times New Roman"/>
          <w:b/>
          <w:bCs/>
          <w:szCs w:val="24"/>
        </w:rPr>
      </w:pPr>
    </w:p>
    <w:p w:rsidR="00C37861" w:rsidRDefault="00C37861" w:rsidP="0034269D">
      <w:pPr>
        <w:keepNext/>
        <w:keepLines/>
        <w:spacing w:after="0" w:line="480" w:lineRule="exact"/>
        <w:jc w:val="center"/>
        <w:outlineLvl w:val="0"/>
        <w:rPr>
          <w:rFonts w:eastAsia="Times New Roman"/>
          <w:b/>
          <w:bCs/>
          <w:szCs w:val="24"/>
        </w:rPr>
      </w:pPr>
    </w:p>
    <w:p w:rsidR="00C37861" w:rsidRDefault="00C37861" w:rsidP="0034269D">
      <w:pPr>
        <w:keepNext/>
        <w:keepLines/>
        <w:spacing w:after="0" w:line="480" w:lineRule="exact"/>
        <w:jc w:val="center"/>
        <w:outlineLvl w:val="0"/>
        <w:rPr>
          <w:rFonts w:eastAsia="Times New Roman"/>
          <w:b/>
          <w:bCs/>
          <w:szCs w:val="24"/>
        </w:rPr>
      </w:pPr>
    </w:p>
    <w:p w:rsidR="00C37861" w:rsidRDefault="00C37861" w:rsidP="0034269D">
      <w:pPr>
        <w:keepNext/>
        <w:keepLines/>
        <w:spacing w:after="0" w:line="480" w:lineRule="exact"/>
        <w:jc w:val="center"/>
        <w:outlineLvl w:val="0"/>
        <w:rPr>
          <w:rFonts w:eastAsia="Times New Roman"/>
          <w:b/>
          <w:bCs/>
          <w:szCs w:val="24"/>
        </w:rPr>
      </w:pPr>
    </w:p>
    <w:p w:rsidR="00C37861" w:rsidRDefault="00C37861" w:rsidP="0034269D">
      <w:pPr>
        <w:keepNext/>
        <w:keepLines/>
        <w:spacing w:after="0" w:line="480" w:lineRule="exact"/>
        <w:jc w:val="center"/>
        <w:outlineLvl w:val="0"/>
        <w:rPr>
          <w:rFonts w:eastAsia="Times New Roman"/>
          <w:b/>
          <w:bCs/>
          <w:szCs w:val="24"/>
        </w:rPr>
      </w:pPr>
    </w:p>
    <w:p w:rsidR="00C37861" w:rsidRDefault="00C37861" w:rsidP="0034269D">
      <w:pPr>
        <w:keepNext/>
        <w:keepLines/>
        <w:spacing w:after="0" w:line="480" w:lineRule="exact"/>
        <w:jc w:val="center"/>
        <w:outlineLvl w:val="0"/>
        <w:rPr>
          <w:rFonts w:eastAsia="Times New Roman"/>
          <w:b/>
          <w:bCs/>
          <w:szCs w:val="24"/>
        </w:rPr>
      </w:pPr>
    </w:p>
    <w:p w:rsidR="00C37861" w:rsidRDefault="00C37861" w:rsidP="0034269D">
      <w:pPr>
        <w:keepNext/>
        <w:keepLines/>
        <w:spacing w:after="0" w:line="480" w:lineRule="exact"/>
        <w:jc w:val="center"/>
        <w:outlineLvl w:val="0"/>
        <w:rPr>
          <w:rFonts w:eastAsia="Times New Roman"/>
          <w:b/>
          <w:bCs/>
          <w:szCs w:val="24"/>
        </w:rPr>
      </w:pPr>
    </w:p>
    <w:p w:rsidR="00C37861" w:rsidRDefault="00C37861" w:rsidP="0034269D">
      <w:pPr>
        <w:keepNext/>
        <w:keepLines/>
        <w:spacing w:after="0" w:line="480" w:lineRule="exact"/>
        <w:jc w:val="center"/>
        <w:outlineLvl w:val="0"/>
        <w:rPr>
          <w:rFonts w:eastAsia="Times New Roman"/>
          <w:b/>
          <w:bCs/>
          <w:szCs w:val="24"/>
        </w:rPr>
      </w:pPr>
    </w:p>
    <w:p w:rsidR="00C37861" w:rsidRDefault="00C37861" w:rsidP="0034269D">
      <w:pPr>
        <w:keepNext/>
        <w:keepLines/>
        <w:spacing w:after="0" w:line="480" w:lineRule="exact"/>
        <w:jc w:val="center"/>
        <w:outlineLvl w:val="0"/>
        <w:rPr>
          <w:rFonts w:eastAsia="Times New Roman"/>
          <w:b/>
          <w:bCs/>
          <w:szCs w:val="24"/>
        </w:rPr>
      </w:pPr>
    </w:p>
    <w:p w:rsidR="00C37861" w:rsidRDefault="00C37861" w:rsidP="0034269D">
      <w:pPr>
        <w:keepNext/>
        <w:keepLines/>
        <w:spacing w:after="0" w:line="480" w:lineRule="exact"/>
        <w:jc w:val="center"/>
        <w:outlineLvl w:val="0"/>
        <w:rPr>
          <w:rFonts w:eastAsia="Times New Roman"/>
          <w:b/>
          <w:bCs/>
          <w:szCs w:val="24"/>
        </w:rPr>
      </w:pPr>
    </w:p>
    <w:p w:rsidR="00C37861" w:rsidRDefault="00C37861" w:rsidP="0034269D">
      <w:pPr>
        <w:keepNext/>
        <w:keepLines/>
        <w:spacing w:after="0" w:line="480" w:lineRule="exact"/>
        <w:jc w:val="center"/>
        <w:outlineLvl w:val="0"/>
        <w:rPr>
          <w:rFonts w:eastAsia="Times New Roman"/>
          <w:b/>
          <w:bCs/>
          <w:szCs w:val="24"/>
        </w:rPr>
      </w:pPr>
    </w:p>
    <w:p w:rsidR="00C37861" w:rsidRDefault="00C37861" w:rsidP="0034269D">
      <w:pPr>
        <w:keepNext/>
        <w:keepLines/>
        <w:spacing w:after="0" w:line="480" w:lineRule="exact"/>
        <w:jc w:val="center"/>
        <w:outlineLvl w:val="0"/>
        <w:rPr>
          <w:rFonts w:eastAsia="Times New Roman"/>
          <w:b/>
          <w:bCs/>
          <w:szCs w:val="24"/>
        </w:rPr>
      </w:pPr>
    </w:p>
    <w:p w:rsidR="00C37861" w:rsidRDefault="00C37861" w:rsidP="0034269D">
      <w:pPr>
        <w:keepNext/>
        <w:keepLines/>
        <w:spacing w:after="0" w:line="480" w:lineRule="exact"/>
        <w:jc w:val="center"/>
        <w:outlineLvl w:val="0"/>
        <w:rPr>
          <w:rFonts w:eastAsia="Times New Roman"/>
          <w:b/>
          <w:bCs/>
          <w:szCs w:val="24"/>
        </w:rPr>
      </w:pPr>
    </w:p>
    <w:p w:rsidR="00C37861" w:rsidRDefault="00C37861" w:rsidP="0034269D">
      <w:pPr>
        <w:keepNext/>
        <w:keepLines/>
        <w:spacing w:after="0" w:line="480" w:lineRule="exact"/>
        <w:jc w:val="center"/>
        <w:outlineLvl w:val="0"/>
        <w:rPr>
          <w:rFonts w:eastAsia="Times New Roman"/>
          <w:b/>
          <w:bCs/>
          <w:szCs w:val="24"/>
        </w:rPr>
      </w:pPr>
    </w:p>
    <w:p w:rsidR="00C37861" w:rsidRDefault="00C37861" w:rsidP="0034269D">
      <w:pPr>
        <w:keepNext/>
        <w:keepLines/>
        <w:spacing w:after="0" w:line="480" w:lineRule="exact"/>
        <w:jc w:val="center"/>
        <w:outlineLvl w:val="0"/>
        <w:rPr>
          <w:rFonts w:eastAsia="Times New Roman"/>
          <w:b/>
          <w:bCs/>
          <w:szCs w:val="24"/>
        </w:rPr>
      </w:pPr>
    </w:p>
    <w:p w:rsidR="00C37861" w:rsidRDefault="00C37861" w:rsidP="0034269D">
      <w:pPr>
        <w:keepNext/>
        <w:keepLines/>
        <w:spacing w:after="0" w:line="480" w:lineRule="exact"/>
        <w:jc w:val="center"/>
        <w:outlineLvl w:val="0"/>
        <w:rPr>
          <w:rFonts w:eastAsia="Times New Roman"/>
          <w:b/>
          <w:bCs/>
          <w:szCs w:val="24"/>
        </w:rPr>
      </w:pPr>
    </w:p>
    <w:p w:rsidR="00C37861" w:rsidRDefault="00C37861" w:rsidP="0034269D">
      <w:pPr>
        <w:keepNext/>
        <w:keepLines/>
        <w:spacing w:after="0" w:line="480" w:lineRule="exact"/>
        <w:jc w:val="center"/>
        <w:outlineLvl w:val="0"/>
        <w:rPr>
          <w:rFonts w:eastAsia="Times New Roman"/>
          <w:b/>
          <w:bCs/>
          <w:szCs w:val="24"/>
        </w:rPr>
      </w:pPr>
    </w:p>
    <w:p w:rsidR="00C37861" w:rsidRDefault="00C37861" w:rsidP="0034269D">
      <w:pPr>
        <w:keepNext/>
        <w:keepLines/>
        <w:spacing w:after="0" w:line="480" w:lineRule="exact"/>
        <w:jc w:val="center"/>
        <w:outlineLvl w:val="0"/>
        <w:rPr>
          <w:rFonts w:eastAsia="Times New Roman"/>
          <w:b/>
          <w:bCs/>
          <w:szCs w:val="24"/>
        </w:rPr>
      </w:pPr>
    </w:p>
    <w:p w:rsidR="00C37861" w:rsidRDefault="00C37861" w:rsidP="0034269D">
      <w:pPr>
        <w:keepNext/>
        <w:keepLines/>
        <w:spacing w:after="0" w:line="480" w:lineRule="exact"/>
        <w:jc w:val="center"/>
        <w:outlineLvl w:val="0"/>
        <w:rPr>
          <w:rFonts w:eastAsia="Times New Roman"/>
          <w:b/>
          <w:bCs/>
          <w:szCs w:val="24"/>
        </w:rPr>
      </w:pPr>
    </w:p>
    <w:p w:rsidR="009E69DD" w:rsidRPr="00381380" w:rsidRDefault="009E69DD" w:rsidP="009E69DD">
      <w:pPr>
        <w:spacing w:before="200" w:line="240" w:lineRule="exact"/>
        <w:jc w:val="center"/>
        <w:rPr>
          <w:b/>
          <w:szCs w:val="24"/>
        </w:rPr>
      </w:pPr>
      <w:r>
        <w:rPr>
          <w:b/>
          <w:szCs w:val="24"/>
        </w:rPr>
        <w:lastRenderedPageBreak/>
        <w:t>DAFTAR LAMPIRAN</w:t>
      </w:r>
    </w:p>
    <w:p w:rsidR="009E69DD" w:rsidRPr="00381380" w:rsidRDefault="009E69DD" w:rsidP="009E69DD">
      <w:pPr>
        <w:pStyle w:val="ListParagraph"/>
        <w:spacing w:before="200" w:line="240" w:lineRule="exact"/>
        <w:ind w:left="0"/>
        <w:rPr>
          <w:b/>
          <w:bCs/>
          <w:szCs w:val="24"/>
        </w:rPr>
      </w:pPr>
    </w:p>
    <w:p w:rsidR="009E69DD" w:rsidRPr="00571015" w:rsidRDefault="009E69DD" w:rsidP="009E69DD">
      <w:pPr>
        <w:pStyle w:val="ListParagraph"/>
        <w:tabs>
          <w:tab w:val="right" w:leader="dot" w:pos="7797"/>
        </w:tabs>
        <w:spacing w:before="200" w:line="240" w:lineRule="exact"/>
        <w:ind w:left="0"/>
        <w:rPr>
          <w:bCs/>
          <w:szCs w:val="24"/>
        </w:rPr>
      </w:pPr>
      <w:r>
        <w:rPr>
          <w:bCs/>
          <w:szCs w:val="24"/>
        </w:rPr>
        <w:t>1.    Pengajuan Judul Skripsi</w:t>
      </w:r>
      <w:r w:rsidRPr="00571015">
        <w:rPr>
          <w:bCs/>
          <w:szCs w:val="24"/>
        </w:rPr>
        <w:tab/>
      </w:r>
      <w:r>
        <w:rPr>
          <w:bCs/>
          <w:szCs w:val="24"/>
        </w:rPr>
        <w:t>66</w:t>
      </w:r>
    </w:p>
    <w:p w:rsidR="009E69DD" w:rsidRPr="00571015" w:rsidRDefault="009E69DD" w:rsidP="009E69DD">
      <w:pPr>
        <w:pStyle w:val="ListParagraph"/>
        <w:tabs>
          <w:tab w:val="right" w:leader="dot" w:pos="7797"/>
        </w:tabs>
        <w:spacing w:before="200" w:line="240" w:lineRule="exact"/>
        <w:ind w:left="0"/>
        <w:rPr>
          <w:bCs/>
          <w:szCs w:val="24"/>
        </w:rPr>
      </w:pPr>
      <w:r>
        <w:rPr>
          <w:bCs/>
          <w:szCs w:val="24"/>
        </w:rPr>
        <w:t>2.    Undangan Seminar Proposal</w:t>
      </w:r>
      <w:r w:rsidRPr="00571015">
        <w:rPr>
          <w:bCs/>
          <w:szCs w:val="24"/>
        </w:rPr>
        <w:tab/>
      </w:r>
      <w:r>
        <w:rPr>
          <w:bCs/>
          <w:szCs w:val="24"/>
        </w:rPr>
        <w:t>67</w:t>
      </w:r>
    </w:p>
    <w:p w:rsidR="009E69DD" w:rsidRPr="00571015" w:rsidRDefault="009E69DD" w:rsidP="009E69DD">
      <w:pPr>
        <w:pStyle w:val="ListParagraph"/>
        <w:tabs>
          <w:tab w:val="right" w:leader="dot" w:pos="7797"/>
        </w:tabs>
        <w:spacing w:before="200" w:line="240" w:lineRule="exact"/>
        <w:ind w:left="0"/>
        <w:rPr>
          <w:bCs/>
          <w:szCs w:val="24"/>
        </w:rPr>
      </w:pPr>
      <w:r>
        <w:rPr>
          <w:bCs/>
          <w:szCs w:val="24"/>
        </w:rPr>
        <w:t>3.    Jadwal Seminar proposal</w:t>
      </w:r>
      <w:r>
        <w:rPr>
          <w:bCs/>
          <w:szCs w:val="24"/>
        </w:rPr>
        <w:tab/>
        <w:t>68</w:t>
      </w:r>
    </w:p>
    <w:p w:rsidR="009E69DD" w:rsidRDefault="009E69DD" w:rsidP="009E69DD">
      <w:pPr>
        <w:pStyle w:val="ListParagraph"/>
        <w:tabs>
          <w:tab w:val="right" w:leader="dot" w:pos="7797"/>
        </w:tabs>
        <w:spacing w:before="200" w:line="240" w:lineRule="exact"/>
        <w:ind w:left="0"/>
        <w:rPr>
          <w:bCs/>
          <w:szCs w:val="24"/>
        </w:rPr>
      </w:pPr>
      <w:r>
        <w:rPr>
          <w:bCs/>
          <w:szCs w:val="24"/>
        </w:rPr>
        <w:t>4.    Surat Keputusan Pembimbing Skripsi</w:t>
      </w:r>
      <w:r>
        <w:rPr>
          <w:bCs/>
          <w:szCs w:val="24"/>
        </w:rPr>
        <w:tab/>
        <w:t>69</w:t>
      </w:r>
    </w:p>
    <w:p w:rsidR="009E69DD" w:rsidRDefault="009E69DD" w:rsidP="009E69DD">
      <w:pPr>
        <w:pStyle w:val="ListParagraph"/>
        <w:tabs>
          <w:tab w:val="right" w:leader="dot" w:pos="7797"/>
        </w:tabs>
        <w:spacing w:before="200" w:line="240" w:lineRule="exact"/>
        <w:ind w:left="0"/>
        <w:rPr>
          <w:bCs/>
          <w:szCs w:val="24"/>
        </w:rPr>
      </w:pPr>
      <w:r>
        <w:rPr>
          <w:bCs/>
          <w:szCs w:val="24"/>
        </w:rPr>
        <w:t>5.    Surat Izin Meneliti</w:t>
      </w:r>
      <w:r>
        <w:rPr>
          <w:bCs/>
          <w:szCs w:val="24"/>
        </w:rPr>
        <w:tab/>
        <w:t>71</w:t>
      </w:r>
    </w:p>
    <w:p w:rsidR="009E69DD" w:rsidRPr="00571015" w:rsidRDefault="009E69DD" w:rsidP="009E69DD">
      <w:pPr>
        <w:pStyle w:val="ListParagraph"/>
        <w:tabs>
          <w:tab w:val="right" w:leader="dot" w:pos="7797"/>
        </w:tabs>
        <w:spacing w:before="200" w:line="240" w:lineRule="exact"/>
        <w:ind w:left="0"/>
        <w:rPr>
          <w:bCs/>
          <w:szCs w:val="24"/>
        </w:rPr>
      </w:pPr>
      <w:r>
        <w:rPr>
          <w:bCs/>
          <w:szCs w:val="24"/>
        </w:rPr>
        <w:t>6.    Surat keterangan telah Melakukan Penelitian</w:t>
      </w:r>
      <w:r>
        <w:rPr>
          <w:bCs/>
          <w:szCs w:val="24"/>
        </w:rPr>
        <w:tab/>
        <w:t>72</w:t>
      </w:r>
    </w:p>
    <w:p w:rsidR="009E69DD" w:rsidRDefault="009E69DD" w:rsidP="009E69DD">
      <w:pPr>
        <w:pStyle w:val="ListParagraph"/>
        <w:tabs>
          <w:tab w:val="right" w:leader="dot" w:pos="7797"/>
        </w:tabs>
        <w:spacing w:before="200" w:line="240" w:lineRule="exact"/>
        <w:ind w:left="0"/>
        <w:rPr>
          <w:bCs/>
          <w:szCs w:val="24"/>
        </w:rPr>
      </w:pPr>
      <w:r>
        <w:rPr>
          <w:bCs/>
          <w:szCs w:val="24"/>
        </w:rPr>
        <w:t>7.    Pedoman Wawancara</w:t>
      </w:r>
      <w:r>
        <w:rPr>
          <w:bCs/>
          <w:szCs w:val="24"/>
        </w:rPr>
        <w:tab/>
        <w:t>73</w:t>
      </w:r>
    </w:p>
    <w:p w:rsidR="009E69DD" w:rsidRDefault="009E69DD" w:rsidP="009E69DD">
      <w:pPr>
        <w:pStyle w:val="ListParagraph"/>
        <w:tabs>
          <w:tab w:val="right" w:leader="dot" w:pos="7797"/>
        </w:tabs>
        <w:spacing w:before="200" w:line="240" w:lineRule="exact"/>
        <w:ind w:left="0"/>
        <w:rPr>
          <w:bCs/>
          <w:szCs w:val="24"/>
        </w:rPr>
      </w:pPr>
      <w:r>
        <w:rPr>
          <w:bCs/>
          <w:szCs w:val="24"/>
        </w:rPr>
        <w:t>9.    Dokumentasi</w:t>
      </w:r>
      <w:r>
        <w:rPr>
          <w:bCs/>
          <w:szCs w:val="24"/>
        </w:rPr>
        <w:tab/>
        <w:t>74</w:t>
      </w:r>
    </w:p>
    <w:p w:rsidR="009E69DD" w:rsidRDefault="009E69DD" w:rsidP="009E69DD">
      <w:pPr>
        <w:pStyle w:val="ListParagraph"/>
        <w:tabs>
          <w:tab w:val="right" w:leader="dot" w:pos="7797"/>
        </w:tabs>
        <w:spacing w:before="200" w:line="240" w:lineRule="exact"/>
        <w:ind w:left="0"/>
        <w:rPr>
          <w:bCs/>
          <w:szCs w:val="24"/>
        </w:rPr>
      </w:pPr>
      <w:r>
        <w:rPr>
          <w:bCs/>
          <w:szCs w:val="24"/>
        </w:rPr>
        <w:t>10.  Daftar Riwayat Hidup</w:t>
      </w:r>
      <w:r>
        <w:rPr>
          <w:bCs/>
          <w:szCs w:val="24"/>
        </w:rPr>
        <w:tab/>
        <w:t>76</w:t>
      </w:r>
    </w:p>
    <w:p w:rsidR="009E69DD" w:rsidRDefault="009E69DD" w:rsidP="009E69DD">
      <w:pPr>
        <w:pStyle w:val="ListParagraph"/>
        <w:tabs>
          <w:tab w:val="right" w:leader="dot" w:pos="7797"/>
        </w:tabs>
        <w:spacing w:before="200" w:line="240" w:lineRule="exact"/>
        <w:ind w:left="0"/>
        <w:rPr>
          <w:bCs/>
          <w:szCs w:val="24"/>
        </w:rPr>
      </w:pPr>
    </w:p>
    <w:p w:rsidR="009E69DD" w:rsidRDefault="009E69DD" w:rsidP="009E69DD">
      <w:pPr>
        <w:pStyle w:val="ListParagraph"/>
        <w:tabs>
          <w:tab w:val="right" w:leader="dot" w:pos="7797"/>
        </w:tabs>
        <w:spacing w:before="200" w:line="240" w:lineRule="exact"/>
        <w:ind w:left="0"/>
        <w:rPr>
          <w:bCs/>
          <w:szCs w:val="24"/>
        </w:rPr>
      </w:pPr>
    </w:p>
    <w:p w:rsidR="009E69DD" w:rsidRDefault="009E69DD" w:rsidP="009E69DD">
      <w:pPr>
        <w:pStyle w:val="ListParagraph"/>
        <w:tabs>
          <w:tab w:val="right" w:leader="dot" w:pos="7797"/>
        </w:tabs>
        <w:spacing w:before="200" w:line="240" w:lineRule="exact"/>
        <w:ind w:left="0"/>
        <w:rPr>
          <w:bCs/>
          <w:szCs w:val="24"/>
        </w:rPr>
      </w:pPr>
    </w:p>
    <w:p w:rsidR="009E69DD" w:rsidRDefault="009E69DD" w:rsidP="009E69DD">
      <w:pPr>
        <w:pStyle w:val="ListParagraph"/>
        <w:tabs>
          <w:tab w:val="right" w:leader="dot" w:pos="7797"/>
        </w:tabs>
        <w:spacing w:before="200" w:line="240" w:lineRule="exact"/>
        <w:ind w:left="0"/>
        <w:rPr>
          <w:bCs/>
          <w:szCs w:val="24"/>
        </w:rPr>
      </w:pPr>
    </w:p>
    <w:p w:rsidR="009E69DD" w:rsidRDefault="009E69DD" w:rsidP="009E69DD">
      <w:pPr>
        <w:pStyle w:val="ListParagraph"/>
        <w:tabs>
          <w:tab w:val="right" w:leader="dot" w:pos="7797"/>
        </w:tabs>
        <w:spacing w:before="200" w:line="240" w:lineRule="exact"/>
        <w:ind w:left="0"/>
        <w:rPr>
          <w:bCs/>
          <w:szCs w:val="24"/>
        </w:rPr>
      </w:pPr>
    </w:p>
    <w:p w:rsidR="009E69DD" w:rsidRDefault="009E69DD" w:rsidP="009E69DD">
      <w:pPr>
        <w:pStyle w:val="ListParagraph"/>
        <w:tabs>
          <w:tab w:val="right" w:leader="dot" w:pos="7797"/>
        </w:tabs>
        <w:spacing w:before="200" w:line="240" w:lineRule="exact"/>
        <w:ind w:left="0"/>
        <w:rPr>
          <w:bCs/>
          <w:szCs w:val="24"/>
        </w:rPr>
      </w:pPr>
    </w:p>
    <w:p w:rsidR="009E69DD" w:rsidRDefault="009E69DD" w:rsidP="009E69DD">
      <w:pPr>
        <w:pStyle w:val="ListParagraph"/>
        <w:tabs>
          <w:tab w:val="right" w:leader="dot" w:pos="7797"/>
        </w:tabs>
        <w:spacing w:before="200" w:line="240" w:lineRule="exact"/>
        <w:ind w:left="0"/>
        <w:rPr>
          <w:bCs/>
          <w:szCs w:val="24"/>
        </w:rPr>
      </w:pPr>
    </w:p>
    <w:p w:rsidR="009E69DD" w:rsidRDefault="009E69DD" w:rsidP="009E69DD">
      <w:pPr>
        <w:pStyle w:val="ListParagraph"/>
        <w:tabs>
          <w:tab w:val="right" w:leader="dot" w:pos="7797"/>
        </w:tabs>
        <w:spacing w:before="200" w:line="240" w:lineRule="exact"/>
        <w:ind w:left="0"/>
        <w:rPr>
          <w:bCs/>
          <w:szCs w:val="24"/>
        </w:rPr>
      </w:pPr>
    </w:p>
    <w:p w:rsidR="009E69DD" w:rsidRDefault="009E69DD" w:rsidP="009E69DD">
      <w:pPr>
        <w:pStyle w:val="ListParagraph"/>
        <w:tabs>
          <w:tab w:val="right" w:leader="dot" w:pos="7797"/>
        </w:tabs>
        <w:spacing w:before="200" w:line="240" w:lineRule="exact"/>
        <w:ind w:left="0"/>
        <w:rPr>
          <w:bCs/>
          <w:szCs w:val="24"/>
        </w:rPr>
      </w:pPr>
    </w:p>
    <w:p w:rsidR="009E69DD" w:rsidRDefault="009E69DD" w:rsidP="009E69DD">
      <w:pPr>
        <w:pStyle w:val="ListParagraph"/>
        <w:tabs>
          <w:tab w:val="right" w:leader="dot" w:pos="7797"/>
        </w:tabs>
        <w:spacing w:before="200" w:line="240" w:lineRule="exact"/>
        <w:ind w:left="0"/>
        <w:rPr>
          <w:bCs/>
          <w:szCs w:val="24"/>
        </w:rPr>
      </w:pPr>
    </w:p>
    <w:p w:rsidR="009E69DD" w:rsidRDefault="009E69DD" w:rsidP="009E69DD">
      <w:pPr>
        <w:pStyle w:val="ListParagraph"/>
        <w:tabs>
          <w:tab w:val="right" w:leader="dot" w:pos="7797"/>
        </w:tabs>
        <w:spacing w:before="200" w:line="240" w:lineRule="exact"/>
        <w:ind w:left="0"/>
        <w:rPr>
          <w:bCs/>
          <w:szCs w:val="24"/>
        </w:rPr>
      </w:pPr>
    </w:p>
    <w:p w:rsidR="009E69DD" w:rsidRDefault="009E69DD" w:rsidP="009E69DD">
      <w:pPr>
        <w:pStyle w:val="ListParagraph"/>
        <w:tabs>
          <w:tab w:val="right" w:leader="dot" w:pos="7797"/>
        </w:tabs>
        <w:spacing w:before="200" w:line="240" w:lineRule="exact"/>
        <w:ind w:left="0"/>
        <w:rPr>
          <w:bCs/>
          <w:szCs w:val="24"/>
        </w:rPr>
      </w:pPr>
    </w:p>
    <w:p w:rsidR="009E69DD" w:rsidRDefault="009E69DD" w:rsidP="009E69DD">
      <w:pPr>
        <w:pStyle w:val="ListParagraph"/>
        <w:tabs>
          <w:tab w:val="right" w:leader="dot" w:pos="7797"/>
        </w:tabs>
        <w:spacing w:before="200" w:line="240" w:lineRule="exact"/>
        <w:ind w:left="0"/>
        <w:rPr>
          <w:bCs/>
          <w:szCs w:val="24"/>
        </w:rPr>
      </w:pPr>
    </w:p>
    <w:p w:rsidR="009E69DD" w:rsidRPr="009E69DD" w:rsidRDefault="009E69DD" w:rsidP="009E69DD">
      <w:pPr>
        <w:pStyle w:val="ListParagraph"/>
        <w:tabs>
          <w:tab w:val="right" w:leader="dot" w:pos="7797"/>
        </w:tabs>
        <w:spacing w:before="200" w:line="240" w:lineRule="exact"/>
        <w:ind w:left="0"/>
        <w:rPr>
          <w:bCs/>
          <w:szCs w:val="24"/>
        </w:rPr>
      </w:pPr>
    </w:p>
    <w:p w:rsidR="00423773" w:rsidRPr="00583C09" w:rsidRDefault="00423773" w:rsidP="00423773">
      <w:pPr>
        <w:spacing w:line="480" w:lineRule="exact"/>
        <w:jc w:val="center"/>
        <w:rPr>
          <w:b/>
          <w:szCs w:val="24"/>
        </w:rPr>
      </w:pPr>
      <w:r w:rsidRPr="00583C09">
        <w:rPr>
          <w:b/>
          <w:szCs w:val="24"/>
        </w:rPr>
        <w:t>ABSTRAK</w:t>
      </w:r>
      <w:r>
        <w:rPr>
          <w:b/>
          <w:szCs w:val="24"/>
        </w:rPr>
        <w:t xml:space="preserve">  </w:t>
      </w:r>
    </w:p>
    <w:p w:rsidR="00423773" w:rsidRPr="00E71C6D" w:rsidRDefault="00423773" w:rsidP="00423773">
      <w:pPr>
        <w:spacing w:after="0" w:line="240" w:lineRule="exact"/>
        <w:ind w:left="720" w:hanging="720"/>
        <w:rPr>
          <w:b/>
          <w:szCs w:val="24"/>
        </w:rPr>
      </w:pPr>
      <w:r w:rsidRPr="00583C09">
        <w:rPr>
          <w:b/>
          <w:szCs w:val="24"/>
        </w:rPr>
        <w:t xml:space="preserve"> </w:t>
      </w:r>
      <w:r>
        <w:rPr>
          <w:b/>
          <w:szCs w:val="24"/>
        </w:rPr>
        <w:t xml:space="preserve">Nama </w:t>
      </w:r>
      <w:r>
        <w:rPr>
          <w:b/>
          <w:szCs w:val="24"/>
        </w:rPr>
        <w:tab/>
        <w:t xml:space="preserve"> </w:t>
      </w:r>
      <w:r w:rsidRPr="00E71C6D">
        <w:rPr>
          <w:b/>
          <w:szCs w:val="24"/>
        </w:rPr>
        <w:t xml:space="preserve">: </w:t>
      </w:r>
      <w:r>
        <w:rPr>
          <w:b/>
          <w:szCs w:val="24"/>
        </w:rPr>
        <w:t>AKBAR NURIYANTO</w:t>
      </w:r>
      <w:r w:rsidRPr="00E71C6D">
        <w:rPr>
          <w:b/>
          <w:szCs w:val="24"/>
        </w:rPr>
        <w:t xml:space="preserve"> </w:t>
      </w:r>
    </w:p>
    <w:p w:rsidR="00423773" w:rsidRPr="00E71C6D" w:rsidRDefault="00423773" w:rsidP="00423773">
      <w:pPr>
        <w:spacing w:after="0" w:line="240" w:lineRule="exact"/>
        <w:ind w:left="720" w:hanging="720"/>
        <w:rPr>
          <w:b/>
          <w:szCs w:val="24"/>
        </w:rPr>
      </w:pPr>
      <w:r w:rsidRPr="00E71C6D">
        <w:rPr>
          <w:b/>
          <w:szCs w:val="24"/>
        </w:rPr>
        <w:t xml:space="preserve"> </w:t>
      </w:r>
      <w:r>
        <w:rPr>
          <w:b/>
          <w:szCs w:val="24"/>
        </w:rPr>
        <w:t>Nim</w:t>
      </w:r>
      <w:r>
        <w:rPr>
          <w:b/>
          <w:szCs w:val="24"/>
        </w:rPr>
        <w:tab/>
      </w:r>
      <w:r>
        <w:rPr>
          <w:b/>
          <w:szCs w:val="24"/>
        </w:rPr>
        <w:tab/>
        <w:t xml:space="preserve"> </w:t>
      </w:r>
      <w:r w:rsidRPr="00E71C6D">
        <w:rPr>
          <w:b/>
          <w:szCs w:val="24"/>
        </w:rPr>
        <w:t>: 18</w:t>
      </w:r>
      <w:r>
        <w:rPr>
          <w:b/>
          <w:szCs w:val="24"/>
        </w:rPr>
        <w:t>.</w:t>
      </w:r>
      <w:r w:rsidRPr="00E71C6D">
        <w:rPr>
          <w:b/>
          <w:szCs w:val="24"/>
        </w:rPr>
        <w:t>4</w:t>
      </w:r>
      <w:r>
        <w:rPr>
          <w:b/>
          <w:szCs w:val="24"/>
        </w:rPr>
        <w:t>.</w:t>
      </w:r>
      <w:r w:rsidRPr="00E71C6D">
        <w:rPr>
          <w:b/>
          <w:szCs w:val="24"/>
        </w:rPr>
        <w:t>10</w:t>
      </w:r>
      <w:r>
        <w:rPr>
          <w:b/>
          <w:szCs w:val="24"/>
        </w:rPr>
        <w:t>.0016</w:t>
      </w:r>
    </w:p>
    <w:p w:rsidR="00423773" w:rsidRPr="00E861F7" w:rsidRDefault="00423773" w:rsidP="00423773">
      <w:pPr>
        <w:spacing w:line="240" w:lineRule="exact"/>
        <w:ind w:left="1559" w:hanging="1559"/>
        <w:rPr>
          <w:b/>
          <w:szCs w:val="24"/>
        </w:rPr>
      </w:pPr>
      <w:r>
        <w:rPr>
          <w:noProof/>
        </w:rPr>
        <mc:AlternateContent>
          <mc:Choice Requires="wps">
            <w:drawing>
              <wp:anchor distT="4294967295" distB="4294967295" distL="114300" distR="114300" simplePos="0" relativeHeight="251729920" behindDoc="0" locked="0" layoutInCell="1" allowOverlap="1">
                <wp:simplePos x="0" y="0"/>
                <wp:positionH relativeFrom="column">
                  <wp:posOffset>-7620</wp:posOffset>
                </wp:positionH>
                <wp:positionV relativeFrom="paragraph">
                  <wp:posOffset>658494</wp:posOffset>
                </wp:positionV>
                <wp:extent cx="5253355" cy="0"/>
                <wp:effectExtent l="0" t="19050" r="444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3355"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pt,51.85pt" to="413.0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Wh00AEAAI4DAAAOAAAAZHJzL2Uyb0RvYy54bWysU01v2zAMvQ/YfxB0X5wmyFYYcXpI0F2K&#10;LUC6H8DKsi1MEgVRi51/P0r5WNvdhvkgUCL59N4TvX6YnBVHHcmgb+TdbC6F9gpb4/tG/nh+/HQv&#10;BSXwLVj0upEnTfJh8/HDegy1XuCAttVRMIinegyNHFIKdVWRGrQDmmHQnpMdRgeJt7Gv2ggjoztb&#10;Lebzz9WIsQ0RlSbi0905KTcFv+u0St+7jnQStpHMLZU1lvUlr9VmDXUfIQxGXWjAP7BwYDxfeoPa&#10;QQLxK5q/oJxREQm7NFPoKuw6o3TRwGru5u/UHAYIumhhcyjcbKL/B6u+HfdRmLaRSyk8OH6iQ4pg&#10;+iGJLXrPBmIUy+zTGKjm8q3fx6xUTf4QnlD9JM5Vb5J5Q+FcNnXR5XKWKqbi++nmu56SUHy4WqyW&#10;y9VKCnXNVVBfG0Ok9FWjEzlopDU+WwI1HJ8o5auhvpbkY4+PxtryrNaLsZGL+9WXDA08XZ2FxKEL&#10;rJd8LwXYnsdWpVggCa1pc3sGohNtbRRH4MnhgWtxfGa+UligxAkWUb7sDFN405r57ICGc3NJXcqs&#10;z9C6DOaF/h+zcvSC7Wkfr47yoxf0y4DmqXq95/j1b7T5DQAA//8DAFBLAwQUAAYACAAAACEACSq1&#10;y94AAAAKAQAADwAAAGRycy9kb3ducmV2LnhtbEyPwUrEMBCG74LvEEbwIrtpK3S7teliBcGrteI1&#10;bWbbYjPpJtnduk9vBEGP88/HP98Uu0VP7ITWjYYExOsIGFJn1Ei9gObteZUBc16SkpMhFPCFDnbl&#10;9VUhc2XO9Iqn2vcslJDLpYDB+znn3HUDaunWZkYKu72xWvow2p4rK8+hXE88iaKUazlSuDDIGZ8G&#10;7D7roxZAFb602fvBftw11WW7qQ5NfUmFuL1ZHh+AeVz8Hww/+kEdyuDUmiMpxyYBqzgJZMij+w2w&#10;AGRJGgNrfxNeFvz/C+U3AAAA//8DAFBLAQItABQABgAIAAAAIQC2gziS/gAAAOEBAAATAAAAAAAA&#10;AAAAAAAAAAAAAABbQ29udGVudF9UeXBlc10ueG1sUEsBAi0AFAAGAAgAAAAhADj9If/WAAAAlAEA&#10;AAsAAAAAAAAAAAAAAAAALwEAAF9yZWxzLy5yZWxzUEsBAi0AFAAGAAgAAAAhALh9aHTQAQAAjgMA&#10;AA4AAAAAAAAAAAAAAAAALgIAAGRycy9lMm9Eb2MueG1sUEsBAi0AFAAGAAgAAAAhAAkqtcveAAAA&#10;CgEAAA8AAAAAAAAAAAAAAAAAKgQAAGRycy9kb3ducmV2LnhtbFBLBQYAAAAABAAEAPMAAAA1BQAA&#10;AAA=&#10;" strokecolor="windowText" strokeweight="2.25pt">
                <o:lock v:ext="edit" shapetype="f"/>
              </v:line>
            </w:pict>
          </mc:Fallback>
        </mc:AlternateContent>
      </w:r>
      <w:r w:rsidRPr="00E71C6D">
        <w:rPr>
          <w:b/>
          <w:szCs w:val="24"/>
        </w:rPr>
        <w:t>Judul Skripsi  :</w:t>
      </w:r>
      <w:r>
        <w:rPr>
          <w:b/>
          <w:szCs w:val="24"/>
        </w:rPr>
        <w:t xml:space="preserve"> EFEKTIVITAS KOMUNIKASI DAKWAH PENYULUH AGAMA TERHADAP PENTINGNYA MEMBACA AL-</w:t>
      </w:r>
      <w:r>
        <w:rPr>
          <w:b/>
          <w:szCs w:val="24"/>
        </w:rPr>
        <w:lastRenderedPageBreak/>
        <w:t>QURAN DI DESA ROGO KECAMATAN DOLO SELATAN KABUPATEN SIGI</w:t>
      </w:r>
    </w:p>
    <w:p w:rsidR="00423773" w:rsidRDefault="00423773" w:rsidP="00423773">
      <w:pPr>
        <w:spacing w:after="0" w:line="240" w:lineRule="exact"/>
        <w:ind w:firstLine="709"/>
        <w:jc w:val="both"/>
        <w:rPr>
          <w:szCs w:val="24"/>
          <w:lang w:val="en-ID"/>
        </w:rPr>
      </w:pPr>
      <w:proofErr w:type="gramStart"/>
      <w:r>
        <w:rPr>
          <w:szCs w:val="24"/>
        </w:rPr>
        <w:t>Komunikasi dakwah yang dilakukan oleh penyuluh agama terhadap pentingnya membaca Al-Quran merupakan hal yang perlu menjadi fokus dan perhatian di kehidupan masyarakat Desa Rogo Kecamatan Dolo Selatan Kabupaten Sigi.</w:t>
      </w:r>
      <w:proofErr w:type="gramEnd"/>
      <w:r>
        <w:rPr>
          <w:szCs w:val="24"/>
        </w:rPr>
        <w:t xml:space="preserve"> Dimana </w:t>
      </w:r>
      <w:r w:rsidRPr="007941DC">
        <w:rPr>
          <w:szCs w:val="24"/>
          <w:lang w:val="en-ID"/>
        </w:rPr>
        <w:t>masyarakatnya terkusus bagi remaja, membaca Al-Qur’an bukanlah hal yang sangat diutamakan</w:t>
      </w:r>
      <w:r>
        <w:rPr>
          <w:szCs w:val="24"/>
        </w:rPr>
        <w:t xml:space="preserve"> dilihat dari kebiasaan mereka dalam menggunakan </w:t>
      </w:r>
      <w:r>
        <w:rPr>
          <w:i/>
          <w:iCs/>
          <w:szCs w:val="24"/>
        </w:rPr>
        <w:t xml:space="preserve">hanphone </w:t>
      </w:r>
      <w:r w:rsidRPr="007941DC">
        <w:rPr>
          <w:szCs w:val="24"/>
          <w:lang w:val="en-ID"/>
        </w:rPr>
        <w:t>tanpa mengenal waktu dan menghabiskan sebagian besar waktunya untuk bermain game dan aktifitas lainya tanpa menyempatkan waktu untuk membaca Al- Qur’an</w:t>
      </w:r>
      <w:r>
        <w:rPr>
          <w:szCs w:val="24"/>
          <w:lang w:val="en-ID"/>
        </w:rPr>
        <w:t>.</w:t>
      </w:r>
    </w:p>
    <w:p w:rsidR="00423773" w:rsidRDefault="00423773" w:rsidP="00423773">
      <w:pPr>
        <w:spacing w:after="0" w:line="240" w:lineRule="exact"/>
        <w:ind w:firstLine="709"/>
        <w:jc w:val="both"/>
        <w:rPr>
          <w:szCs w:val="24"/>
        </w:rPr>
      </w:pPr>
      <w:r>
        <w:rPr>
          <w:szCs w:val="24"/>
          <w:lang w:val="en-ID"/>
        </w:rPr>
        <w:t xml:space="preserve">Berangkat dari hal tersebut, maka pokok permasalahan yang diangkat </w:t>
      </w:r>
      <w:proofErr w:type="gramStart"/>
      <w:r>
        <w:rPr>
          <w:szCs w:val="24"/>
          <w:lang w:val="en-ID"/>
        </w:rPr>
        <w:t xml:space="preserve">dalam </w:t>
      </w:r>
      <w:r>
        <w:rPr>
          <w:szCs w:val="24"/>
        </w:rPr>
        <w:t xml:space="preserve"> skripsi</w:t>
      </w:r>
      <w:proofErr w:type="gramEnd"/>
      <w:r>
        <w:rPr>
          <w:szCs w:val="24"/>
        </w:rPr>
        <w:t xml:space="preserve"> ini yaitu tentang bagaimana efektivitas komunikasi dakwah penyuluh agama di Desa Rogo Kecamatan Dolo Selatan Kabupaten Sigi, apa saja faktor pendukung dan penghambat bagi penyuluh agama dalam melakukan komunikasi dakwah di Desa Rogo Kecamatan Dolo Selatan Kabupaten Sigi.</w:t>
      </w:r>
    </w:p>
    <w:p w:rsidR="00423773" w:rsidRDefault="00423773" w:rsidP="00423773">
      <w:pPr>
        <w:spacing w:after="0" w:line="240" w:lineRule="exact"/>
        <w:ind w:firstLine="709"/>
        <w:jc w:val="both"/>
        <w:rPr>
          <w:szCs w:val="24"/>
        </w:rPr>
      </w:pPr>
      <w:r>
        <w:rPr>
          <w:szCs w:val="24"/>
        </w:rPr>
        <w:t xml:space="preserve">Penelitian ini menggunakan metode pendekatan kualitatif deskriptif, teknik pengumpulan data melalui observasi, kemudian dalam penelitian ini diperlukan informasi-informasi dari masyarakat melalui wawancara dan dokumentasi, </w:t>
      </w:r>
      <w:proofErr w:type="gramStart"/>
      <w:r>
        <w:rPr>
          <w:szCs w:val="24"/>
        </w:rPr>
        <w:t>selanjutnya  teknik</w:t>
      </w:r>
      <w:proofErr w:type="gramEnd"/>
      <w:r>
        <w:rPr>
          <w:szCs w:val="24"/>
        </w:rPr>
        <w:t xml:space="preserve"> analisis data yang digunakan adalah reduksi data, penyajian data, dan verifikasi data.</w:t>
      </w:r>
    </w:p>
    <w:p w:rsidR="00423773" w:rsidRDefault="00423773" w:rsidP="00423773">
      <w:pPr>
        <w:spacing w:after="0" w:line="240" w:lineRule="exact"/>
        <w:ind w:firstLine="709"/>
        <w:jc w:val="both"/>
        <w:rPr>
          <w:szCs w:val="24"/>
        </w:rPr>
      </w:pPr>
      <w:proofErr w:type="gramStart"/>
      <w:r>
        <w:rPr>
          <w:szCs w:val="24"/>
        </w:rPr>
        <w:t>Berdasarkan penelitian yang dilakukan.</w:t>
      </w:r>
      <w:proofErr w:type="gramEnd"/>
      <w:r>
        <w:rPr>
          <w:szCs w:val="24"/>
        </w:rPr>
        <w:t xml:space="preserve"> </w:t>
      </w:r>
      <w:proofErr w:type="gramStart"/>
      <w:r>
        <w:rPr>
          <w:szCs w:val="24"/>
        </w:rPr>
        <w:t>Penulis menemukan bahwa komunikasi dakwah yang dilakukan oleh penyuluh agama di Desa Rogo Kecamatan Dolo selatan Kabupaten Sigi terbilang efektif.</w:t>
      </w:r>
      <w:proofErr w:type="gramEnd"/>
      <w:r>
        <w:rPr>
          <w:szCs w:val="24"/>
        </w:rPr>
        <w:t xml:space="preserve"> Kemudian hak-hal yang menjadi faktor pendukung bagi penyuluh agama dalam melakukan komunikasi dakwah yaitu hamper seluruh masyarakat Desa Rogo menyambut dengan antusias setiap kegiatan yang dilakukan oleh penyuluh agama dan adanya dukungan dari pemerintah mengenai kegiatan tersebut sehingga kegiatan tersebut berjalan sebagaimana mestinya. Sedangkan yang menjadi faktor penghambat penyuluh agama dalam melaksanakan kegiatan yaitu kurangnya kerja </w:t>
      </w:r>
      <w:proofErr w:type="gramStart"/>
      <w:r>
        <w:rPr>
          <w:szCs w:val="24"/>
        </w:rPr>
        <w:t>sama</w:t>
      </w:r>
      <w:proofErr w:type="gramEnd"/>
      <w:r>
        <w:rPr>
          <w:szCs w:val="24"/>
        </w:rPr>
        <w:t xml:space="preserve"> antara sesama penyuluh agama sehingga tak jarang pada saat kegiatan penyuluh agama kekurangan tenaga pengajar, selanjutnya kurangnya kordinasi antara sesma penyuluh agama sehinnga menyebabkan informasi yang disampaikan kepada masyarakat Desa Rogo tidak tersampaikan secara menyeluruh.</w:t>
      </w:r>
    </w:p>
    <w:p w:rsidR="00423773" w:rsidRDefault="00423773" w:rsidP="00423773">
      <w:pPr>
        <w:spacing w:line="240" w:lineRule="exact"/>
        <w:ind w:firstLine="709"/>
        <w:jc w:val="both"/>
        <w:rPr>
          <w:szCs w:val="24"/>
        </w:rPr>
      </w:pPr>
      <w:r>
        <w:rPr>
          <w:szCs w:val="24"/>
        </w:rPr>
        <w:t>Berdasarkan hasil penelitian tersebut, diharapkan kepada penyuluh agama agar lebih menjangkau seluru masyarakat desa Rogo dalam menyampaikan informasi mengenai kegiatan pentingnya membaca Al-Quran, kemudian untuk lebih meningkatkan kinerja dan efektivitas penyuluh agama mengenai kegiatan pentingnya membaca Al-Quran diharapkan penyuluh agama lebih meningkatkan kerja sama dan kordinasi sesame penyuluh agama.</w:t>
      </w:r>
    </w:p>
    <w:p w:rsidR="00423773" w:rsidRDefault="00423773" w:rsidP="00423773">
      <w:pPr>
        <w:spacing w:line="240" w:lineRule="exact"/>
        <w:ind w:firstLine="709"/>
        <w:jc w:val="both"/>
        <w:rPr>
          <w:szCs w:val="24"/>
        </w:rPr>
      </w:pPr>
    </w:p>
    <w:p w:rsidR="00423773" w:rsidRPr="00423773" w:rsidRDefault="00423773" w:rsidP="00423773">
      <w:pPr>
        <w:spacing w:line="240" w:lineRule="exact"/>
        <w:ind w:firstLine="709"/>
        <w:jc w:val="both"/>
        <w:rPr>
          <w:szCs w:val="24"/>
        </w:rPr>
      </w:pPr>
    </w:p>
    <w:p w:rsidR="006C10FA" w:rsidRPr="0034269D" w:rsidRDefault="00270129" w:rsidP="0034269D">
      <w:pPr>
        <w:keepNext/>
        <w:keepLines/>
        <w:spacing w:after="0" w:line="480" w:lineRule="exact"/>
        <w:jc w:val="center"/>
        <w:outlineLvl w:val="0"/>
        <w:rPr>
          <w:rFonts w:eastAsia="Times New Roman"/>
          <w:b/>
          <w:bCs/>
          <w:szCs w:val="24"/>
          <w:lang w:val="id-ID"/>
        </w:rPr>
      </w:pPr>
      <w:r w:rsidRPr="006C10FA">
        <w:rPr>
          <w:rFonts w:eastAsia="Times New Roman"/>
          <w:b/>
          <w:bCs/>
          <w:szCs w:val="24"/>
        </w:rPr>
        <w:lastRenderedPageBreak/>
        <w:t>BAB</w:t>
      </w:r>
      <w:r w:rsidR="009337DA" w:rsidRPr="006C10FA">
        <w:rPr>
          <w:rFonts w:eastAsia="Times New Roman"/>
          <w:b/>
          <w:bCs/>
          <w:szCs w:val="24"/>
        </w:rPr>
        <w:t xml:space="preserve"> I </w:t>
      </w:r>
      <w:r w:rsidR="009337DA" w:rsidRPr="006C10FA">
        <w:rPr>
          <w:rFonts w:eastAsia="Times New Roman"/>
          <w:b/>
          <w:bCs/>
          <w:szCs w:val="24"/>
        </w:rPr>
        <w:br/>
      </w:r>
      <w:bookmarkEnd w:id="0"/>
      <w:bookmarkEnd w:id="2"/>
      <w:r w:rsidRPr="006C10FA">
        <w:rPr>
          <w:rFonts w:eastAsia="Times New Roman"/>
          <w:b/>
          <w:bCs/>
          <w:szCs w:val="24"/>
        </w:rPr>
        <w:t>PENDAHULUAN</w:t>
      </w:r>
      <w:bookmarkEnd w:id="3"/>
      <w:r w:rsidR="00EB0F1D" w:rsidRPr="006C10FA">
        <w:rPr>
          <w:rFonts w:eastAsia="Times New Roman"/>
          <w:b/>
          <w:bCs/>
          <w:szCs w:val="24"/>
        </w:rPr>
        <w:t xml:space="preserve"> </w:t>
      </w:r>
    </w:p>
    <w:p w:rsidR="007C46EF" w:rsidRPr="005E614D" w:rsidRDefault="00270129" w:rsidP="008C0149">
      <w:pPr>
        <w:pStyle w:val="Heading2"/>
      </w:pPr>
      <w:bookmarkStart w:id="4" w:name="_Toc97993177"/>
      <w:r>
        <w:t>Latar Belakang Masalah</w:t>
      </w:r>
      <w:bookmarkEnd w:id="4"/>
    </w:p>
    <w:p w:rsidR="00646D6D" w:rsidRDefault="00646D6D" w:rsidP="00646D6D">
      <w:pPr>
        <w:spacing w:after="0" w:line="480" w:lineRule="exact"/>
        <w:ind w:firstLine="709"/>
        <w:jc w:val="both"/>
        <w:rPr>
          <w:rFonts w:asciiTheme="majorBidi" w:hAnsiTheme="majorBidi" w:cstheme="majorBidi"/>
          <w:szCs w:val="24"/>
        </w:rPr>
      </w:pPr>
      <w:proofErr w:type="gramStart"/>
      <w:r w:rsidRPr="00F06568">
        <w:rPr>
          <w:rFonts w:asciiTheme="majorBidi" w:hAnsiTheme="majorBidi" w:cstheme="majorBidi"/>
          <w:szCs w:val="24"/>
        </w:rPr>
        <w:t>Pengembangan bidang keagama merupakan salah satu faktor pendorong peningkatan kualitas umat Islam agar dapat memahami nilai-nilai agama dan</w:t>
      </w:r>
      <w:r>
        <w:rPr>
          <w:rFonts w:asciiTheme="majorBidi" w:hAnsiTheme="majorBidi" w:cstheme="majorBidi"/>
          <w:szCs w:val="24"/>
        </w:rPr>
        <w:t xml:space="preserve"> dapat diamalkan dengan sebaik-baiknya</w:t>
      </w:r>
      <w:r w:rsidRPr="00F06568">
        <w:rPr>
          <w:rFonts w:asciiTheme="majorBidi" w:hAnsiTheme="majorBidi" w:cstheme="majorBidi"/>
          <w:szCs w:val="24"/>
        </w:rPr>
        <w:t>.</w:t>
      </w:r>
      <w:proofErr w:type="gramEnd"/>
      <w:r>
        <w:rPr>
          <w:rFonts w:asciiTheme="majorBidi" w:hAnsiTheme="majorBidi" w:cstheme="majorBidi"/>
          <w:szCs w:val="24"/>
        </w:rPr>
        <w:t xml:space="preserve"> </w:t>
      </w:r>
      <w:proofErr w:type="gramStart"/>
      <w:r>
        <w:rPr>
          <w:rFonts w:asciiTheme="majorBidi" w:hAnsiTheme="majorBidi" w:cstheme="majorBidi"/>
          <w:szCs w:val="24"/>
        </w:rPr>
        <w:t xml:space="preserve">Salah satu bentuk pengembangan bidang keagamaan yang dilakukan oleh kementrian agama di Indonesia yaitu menugaska penyuluh agama untuk selalu mendakwahkan </w:t>
      </w:r>
      <w:r w:rsidR="009012C1">
        <w:rPr>
          <w:rFonts w:asciiTheme="majorBidi" w:hAnsiTheme="majorBidi" w:cstheme="majorBidi"/>
          <w:szCs w:val="24"/>
        </w:rPr>
        <w:t>ajaran-ajaran I</w:t>
      </w:r>
      <w:r>
        <w:rPr>
          <w:rFonts w:asciiTheme="majorBidi" w:hAnsiTheme="majorBidi" w:cstheme="majorBidi"/>
          <w:szCs w:val="24"/>
        </w:rPr>
        <w:t>slam dengan sebaik-baiknya.</w:t>
      </w:r>
      <w:proofErr w:type="gramEnd"/>
    </w:p>
    <w:p w:rsidR="00646D6D" w:rsidRDefault="00646D6D" w:rsidP="00646D6D">
      <w:pPr>
        <w:spacing w:after="0" w:line="480" w:lineRule="exact"/>
        <w:ind w:firstLine="709"/>
        <w:jc w:val="both"/>
        <w:rPr>
          <w:rFonts w:asciiTheme="majorBidi" w:hAnsiTheme="majorBidi" w:cstheme="majorBidi"/>
          <w:szCs w:val="24"/>
        </w:rPr>
      </w:pPr>
      <w:proofErr w:type="gramStart"/>
      <w:r>
        <w:rPr>
          <w:rFonts w:asciiTheme="majorBidi" w:hAnsiTheme="majorBidi" w:cstheme="majorBidi"/>
          <w:szCs w:val="24"/>
        </w:rPr>
        <w:t>Kegiatan dakwah merupakan satu kegiatan yang tidak asing lagi dikalangan umat Islam, yang setiap penganut kepercayaannya memiliki tanggungjawab dan kewajiban untuk mendakwahkan atau menyebarkan ajaran Islam.</w:t>
      </w:r>
      <w:proofErr w:type="gramEnd"/>
      <w:r>
        <w:rPr>
          <w:rFonts w:asciiTheme="majorBidi" w:hAnsiTheme="majorBidi" w:cstheme="majorBidi"/>
          <w:szCs w:val="24"/>
        </w:rPr>
        <w:t xml:space="preserve"> Pada dasarnya berdakwah merupakan suatu proses mempengaruhi yang dilakukan oleh </w:t>
      </w:r>
      <w:r>
        <w:rPr>
          <w:rFonts w:asciiTheme="majorBidi" w:hAnsiTheme="majorBidi" w:cstheme="majorBidi"/>
          <w:i/>
          <w:iCs/>
          <w:szCs w:val="24"/>
        </w:rPr>
        <w:t xml:space="preserve">da’i </w:t>
      </w:r>
      <w:r>
        <w:rPr>
          <w:rFonts w:asciiTheme="majorBidi" w:hAnsiTheme="majorBidi" w:cstheme="majorBidi"/>
          <w:szCs w:val="24"/>
        </w:rPr>
        <w:t xml:space="preserve">(penyebar ajaran Islam), kepada </w:t>
      </w:r>
      <w:r>
        <w:rPr>
          <w:rFonts w:asciiTheme="majorBidi" w:hAnsiTheme="majorBidi" w:cstheme="majorBidi"/>
          <w:i/>
          <w:iCs/>
          <w:szCs w:val="24"/>
        </w:rPr>
        <w:t xml:space="preserve">mad’u </w:t>
      </w:r>
      <w:r>
        <w:rPr>
          <w:rFonts w:asciiTheme="majorBidi" w:hAnsiTheme="majorBidi" w:cstheme="majorBidi"/>
          <w:szCs w:val="24"/>
        </w:rPr>
        <w:t xml:space="preserve">(penerima ajaran Islam) terhadap perilaku keberagamaannya. </w:t>
      </w:r>
      <w:proofErr w:type="gramStart"/>
      <w:r>
        <w:rPr>
          <w:rFonts w:asciiTheme="majorBidi" w:hAnsiTheme="majorBidi" w:cstheme="majorBidi"/>
          <w:szCs w:val="24"/>
        </w:rPr>
        <w:t xml:space="preserve">Dalam hal ini yang dimaksud </w:t>
      </w:r>
      <w:r>
        <w:rPr>
          <w:rFonts w:asciiTheme="majorBidi" w:hAnsiTheme="majorBidi" w:cstheme="majorBidi"/>
          <w:i/>
          <w:iCs/>
          <w:szCs w:val="24"/>
        </w:rPr>
        <w:t xml:space="preserve">da’i </w:t>
      </w:r>
      <w:r>
        <w:rPr>
          <w:rFonts w:asciiTheme="majorBidi" w:hAnsiTheme="majorBidi" w:cstheme="majorBidi"/>
          <w:szCs w:val="24"/>
        </w:rPr>
        <w:t>adalah penyuluh agama Islam.</w:t>
      </w:r>
      <w:proofErr w:type="gramEnd"/>
    </w:p>
    <w:p w:rsidR="00646D6D" w:rsidRDefault="00646D6D" w:rsidP="00646D6D">
      <w:pPr>
        <w:spacing w:after="0" w:line="480" w:lineRule="exact"/>
        <w:ind w:firstLine="709"/>
        <w:jc w:val="both"/>
        <w:rPr>
          <w:rFonts w:asciiTheme="majorBidi" w:hAnsiTheme="majorBidi" w:cstheme="majorBidi"/>
          <w:szCs w:val="24"/>
        </w:rPr>
      </w:pPr>
      <w:proofErr w:type="gramStart"/>
      <w:r>
        <w:rPr>
          <w:rFonts w:asciiTheme="majorBidi" w:hAnsiTheme="majorBidi" w:cstheme="majorBidi"/>
          <w:szCs w:val="24"/>
        </w:rPr>
        <w:t>Secara khusus penyuluh agama memiliki kedudukan dan peranan yang sangat penting sebagai mitra dan ujung tombak dalam pelaksanaan pendidikan agama Islam pada masyarakat untuk mencapai kehidupan bermutu dan sejahtera.</w:t>
      </w:r>
      <w:proofErr w:type="gramEnd"/>
      <w:r>
        <w:rPr>
          <w:rFonts w:asciiTheme="majorBidi" w:hAnsiTheme="majorBidi" w:cstheme="majorBidi"/>
          <w:szCs w:val="24"/>
        </w:rPr>
        <w:t xml:space="preserve"> Oleh karena itu penyulu agama I</w:t>
      </w:r>
      <w:r w:rsidRPr="00F06568">
        <w:rPr>
          <w:rFonts w:asciiTheme="majorBidi" w:hAnsiTheme="majorBidi" w:cstheme="majorBidi"/>
          <w:szCs w:val="24"/>
        </w:rPr>
        <w:t>slam sebagai figure central kepenyuluhan</w:t>
      </w:r>
      <w:r>
        <w:rPr>
          <w:rFonts w:asciiTheme="majorBidi" w:hAnsiTheme="majorBidi" w:cstheme="majorBidi"/>
          <w:szCs w:val="24"/>
        </w:rPr>
        <w:t>,</w:t>
      </w:r>
      <w:r w:rsidRPr="00F06568">
        <w:rPr>
          <w:rFonts w:asciiTheme="majorBidi" w:hAnsiTheme="majorBidi" w:cstheme="majorBidi"/>
          <w:szCs w:val="24"/>
        </w:rPr>
        <w:t xml:space="preserve"> harus mampu merealisasikan kegiatan penyuluh dalam masy</w:t>
      </w:r>
      <w:r>
        <w:rPr>
          <w:rFonts w:asciiTheme="majorBidi" w:hAnsiTheme="majorBidi" w:cstheme="majorBidi"/>
          <w:szCs w:val="24"/>
        </w:rPr>
        <w:t>a</w:t>
      </w:r>
      <w:r w:rsidRPr="00F06568">
        <w:rPr>
          <w:rFonts w:asciiTheme="majorBidi" w:hAnsiTheme="majorBidi" w:cstheme="majorBidi"/>
          <w:szCs w:val="24"/>
        </w:rPr>
        <w:t xml:space="preserve">rakat di manapun </w:t>
      </w:r>
      <w:proofErr w:type="gramStart"/>
      <w:r w:rsidRPr="00F06568">
        <w:rPr>
          <w:rFonts w:asciiTheme="majorBidi" w:hAnsiTheme="majorBidi" w:cstheme="majorBidi"/>
          <w:szCs w:val="24"/>
        </w:rPr>
        <w:t>ia</w:t>
      </w:r>
      <w:proofErr w:type="gramEnd"/>
      <w:r w:rsidRPr="00F06568">
        <w:rPr>
          <w:rFonts w:asciiTheme="majorBidi" w:hAnsiTheme="majorBidi" w:cstheme="majorBidi"/>
          <w:szCs w:val="24"/>
        </w:rPr>
        <w:t xml:space="preserve"> berada</w:t>
      </w:r>
      <w:r>
        <w:rPr>
          <w:rFonts w:asciiTheme="majorBidi" w:hAnsiTheme="majorBidi" w:cstheme="majorBidi"/>
          <w:szCs w:val="24"/>
        </w:rPr>
        <w:t>.</w:t>
      </w:r>
      <w:r w:rsidRPr="00F06568">
        <w:rPr>
          <w:rFonts w:asciiTheme="majorBidi" w:hAnsiTheme="majorBidi" w:cstheme="majorBidi"/>
          <w:szCs w:val="24"/>
        </w:rPr>
        <w:t xml:space="preserve"> </w:t>
      </w:r>
      <w:r>
        <w:rPr>
          <w:rFonts w:asciiTheme="majorBidi" w:hAnsiTheme="majorBidi" w:cstheme="majorBidi"/>
          <w:szCs w:val="24"/>
        </w:rPr>
        <w:t>D</w:t>
      </w:r>
      <w:r w:rsidRPr="00F06568">
        <w:rPr>
          <w:rFonts w:asciiTheme="majorBidi" w:hAnsiTheme="majorBidi" w:cstheme="majorBidi"/>
          <w:szCs w:val="24"/>
        </w:rPr>
        <w:t xml:space="preserve">i </w:t>
      </w:r>
      <w:proofErr w:type="gramStart"/>
      <w:r w:rsidRPr="00F06568">
        <w:rPr>
          <w:rFonts w:asciiTheme="majorBidi" w:hAnsiTheme="majorBidi" w:cstheme="majorBidi"/>
          <w:szCs w:val="24"/>
        </w:rPr>
        <w:t>dalam  kehidupan</w:t>
      </w:r>
      <w:proofErr w:type="gramEnd"/>
      <w:r w:rsidRPr="00F06568">
        <w:rPr>
          <w:rFonts w:asciiTheme="majorBidi" w:hAnsiTheme="majorBidi" w:cstheme="majorBidi"/>
          <w:szCs w:val="24"/>
        </w:rPr>
        <w:t xml:space="preserve"> umat manusia agama adalah</w:t>
      </w:r>
      <w:r>
        <w:rPr>
          <w:rFonts w:asciiTheme="majorBidi" w:hAnsiTheme="majorBidi" w:cstheme="majorBidi"/>
          <w:szCs w:val="24"/>
        </w:rPr>
        <w:t xml:space="preserve"> sistem pengetahuan harus betul-betul di</w:t>
      </w:r>
      <w:r w:rsidRPr="00F06568">
        <w:rPr>
          <w:rFonts w:asciiTheme="majorBidi" w:hAnsiTheme="majorBidi" w:cstheme="majorBidi"/>
          <w:szCs w:val="24"/>
        </w:rPr>
        <w:t>pahami</w:t>
      </w:r>
      <w:r>
        <w:rPr>
          <w:rFonts w:asciiTheme="majorBidi" w:hAnsiTheme="majorBidi" w:cstheme="majorBidi"/>
          <w:szCs w:val="24"/>
        </w:rPr>
        <w:t xml:space="preserve"> oleh</w:t>
      </w:r>
      <w:r w:rsidRPr="00F06568">
        <w:rPr>
          <w:rFonts w:asciiTheme="majorBidi" w:hAnsiTheme="majorBidi" w:cstheme="majorBidi"/>
          <w:szCs w:val="24"/>
        </w:rPr>
        <w:t xml:space="preserve"> setiap individu,</w:t>
      </w:r>
      <w:r>
        <w:rPr>
          <w:rFonts w:asciiTheme="majorBidi" w:hAnsiTheme="majorBidi" w:cstheme="majorBidi"/>
          <w:szCs w:val="24"/>
        </w:rPr>
        <w:t xml:space="preserve"> </w:t>
      </w:r>
      <w:r w:rsidRPr="00F06568">
        <w:rPr>
          <w:rFonts w:asciiTheme="majorBidi" w:hAnsiTheme="majorBidi" w:cstheme="majorBidi"/>
          <w:szCs w:val="24"/>
        </w:rPr>
        <w:t xml:space="preserve">keluarga dan masyrakat berbangsa dan bernegara agar tidak lari dari norma norma </w:t>
      </w:r>
      <w:r>
        <w:rPr>
          <w:rFonts w:asciiTheme="majorBidi" w:hAnsiTheme="majorBidi" w:cstheme="majorBidi"/>
          <w:szCs w:val="24"/>
        </w:rPr>
        <w:t>agama yang di ajarkan dalam Al-Q</w:t>
      </w:r>
      <w:r w:rsidRPr="00F06568">
        <w:rPr>
          <w:rFonts w:asciiTheme="majorBidi" w:hAnsiTheme="majorBidi" w:cstheme="majorBidi"/>
          <w:szCs w:val="24"/>
        </w:rPr>
        <w:t>ur</w:t>
      </w:r>
      <w:r>
        <w:rPr>
          <w:rFonts w:asciiTheme="majorBidi" w:hAnsiTheme="majorBidi" w:cstheme="majorBidi"/>
          <w:szCs w:val="24"/>
        </w:rPr>
        <w:t>’</w:t>
      </w:r>
      <w:r w:rsidRPr="00F06568">
        <w:rPr>
          <w:rFonts w:asciiTheme="majorBidi" w:hAnsiTheme="majorBidi" w:cstheme="majorBidi"/>
          <w:szCs w:val="24"/>
        </w:rPr>
        <w:t>an.</w:t>
      </w:r>
      <w:r>
        <w:rPr>
          <w:rStyle w:val="FootnoteReference"/>
          <w:rFonts w:asciiTheme="majorBidi" w:hAnsiTheme="majorBidi"/>
        </w:rPr>
        <w:footnoteReference w:id="1"/>
      </w:r>
      <w:r>
        <w:rPr>
          <w:rFonts w:asciiTheme="majorBidi" w:hAnsiTheme="majorBidi" w:cstheme="majorBidi"/>
          <w:szCs w:val="24"/>
        </w:rPr>
        <w:t xml:space="preserve"> </w:t>
      </w:r>
    </w:p>
    <w:p w:rsidR="00646D6D" w:rsidRDefault="00646D6D" w:rsidP="00F12C60">
      <w:pPr>
        <w:spacing w:after="0" w:line="480" w:lineRule="exact"/>
        <w:ind w:firstLine="709"/>
        <w:jc w:val="both"/>
        <w:rPr>
          <w:rFonts w:asciiTheme="majorBidi" w:hAnsiTheme="majorBidi" w:cstheme="majorBidi"/>
          <w:szCs w:val="24"/>
        </w:rPr>
      </w:pPr>
      <w:proofErr w:type="gramStart"/>
      <w:r>
        <w:rPr>
          <w:rFonts w:asciiTheme="majorBidi" w:hAnsiTheme="majorBidi" w:cstheme="majorBidi"/>
          <w:szCs w:val="24"/>
        </w:rPr>
        <w:lastRenderedPageBreak/>
        <w:t>Kecamatan Dolo Selatan terdapat sepuluh orang penyuluh agama yang telah di tugaskan dalam semua kegitan keagamaan.</w:t>
      </w:r>
      <w:proofErr w:type="gramEnd"/>
      <w:r>
        <w:rPr>
          <w:rFonts w:asciiTheme="majorBidi" w:hAnsiTheme="majorBidi" w:cstheme="majorBidi"/>
          <w:szCs w:val="24"/>
        </w:rPr>
        <w:t xml:space="preserve"> Akan tetapi bisa kegiatan keagamaan </w:t>
      </w:r>
      <w:proofErr w:type="gramStart"/>
      <w:r>
        <w:rPr>
          <w:rFonts w:asciiTheme="majorBidi" w:hAnsiTheme="majorBidi" w:cstheme="majorBidi"/>
          <w:szCs w:val="24"/>
        </w:rPr>
        <w:t>yag</w:t>
      </w:r>
      <w:proofErr w:type="gramEnd"/>
      <w:r>
        <w:rPr>
          <w:rFonts w:asciiTheme="majorBidi" w:hAnsiTheme="majorBidi" w:cstheme="majorBidi"/>
          <w:szCs w:val="24"/>
        </w:rPr>
        <w:t xml:space="preserve"> hendak dilakukan besar kemungkinan tidak berjalan dengan baik karena desa Rogo termasuk salah satu desa yang memiliki wilayah yang cukup luas, tambah lagi sering terjadi bencana alam berupa banjir juga bisa menjadi faktor terhambatnya kegiatan penyuluhan oleh penyuluh agama. </w:t>
      </w:r>
      <w:proofErr w:type="gramStart"/>
      <w:r>
        <w:rPr>
          <w:rFonts w:asciiTheme="majorBidi" w:hAnsiTheme="majorBidi" w:cstheme="majorBidi"/>
          <w:szCs w:val="24"/>
        </w:rPr>
        <w:t>Sehingga hal ini dapat mempengaruhi keefektifan dakwah yang dilakukan.</w:t>
      </w:r>
      <w:proofErr w:type="gramEnd"/>
      <w:r>
        <w:rPr>
          <w:rFonts w:asciiTheme="majorBidi" w:hAnsiTheme="majorBidi" w:cstheme="majorBidi"/>
          <w:szCs w:val="24"/>
        </w:rPr>
        <w:t xml:space="preserve"> </w:t>
      </w:r>
    </w:p>
    <w:p w:rsidR="00646D6D" w:rsidRDefault="00646D6D" w:rsidP="00646D6D">
      <w:pPr>
        <w:spacing w:after="0" w:line="480" w:lineRule="exact"/>
        <w:ind w:firstLine="709"/>
        <w:jc w:val="both"/>
        <w:rPr>
          <w:rFonts w:asciiTheme="majorBidi" w:hAnsiTheme="majorBidi" w:cstheme="majorBidi"/>
          <w:szCs w:val="24"/>
        </w:rPr>
      </w:pPr>
      <w:r>
        <w:rPr>
          <w:rFonts w:asciiTheme="majorBidi" w:hAnsiTheme="majorBidi" w:cstheme="majorBidi"/>
          <w:szCs w:val="24"/>
        </w:rPr>
        <w:t>Melihat kondisi masyarakat Desa Rogo Kecamatan Dolo Selatan Kabupaten Sigi, pemahaman tentang agama masi</w:t>
      </w:r>
      <w:r w:rsidR="00F12C60">
        <w:rPr>
          <w:rFonts w:asciiTheme="majorBidi" w:hAnsiTheme="majorBidi" w:cstheme="majorBidi"/>
          <w:szCs w:val="24"/>
        </w:rPr>
        <w:t>h perlu diperdalam lagi, Khususnya</w:t>
      </w:r>
      <w:r>
        <w:rPr>
          <w:rFonts w:asciiTheme="majorBidi" w:hAnsiTheme="majorBidi" w:cstheme="majorBidi"/>
          <w:szCs w:val="24"/>
        </w:rPr>
        <w:t xml:space="preserve"> pada pentingnya membaca Al-Quran juga sangat perlu ditingkatkan, karena masi banyak masyarakat dari kalangan anak-anak, remaja dan dewasa yang masih terbata-bata dalam membaca Al-Quran bahkan ada yang sama sekali belum bisa membaca Al-Quran. </w:t>
      </w:r>
      <w:proofErr w:type="gramStart"/>
      <w:r>
        <w:rPr>
          <w:rFonts w:asciiTheme="majorBidi" w:hAnsiTheme="majorBidi" w:cstheme="majorBidi"/>
          <w:szCs w:val="24"/>
        </w:rPr>
        <w:t>Mengingat Al-Quran merupakan pedoman hidup bagi umat Islam, maka hal ini tidak bisa disepelehkan.</w:t>
      </w:r>
      <w:proofErr w:type="gramEnd"/>
    </w:p>
    <w:p w:rsidR="00646D6D" w:rsidRPr="00646D6D" w:rsidRDefault="00646D6D" w:rsidP="00646D6D">
      <w:pPr>
        <w:spacing w:after="0" w:line="480" w:lineRule="exact"/>
        <w:ind w:firstLine="709"/>
        <w:jc w:val="both"/>
        <w:rPr>
          <w:rFonts w:asciiTheme="majorBidi" w:hAnsiTheme="majorBidi" w:cstheme="majorBidi"/>
          <w:szCs w:val="24"/>
        </w:rPr>
      </w:pPr>
      <w:r>
        <w:rPr>
          <w:rFonts w:asciiTheme="majorBidi" w:hAnsiTheme="majorBidi" w:cstheme="majorBidi"/>
          <w:szCs w:val="24"/>
        </w:rPr>
        <w:t xml:space="preserve">Peranan penyuluh agama yang telah ditugaskan untuk mendakwahkan pentingnya membaca Al-Quran sangat berpegaruh terhadap masyarakat </w:t>
      </w:r>
      <w:proofErr w:type="gramStart"/>
      <w:r>
        <w:rPr>
          <w:rFonts w:asciiTheme="majorBidi" w:hAnsiTheme="majorBidi" w:cstheme="majorBidi"/>
          <w:szCs w:val="24"/>
        </w:rPr>
        <w:t>muslim</w:t>
      </w:r>
      <w:proofErr w:type="gramEnd"/>
      <w:r>
        <w:rPr>
          <w:rFonts w:asciiTheme="majorBidi" w:hAnsiTheme="majorBidi" w:cstheme="majorBidi"/>
          <w:szCs w:val="24"/>
        </w:rPr>
        <w:t xml:space="preserve"> di Desa Rogo. </w:t>
      </w:r>
      <w:proofErr w:type="gramStart"/>
      <w:r>
        <w:rPr>
          <w:rFonts w:asciiTheme="majorBidi" w:hAnsiTheme="majorBidi" w:cstheme="majorBidi"/>
          <w:szCs w:val="24"/>
        </w:rPr>
        <w:t>Maka hal inilah yang menjadi keresahan penulis sehingga penulis mengangkat sebuah judul penelitian “Efektivitas Komunikasi Dakwah Penyuluh Agama Di Desa Rogo Kecamatan Dolo Selatan Kabupaten Sigi Terhadap Pentingnya Membaca Al-Quran.”</w:t>
      </w:r>
      <w:proofErr w:type="gramEnd"/>
    </w:p>
    <w:p w:rsidR="008438BD" w:rsidRPr="00CD78CF" w:rsidRDefault="00270129" w:rsidP="008C0149">
      <w:pPr>
        <w:pStyle w:val="Heading2"/>
      </w:pPr>
      <w:bookmarkStart w:id="5" w:name="_Toc97993178"/>
      <w:r>
        <w:t>Rumusan Masalah</w:t>
      </w:r>
      <w:bookmarkEnd w:id="5"/>
    </w:p>
    <w:p w:rsidR="00C63B40" w:rsidRDefault="00C63B40" w:rsidP="00C63B40">
      <w:pPr>
        <w:spacing w:after="0" w:line="480" w:lineRule="exact"/>
        <w:ind w:firstLine="709"/>
        <w:jc w:val="both"/>
        <w:rPr>
          <w:lang w:val="id-ID"/>
        </w:rPr>
      </w:pPr>
      <w:r>
        <w:rPr>
          <w:lang w:val="id-ID"/>
        </w:rPr>
        <w:t>Agar pembahasan dalam proposal skripsi ini terarah pada satu fokus pembahasan maka dibutuhkan rumusan masalah. Adapun rumusan masalah yang digunakan oleh penulis dalam proposal skripsi ini adalah sebagai berikut :</w:t>
      </w:r>
    </w:p>
    <w:p w:rsidR="00646D6D" w:rsidRPr="00646D6D" w:rsidRDefault="00A25131" w:rsidP="00141CCC">
      <w:pPr>
        <w:pStyle w:val="ListParagraph"/>
        <w:numPr>
          <w:ilvl w:val="0"/>
          <w:numId w:val="2"/>
        </w:numPr>
        <w:spacing w:after="0" w:line="480" w:lineRule="exact"/>
        <w:ind w:left="709" w:hanging="357"/>
        <w:contextualSpacing/>
        <w:jc w:val="both"/>
        <w:rPr>
          <w:rFonts w:asciiTheme="majorBidi" w:hAnsiTheme="majorBidi" w:cstheme="majorBidi"/>
          <w:szCs w:val="24"/>
          <w:lang w:val="id-ID"/>
        </w:rPr>
      </w:pPr>
      <w:r>
        <w:rPr>
          <w:rFonts w:asciiTheme="majorBidi" w:hAnsiTheme="majorBidi" w:cstheme="majorBidi"/>
          <w:szCs w:val="24"/>
          <w:lang w:val="en-ID"/>
        </w:rPr>
        <w:t>Bagaiman Efektivitas Komunikasi Dakwah Penyuluh Agama di Desa Rogo kecamtan Dolo Selatan Kabupaten Sigi?</w:t>
      </w:r>
    </w:p>
    <w:p w:rsidR="00E8548D" w:rsidRPr="00A25131" w:rsidRDefault="00A25131" w:rsidP="00141CCC">
      <w:pPr>
        <w:pStyle w:val="ListParagraph"/>
        <w:numPr>
          <w:ilvl w:val="0"/>
          <w:numId w:val="2"/>
        </w:numPr>
        <w:spacing w:after="0" w:line="480" w:lineRule="exact"/>
        <w:ind w:left="709" w:hanging="357"/>
        <w:contextualSpacing/>
        <w:jc w:val="both"/>
        <w:rPr>
          <w:rFonts w:asciiTheme="majorBidi" w:hAnsiTheme="majorBidi" w:cstheme="majorBidi"/>
          <w:szCs w:val="24"/>
          <w:lang w:val="id-ID"/>
        </w:rPr>
      </w:pPr>
      <w:r w:rsidRPr="00A25131">
        <w:rPr>
          <w:rFonts w:asciiTheme="majorBidi" w:hAnsiTheme="majorBidi" w:cstheme="majorBidi"/>
          <w:szCs w:val="24"/>
          <w:lang w:val="id-ID"/>
        </w:rPr>
        <w:lastRenderedPageBreak/>
        <w:t>Apa faktor pendukung dan penghambat bagi  penyuluh agama</w:t>
      </w:r>
      <w:r>
        <w:rPr>
          <w:rFonts w:asciiTheme="majorBidi" w:hAnsiTheme="majorBidi" w:cstheme="majorBidi"/>
          <w:szCs w:val="24"/>
          <w:lang w:val="id-ID"/>
        </w:rPr>
        <w:t xml:space="preserve"> dalam melakuan </w:t>
      </w:r>
      <w:r w:rsidRPr="00A25131">
        <w:rPr>
          <w:rFonts w:asciiTheme="majorBidi" w:hAnsiTheme="majorBidi" w:cstheme="majorBidi"/>
          <w:szCs w:val="24"/>
          <w:lang w:val="id-ID"/>
        </w:rPr>
        <w:t>Komunikasi Dakwah di Desa Rogo Kecamtan Dolo Selatan Kabupaten Sigi terhadap pentingnya membaca Al-Qur’an?</w:t>
      </w:r>
    </w:p>
    <w:p w:rsidR="008438BD" w:rsidRPr="00CD78CF" w:rsidRDefault="00270129" w:rsidP="008C0149">
      <w:pPr>
        <w:pStyle w:val="Heading2"/>
      </w:pPr>
      <w:bookmarkStart w:id="6" w:name="_Toc97993179"/>
      <w:r>
        <w:t>Tujuan Penelitian</w:t>
      </w:r>
      <w:r w:rsidR="005A659E">
        <w:rPr>
          <w:lang w:val="id-ID"/>
        </w:rPr>
        <w:t xml:space="preserve"> dan Manfaat Penelitian</w:t>
      </w:r>
      <w:bookmarkEnd w:id="6"/>
    </w:p>
    <w:p w:rsidR="00C63B40" w:rsidRDefault="00C63B40" w:rsidP="005A659E">
      <w:pPr>
        <w:spacing w:after="0" w:line="480" w:lineRule="exact"/>
        <w:ind w:firstLine="709"/>
        <w:jc w:val="both"/>
        <w:rPr>
          <w:lang w:val="en-ID"/>
        </w:rPr>
      </w:pPr>
      <w:r>
        <w:rPr>
          <w:lang w:val="id-ID"/>
        </w:rPr>
        <w:t>Berdasarkan rumusan masalah tersebut diatas maka tujuan dari penelitian dalam proposal skripsi ini adalah sebagai berikut :</w:t>
      </w:r>
    </w:p>
    <w:p w:rsidR="00AC78B8" w:rsidRPr="00AC78B8" w:rsidRDefault="00F12C60" w:rsidP="00141CCC">
      <w:pPr>
        <w:pStyle w:val="ListParagraph"/>
        <w:numPr>
          <w:ilvl w:val="0"/>
          <w:numId w:val="3"/>
        </w:numPr>
        <w:spacing w:after="0" w:line="480" w:lineRule="exact"/>
        <w:ind w:left="284" w:hanging="284"/>
        <w:contextualSpacing/>
        <w:jc w:val="both"/>
        <w:rPr>
          <w:szCs w:val="24"/>
        </w:rPr>
      </w:pPr>
      <w:proofErr w:type="gramStart"/>
      <w:r>
        <w:rPr>
          <w:szCs w:val="24"/>
        </w:rPr>
        <w:t>Ingin Mengatahui Efektifitas Komunikasi Dakwah</w:t>
      </w:r>
      <w:r w:rsidR="00371A88">
        <w:rPr>
          <w:szCs w:val="24"/>
        </w:rPr>
        <w:t xml:space="preserve"> Penyuluh Agama Terhadap pentinya membaca Al-qur’an di Desa rogo Kecamtan Dolo Selata Kabupate Sigi.</w:t>
      </w:r>
      <w:proofErr w:type="gramEnd"/>
    </w:p>
    <w:p w:rsidR="005A659E" w:rsidRDefault="00F12C60" w:rsidP="00141CCC">
      <w:pPr>
        <w:pStyle w:val="ListParagraph"/>
        <w:numPr>
          <w:ilvl w:val="0"/>
          <w:numId w:val="3"/>
        </w:numPr>
        <w:spacing w:line="480" w:lineRule="exact"/>
        <w:ind w:left="284" w:hanging="284"/>
        <w:contextualSpacing/>
        <w:jc w:val="both"/>
        <w:rPr>
          <w:szCs w:val="24"/>
        </w:rPr>
      </w:pPr>
      <w:proofErr w:type="gramStart"/>
      <w:r>
        <w:rPr>
          <w:szCs w:val="24"/>
        </w:rPr>
        <w:t>Ingin Mengetahui Faktor Pendukung dan Penghambat B</w:t>
      </w:r>
      <w:r w:rsidR="00371A88">
        <w:rPr>
          <w:szCs w:val="24"/>
        </w:rPr>
        <w:t>ag</w:t>
      </w:r>
      <w:r>
        <w:rPr>
          <w:szCs w:val="24"/>
        </w:rPr>
        <w:t xml:space="preserve">i Penyuluh Agama dalam Melakukan komunikasi dakwah </w:t>
      </w:r>
      <w:r w:rsidR="00371A88">
        <w:rPr>
          <w:szCs w:val="24"/>
        </w:rPr>
        <w:t>di desa Rogo Kecamtan Dolo Selatan Kabupaten Sigi.</w:t>
      </w:r>
      <w:proofErr w:type="gramEnd"/>
      <w:r w:rsidR="00371A88">
        <w:rPr>
          <w:szCs w:val="24"/>
        </w:rPr>
        <w:t xml:space="preserve"> </w:t>
      </w:r>
    </w:p>
    <w:p w:rsidR="00AC78B8" w:rsidRPr="00AC78B8" w:rsidRDefault="005A659E" w:rsidP="00141CCC">
      <w:pPr>
        <w:pStyle w:val="ListParagraph"/>
        <w:numPr>
          <w:ilvl w:val="0"/>
          <w:numId w:val="5"/>
        </w:numPr>
        <w:spacing w:line="480" w:lineRule="exact"/>
        <w:ind w:left="567" w:hanging="283"/>
        <w:contextualSpacing/>
        <w:jc w:val="both"/>
      </w:pPr>
      <w:r>
        <w:t>Teoritis</w:t>
      </w:r>
    </w:p>
    <w:p w:rsidR="00AC78B8" w:rsidRDefault="00AC78B8" w:rsidP="00AB6B17">
      <w:pPr>
        <w:pStyle w:val="ListParagraph"/>
        <w:spacing w:line="480" w:lineRule="exact"/>
        <w:ind w:left="567"/>
        <w:jc w:val="both"/>
        <w:rPr>
          <w:szCs w:val="24"/>
        </w:rPr>
      </w:pPr>
      <w:proofErr w:type="gramStart"/>
      <w:r w:rsidRPr="001255DE">
        <w:rPr>
          <w:rFonts w:asciiTheme="majorBidi" w:hAnsiTheme="majorBidi" w:cstheme="majorBidi"/>
          <w:szCs w:val="24"/>
        </w:rPr>
        <w:t xml:space="preserve">Untuk Menamba </w:t>
      </w:r>
      <w:r w:rsidR="00F12C60">
        <w:rPr>
          <w:rFonts w:asciiTheme="majorBidi" w:hAnsiTheme="majorBidi" w:cstheme="majorBidi"/>
          <w:szCs w:val="24"/>
        </w:rPr>
        <w:t>K</w:t>
      </w:r>
      <w:r w:rsidRPr="001255DE">
        <w:rPr>
          <w:rFonts w:asciiTheme="majorBidi" w:hAnsiTheme="majorBidi" w:cstheme="majorBidi"/>
          <w:szCs w:val="24"/>
        </w:rPr>
        <w:t>hasana</w:t>
      </w:r>
      <w:r w:rsidR="00F12C60">
        <w:rPr>
          <w:rFonts w:asciiTheme="majorBidi" w:hAnsiTheme="majorBidi" w:cstheme="majorBidi"/>
          <w:szCs w:val="24"/>
        </w:rPr>
        <w:t>h</w:t>
      </w:r>
      <w:r w:rsidRPr="001255DE">
        <w:rPr>
          <w:rFonts w:asciiTheme="majorBidi" w:hAnsiTheme="majorBidi" w:cstheme="majorBidi"/>
          <w:szCs w:val="24"/>
        </w:rPr>
        <w:t xml:space="preserve"> keilmuan terhadap pentingnya membaca Al-Quran bagi masyarakat Desa Rogo Kecamatan Dolo Seatan Kabupaten Sigi.</w:t>
      </w:r>
      <w:proofErr w:type="gramEnd"/>
    </w:p>
    <w:p w:rsidR="00AC78B8" w:rsidRPr="00490178" w:rsidRDefault="005A659E" w:rsidP="00141CCC">
      <w:pPr>
        <w:pStyle w:val="ListParagraph"/>
        <w:numPr>
          <w:ilvl w:val="0"/>
          <w:numId w:val="5"/>
        </w:numPr>
        <w:spacing w:line="480" w:lineRule="exact"/>
        <w:ind w:left="567" w:hanging="283"/>
        <w:contextualSpacing/>
        <w:jc w:val="both"/>
      </w:pPr>
      <w:r>
        <w:t>Praktis</w:t>
      </w:r>
    </w:p>
    <w:p w:rsidR="00AC78B8" w:rsidRPr="00490178" w:rsidRDefault="00371A88" w:rsidP="00490178">
      <w:pPr>
        <w:pStyle w:val="ListParagraph"/>
        <w:spacing w:after="100" w:afterAutospacing="1" w:line="480" w:lineRule="exact"/>
        <w:ind w:left="0" w:firstLine="709"/>
        <w:jc w:val="both"/>
        <w:rPr>
          <w:szCs w:val="24"/>
          <w:lang w:val="en-ID"/>
        </w:rPr>
      </w:pPr>
      <w:r>
        <w:rPr>
          <w:szCs w:val="24"/>
        </w:rPr>
        <w:t xml:space="preserve">Diharapkan hasil peneliti ini menjadi bahan masukan bagi pemerintah Desa Rogo Kecamatan dolo Selatan Kabupaten Sigi dalam pengambilan Kebijakan di masa akan </w:t>
      </w:r>
      <w:proofErr w:type="gramStart"/>
      <w:r>
        <w:rPr>
          <w:szCs w:val="24"/>
        </w:rPr>
        <w:t>datang .</w:t>
      </w:r>
      <w:proofErr w:type="gramEnd"/>
    </w:p>
    <w:p w:rsidR="00260C7E" w:rsidRPr="00260C7E" w:rsidRDefault="00CB3A3C" w:rsidP="008C0149">
      <w:pPr>
        <w:pStyle w:val="Heading2"/>
      </w:pPr>
      <w:bookmarkStart w:id="7" w:name="_Toc97993180"/>
      <w:r>
        <w:rPr>
          <w:lang w:val="id-ID"/>
        </w:rPr>
        <w:t>Penegasan Istilah</w:t>
      </w:r>
      <w:bookmarkEnd w:id="7"/>
    </w:p>
    <w:p w:rsidR="00260C7E" w:rsidRDefault="00260C7E" w:rsidP="00260C7E">
      <w:pPr>
        <w:pStyle w:val="ListParagraph"/>
        <w:spacing w:line="480" w:lineRule="exact"/>
        <w:ind w:left="0" w:firstLine="709"/>
        <w:jc w:val="both"/>
        <w:rPr>
          <w:szCs w:val="24"/>
        </w:rPr>
      </w:pPr>
      <w:r>
        <w:rPr>
          <w:szCs w:val="24"/>
        </w:rPr>
        <w:t xml:space="preserve">Proposal ini </w:t>
      </w:r>
      <w:proofErr w:type="gramStart"/>
      <w:r>
        <w:rPr>
          <w:szCs w:val="24"/>
        </w:rPr>
        <w:t xml:space="preserve">berjudul </w:t>
      </w:r>
      <w:r>
        <w:rPr>
          <w:szCs w:val="24"/>
          <w:lang w:val="en-ID"/>
        </w:rPr>
        <w:t>”</w:t>
      </w:r>
      <w:proofErr w:type="gramEnd"/>
      <w:r w:rsidRPr="00274817">
        <w:rPr>
          <w:bCs/>
          <w:szCs w:val="24"/>
        </w:rPr>
        <w:t>Efektivitas Komunikasi Dakwah Penyuluh Agama Terhadap Pentingnya Membaca Al-Quran Didesa Rogo Kecamatan Dolo Selatan Kabupaten Sigi</w:t>
      </w:r>
      <w:r w:rsidRPr="00305CAA">
        <w:rPr>
          <w:szCs w:val="24"/>
        </w:rPr>
        <w:t>.”</w:t>
      </w:r>
      <w:r>
        <w:rPr>
          <w:szCs w:val="24"/>
        </w:rPr>
        <w:t xml:space="preserve">Untuk menghindari kekeliruan penafsiran mengenai judul proposal ini, penulis </w:t>
      </w:r>
      <w:proofErr w:type="gramStart"/>
      <w:r>
        <w:rPr>
          <w:szCs w:val="24"/>
        </w:rPr>
        <w:t>akan</w:t>
      </w:r>
      <w:proofErr w:type="gramEnd"/>
      <w:r>
        <w:rPr>
          <w:szCs w:val="24"/>
        </w:rPr>
        <w:t xml:space="preserve"> menggunakan beberapa istilah atau makna yang te</w:t>
      </w:r>
      <w:r>
        <w:rPr>
          <w:szCs w:val="24"/>
          <w:lang w:val="en-ID"/>
        </w:rPr>
        <w:t>r</w:t>
      </w:r>
      <w:r>
        <w:rPr>
          <w:szCs w:val="24"/>
        </w:rPr>
        <w:t>kandung didalamnya.</w:t>
      </w:r>
    </w:p>
    <w:p w:rsidR="00371A88" w:rsidRDefault="00371A88" w:rsidP="00260C7E">
      <w:pPr>
        <w:pStyle w:val="ListParagraph"/>
        <w:spacing w:line="480" w:lineRule="exact"/>
        <w:ind w:left="0" w:firstLine="709"/>
        <w:jc w:val="both"/>
        <w:rPr>
          <w:szCs w:val="24"/>
          <w:lang w:val="en-ID"/>
        </w:rPr>
      </w:pPr>
    </w:p>
    <w:p w:rsidR="00EE3489" w:rsidRPr="00812124" w:rsidRDefault="00EE3489" w:rsidP="00141CCC">
      <w:pPr>
        <w:pStyle w:val="ListParagraph"/>
        <w:numPr>
          <w:ilvl w:val="3"/>
          <w:numId w:val="3"/>
        </w:numPr>
        <w:spacing w:after="0" w:line="480" w:lineRule="exact"/>
        <w:ind w:left="709"/>
        <w:jc w:val="both"/>
        <w:rPr>
          <w:b/>
          <w:bCs/>
          <w:szCs w:val="24"/>
          <w:lang w:val="id-ID"/>
        </w:rPr>
      </w:pPr>
      <w:r w:rsidRPr="00812124">
        <w:rPr>
          <w:b/>
          <w:bCs/>
          <w:lang w:val="en-ID"/>
        </w:rPr>
        <w:lastRenderedPageBreak/>
        <w:t>Efektivitas</w:t>
      </w:r>
    </w:p>
    <w:p w:rsidR="00EE3489" w:rsidRPr="00EE3489" w:rsidRDefault="00EE3489" w:rsidP="00EE3489">
      <w:pPr>
        <w:pStyle w:val="ListParagraph"/>
        <w:spacing w:line="500" w:lineRule="exact"/>
        <w:ind w:left="0" w:firstLine="709"/>
        <w:rPr>
          <w:szCs w:val="24"/>
          <w:lang w:val="en-ID"/>
        </w:rPr>
      </w:pPr>
      <w:proofErr w:type="gramStart"/>
      <w:r>
        <w:rPr>
          <w:szCs w:val="24"/>
          <w:lang w:val="en-ID"/>
        </w:rPr>
        <w:t>Menurut Kamus Besar Indonesia adalah keefektifan.</w:t>
      </w:r>
      <w:proofErr w:type="gramEnd"/>
      <w:r>
        <w:rPr>
          <w:szCs w:val="24"/>
          <w:lang w:val="en-ID"/>
        </w:rPr>
        <w:t xml:space="preserve"> </w:t>
      </w:r>
      <w:proofErr w:type="gramStart"/>
      <w:r>
        <w:rPr>
          <w:szCs w:val="24"/>
          <w:lang w:val="en-ID"/>
        </w:rPr>
        <w:t>Efektivitas adalah suatu keadaan yang menunjukan sejauh man rencana dapat tercapai.</w:t>
      </w:r>
      <w:proofErr w:type="gramEnd"/>
      <w:r>
        <w:rPr>
          <w:szCs w:val="24"/>
          <w:lang w:val="en-ID"/>
        </w:rPr>
        <w:t xml:space="preserve"> Semakin banyak rencana yang dapat di capai, maka semakin efektif pula kegiatan tersebut, sehingga kata efektivitas dapat juga di artikan sebagai tingkat keberhasilan yang dapat dicapai dari suatu </w:t>
      </w:r>
      <w:proofErr w:type="gramStart"/>
      <w:r>
        <w:rPr>
          <w:szCs w:val="24"/>
          <w:lang w:val="en-ID"/>
        </w:rPr>
        <w:t>cara</w:t>
      </w:r>
      <w:proofErr w:type="gramEnd"/>
      <w:r>
        <w:rPr>
          <w:szCs w:val="24"/>
          <w:lang w:val="en-ID"/>
        </w:rPr>
        <w:t xml:space="preserve"> atau usaha tertentuh sesuai dengan tujuan yang hendak dicapai.</w:t>
      </w:r>
      <w:r>
        <w:rPr>
          <w:rStyle w:val="FootnoteReference"/>
          <w:lang w:val="en-ID"/>
        </w:rPr>
        <w:footnoteReference w:id="2"/>
      </w:r>
    </w:p>
    <w:p w:rsidR="00EE3489" w:rsidRPr="00812124" w:rsidRDefault="00016850" w:rsidP="00141CCC">
      <w:pPr>
        <w:pStyle w:val="ListParagraph"/>
        <w:numPr>
          <w:ilvl w:val="3"/>
          <w:numId w:val="3"/>
        </w:numPr>
        <w:spacing w:after="0" w:line="480" w:lineRule="exact"/>
        <w:ind w:left="709"/>
        <w:jc w:val="both"/>
        <w:rPr>
          <w:b/>
          <w:bCs/>
          <w:szCs w:val="24"/>
          <w:lang w:val="id-ID"/>
        </w:rPr>
      </w:pPr>
      <w:r w:rsidRPr="00812124">
        <w:rPr>
          <w:b/>
          <w:bCs/>
          <w:lang w:val="en-ID"/>
        </w:rPr>
        <w:t>Komunikasi</w:t>
      </w:r>
    </w:p>
    <w:p w:rsidR="00EE3489" w:rsidRPr="00016850" w:rsidRDefault="00016850" w:rsidP="00016850">
      <w:pPr>
        <w:pStyle w:val="ListParagraph"/>
        <w:spacing w:line="480" w:lineRule="exact"/>
        <w:ind w:left="0" w:firstLine="709"/>
        <w:rPr>
          <w:szCs w:val="24"/>
          <w:lang w:val="en-ID"/>
        </w:rPr>
      </w:pPr>
      <w:r>
        <w:rPr>
          <w:szCs w:val="24"/>
          <w:lang w:val="en-ID"/>
        </w:rPr>
        <w:t xml:space="preserve">Secara etimologi berasal dari bahasa </w:t>
      </w:r>
      <w:proofErr w:type="gramStart"/>
      <w:r>
        <w:rPr>
          <w:szCs w:val="24"/>
          <w:lang w:val="en-ID"/>
        </w:rPr>
        <w:t>latin</w:t>
      </w:r>
      <w:proofErr w:type="gramEnd"/>
      <w:r>
        <w:rPr>
          <w:szCs w:val="24"/>
          <w:lang w:val="en-ID"/>
        </w:rPr>
        <w:t xml:space="preserve"> </w:t>
      </w:r>
      <w:r>
        <w:rPr>
          <w:i/>
          <w:iCs/>
          <w:szCs w:val="24"/>
          <w:lang w:val="en-ID"/>
        </w:rPr>
        <w:t xml:space="preserve">communicare </w:t>
      </w:r>
      <w:r>
        <w:rPr>
          <w:szCs w:val="24"/>
          <w:lang w:val="en-ID"/>
        </w:rPr>
        <w:t>yang artinya menyampaikan. Menurut asalkatanya, arti komunikasi adalah proses penyampaian makna dari entitas atau kelompok lainya menggunakan tanda, simbol dan aturan semiotik yang di pahami bersama.</w:t>
      </w:r>
      <w:r>
        <w:rPr>
          <w:rStyle w:val="FootnoteReference"/>
          <w:lang w:val="en-ID"/>
        </w:rPr>
        <w:footnoteReference w:id="3"/>
      </w:r>
    </w:p>
    <w:p w:rsidR="00016850" w:rsidRPr="00812124" w:rsidRDefault="00016850" w:rsidP="00141CCC">
      <w:pPr>
        <w:pStyle w:val="ListParagraph"/>
        <w:numPr>
          <w:ilvl w:val="3"/>
          <w:numId w:val="3"/>
        </w:numPr>
        <w:spacing w:after="0" w:line="480" w:lineRule="exact"/>
        <w:ind w:left="709"/>
        <w:jc w:val="both"/>
        <w:rPr>
          <w:b/>
          <w:bCs/>
          <w:szCs w:val="24"/>
          <w:lang w:val="id-ID"/>
        </w:rPr>
      </w:pPr>
      <w:r w:rsidRPr="00812124">
        <w:rPr>
          <w:b/>
          <w:bCs/>
          <w:lang w:val="en-ID"/>
        </w:rPr>
        <w:t>Dakwah</w:t>
      </w:r>
    </w:p>
    <w:p w:rsidR="00016850" w:rsidRPr="009E5573" w:rsidRDefault="00016850" w:rsidP="00BB13F2">
      <w:pPr>
        <w:pStyle w:val="ListParagraph"/>
        <w:spacing w:after="0" w:line="480" w:lineRule="exact"/>
        <w:ind w:left="0" w:firstLine="709"/>
        <w:rPr>
          <w:rFonts w:asciiTheme="majorBidi" w:hAnsiTheme="majorBidi" w:cstheme="majorBidi"/>
          <w:bCs/>
          <w:szCs w:val="36"/>
          <w:lang w:val="id-ID"/>
        </w:rPr>
      </w:pPr>
      <w:r w:rsidRPr="00016850">
        <w:rPr>
          <w:rFonts w:asciiTheme="majorBidi" w:hAnsiTheme="majorBidi" w:cstheme="majorBidi"/>
          <w:bCs/>
          <w:szCs w:val="24"/>
          <w:lang w:val="id-ID"/>
        </w:rPr>
        <w:t>Setiap perkataan, pemikiran, atau perbuatan yang secara eksplisit ataupun Dakwah adalah mengajak atau menyeru manusia agar menempuh ke</w:t>
      </w:r>
      <w:r w:rsidR="00BB13F2">
        <w:rPr>
          <w:rFonts w:asciiTheme="majorBidi" w:hAnsiTheme="majorBidi" w:cstheme="majorBidi"/>
          <w:bCs/>
          <w:szCs w:val="24"/>
          <w:lang w:val="id-ID"/>
        </w:rPr>
        <w:t>hidupan ini di jalan Allah Swt</w:t>
      </w:r>
      <w:r w:rsidR="00BB13F2" w:rsidRPr="00BB13F2">
        <w:rPr>
          <w:rFonts w:asciiTheme="majorBidi" w:hAnsiTheme="majorBidi" w:cstheme="majorBidi"/>
          <w:bCs/>
          <w:szCs w:val="24"/>
          <w:lang w:val="id-ID"/>
        </w:rPr>
        <w:t>.</w:t>
      </w:r>
    </w:p>
    <w:p w:rsidR="00016850" w:rsidRPr="00812124" w:rsidRDefault="00016850" w:rsidP="00141CCC">
      <w:pPr>
        <w:pStyle w:val="ListParagraph"/>
        <w:numPr>
          <w:ilvl w:val="3"/>
          <w:numId w:val="3"/>
        </w:numPr>
        <w:spacing w:after="0" w:line="480" w:lineRule="exact"/>
        <w:ind w:left="709"/>
        <w:jc w:val="both"/>
        <w:rPr>
          <w:b/>
          <w:bCs/>
          <w:szCs w:val="24"/>
          <w:lang w:val="id-ID"/>
        </w:rPr>
      </w:pPr>
      <w:r w:rsidRPr="00812124">
        <w:rPr>
          <w:b/>
          <w:bCs/>
          <w:lang w:val="id-ID"/>
        </w:rPr>
        <w:t>Pe</w:t>
      </w:r>
      <w:r w:rsidRPr="00812124">
        <w:rPr>
          <w:b/>
          <w:bCs/>
          <w:lang w:val="en-ID"/>
        </w:rPr>
        <w:t>nyuluh Agama</w:t>
      </w:r>
    </w:p>
    <w:p w:rsidR="00AB6B17" w:rsidRPr="00996FC8" w:rsidRDefault="00016850" w:rsidP="00016850">
      <w:pPr>
        <w:spacing w:after="0" w:line="480" w:lineRule="exact"/>
        <w:ind w:firstLine="709"/>
        <w:rPr>
          <w:rFonts w:asciiTheme="majorBidi" w:hAnsiTheme="majorBidi" w:cstheme="majorBidi"/>
          <w:bCs/>
          <w:szCs w:val="24"/>
          <w:lang w:val="id-ID"/>
        </w:rPr>
      </w:pPr>
      <w:r w:rsidRPr="00016850">
        <w:rPr>
          <w:rFonts w:asciiTheme="majorBidi" w:hAnsiTheme="majorBidi" w:cstheme="majorBidi"/>
          <w:bCs/>
          <w:szCs w:val="24"/>
          <w:lang w:val="id-ID"/>
        </w:rPr>
        <w:t xml:space="preserve">Penyuluh agama berasal dari dua kata yaitu penyuluh yang artinya adalah sebuah proses pemberian bantuan yang di lakukan dalam suasana tatap muka antar dua orang yang satu karena keahliyanya membantu yang lain untuk mampu mengatasi kesulitan yang di hadapinya. </w:t>
      </w:r>
      <w:r w:rsidRPr="00996FC8">
        <w:rPr>
          <w:rFonts w:asciiTheme="majorBidi" w:hAnsiTheme="majorBidi" w:cstheme="majorBidi"/>
          <w:bCs/>
          <w:szCs w:val="24"/>
          <w:lang w:val="id-ID"/>
        </w:rPr>
        <w:t xml:space="preserve">Sedangkan agama adalah ajaran yang datang </w:t>
      </w:r>
      <w:r w:rsidRPr="00996FC8">
        <w:rPr>
          <w:rFonts w:asciiTheme="majorBidi" w:hAnsiTheme="majorBidi" w:cstheme="majorBidi"/>
          <w:bCs/>
          <w:szCs w:val="24"/>
          <w:lang w:val="id-ID"/>
        </w:rPr>
        <w:lastRenderedPageBreak/>
        <w:t>dari Tuhan yang berfungsih sebagai pembimbing kehidupan manusia agar mereka hidup berb</w:t>
      </w:r>
      <w:r w:rsidR="00996FC8" w:rsidRPr="00996FC8">
        <w:rPr>
          <w:rFonts w:asciiTheme="majorBidi" w:hAnsiTheme="majorBidi" w:cstheme="majorBidi"/>
          <w:bCs/>
          <w:szCs w:val="24"/>
          <w:lang w:val="id-ID"/>
        </w:rPr>
        <w:t>ahagia di dunia maupun di akhira</w:t>
      </w:r>
      <w:r w:rsidRPr="00996FC8">
        <w:rPr>
          <w:rFonts w:asciiTheme="majorBidi" w:hAnsiTheme="majorBidi" w:cstheme="majorBidi"/>
          <w:bCs/>
          <w:szCs w:val="24"/>
          <w:lang w:val="id-ID"/>
        </w:rPr>
        <w:t>t.</w:t>
      </w:r>
      <w:r>
        <w:rPr>
          <w:rStyle w:val="FootnoteReference"/>
          <w:rFonts w:asciiTheme="majorBidi" w:hAnsiTheme="majorBidi"/>
          <w:bCs/>
        </w:rPr>
        <w:footnoteReference w:id="4"/>
      </w:r>
    </w:p>
    <w:p w:rsidR="00996FC8" w:rsidRPr="00812124" w:rsidRDefault="00996FC8" w:rsidP="00141CCC">
      <w:pPr>
        <w:pStyle w:val="ListParagraph"/>
        <w:numPr>
          <w:ilvl w:val="3"/>
          <w:numId w:val="3"/>
        </w:numPr>
        <w:spacing w:after="0" w:line="480" w:lineRule="exact"/>
        <w:ind w:left="709" w:hanging="357"/>
        <w:jc w:val="both"/>
        <w:rPr>
          <w:b/>
          <w:bCs/>
          <w:szCs w:val="24"/>
          <w:lang w:val="id-ID"/>
        </w:rPr>
      </w:pPr>
      <w:r w:rsidRPr="00812124">
        <w:rPr>
          <w:b/>
          <w:bCs/>
          <w:lang w:val="en-ID"/>
        </w:rPr>
        <w:t>Membaca</w:t>
      </w:r>
    </w:p>
    <w:p w:rsidR="00B233A9" w:rsidRDefault="00996FC8" w:rsidP="00996FC8">
      <w:pPr>
        <w:pStyle w:val="ListParagraph"/>
        <w:spacing w:after="0" w:line="480" w:lineRule="exact"/>
        <w:ind w:left="0" w:firstLine="680"/>
        <w:rPr>
          <w:rFonts w:asciiTheme="majorBidi" w:hAnsiTheme="majorBidi" w:cstheme="majorBidi"/>
          <w:szCs w:val="24"/>
          <w:lang w:val="en-ID"/>
        </w:rPr>
      </w:pPr>
      <w:r>
        <w:rPr>
          <w:rFonts w:asciiTheme="majorBidi" w:hAnsiTheme="majorBidi" w:cstheme="majorBidi"/>
          <w:szCs w:val="24"/>
          <w:lang w:val="en-ID"/>
        </w:rPr>
        <w:t xml:space="preserve">Membaca merupakan suatu </w:t>
      </w:r>
      <w:proofErr w:type="gramStart"/>
      <w:r>
        <w:rPr>
          <w:rFonts w:asciiTheme="majorBidi" w:hAnsiTheme="majorBidi" w:cstheme="majorBidi"/>
          <w:szCs w:val="24"/>
          <w:lang w:val="en-ID"/>
        </w:rPr>
        <w:t>cara</w:t>
      </w:r>
      <w:proofErr w:type="gramEnd"/>
      <w:r>
        <w:rPr>
          <w:rFonts w:asciiTheme="majorBidi" w:hAnsiTheme="majorBidi" w:cstheme="majorBidi"/>
          <w:szCs w:val="24"/>
          <w:lang w:val="en-ID"/>
        </w:rPr>
        <w:t xml:space="preserve"> untuk mendapatkan informasi dari sesuatu yang di tulis. </w:t>
      </w:r>
      <w:proofErr w:type="gramStart"/>
      <w:r>
        <w:rPr>
          <w:rFonts w:asciiTheme="majorBidi" w:hAnsiTheme="majorBidi" w:cstheme="majorBidi"/>
          <w:szCs w:val="24"/>
          <w:lang w:val="en-ID"/>
        </w:rPr>
        <w:t>Membaca melibatkan mengenal simbol yang menyusun sebuah bahasa.</w:t>
      </w:r>
      <w:proofErr w:type="gramEnd"/>
      <w:r>
        <w:rPr>
          <w:rStyle w:val="FootnoteReference"/>
          <w:rFonts w:asciiTheme="majorBidi" w:hAnsiTheme="majorBidi"/>
          <w:lang w:val="en-ID"/>
        </w:rPr>
        <w:footnoteReference w:id="5"/>
      </w:r>
    </w:p>
    <w:p w:rsidR="00812124" w:rsidRPr="00812124" w:rsidRDefault="00812124" w:rsidP="00141CCC">
      <w:pPr>
        <w:pStyle w:val="ListParagraph"/>
        <w:numPr>
          <w:ilvl w:val="3"/>
          <w:numId w:val="3"/>
        </w:numPr>
        <w:spacing w:after="0" w:line="480" w:lineRule="exact"/>
        <w:ind w:left="714" w:hanging="357"/>
        <w:rPr>
          <w:rFonts w:asciiTheme="majorBidi" w:hAnsiTheme="majorBidi" w:cstheme="majorBidi"/>
          <w:b/>
          <w:bCs/>
          <w:szCs w:val="24"/>
          <w:lang w:val="en-ID"/>
        </w:rPr>
      </w:pPr>
      <w:r w:rsidRPr="00812124">
        <w:rPr>
          <w:rFonts w:asciiTheme="majorBidi" w:hAnsiTheme="majorBidi" w:cstheme="majorBidi"/>
          <w:b/>
          <w:bCs/>
          <w:szCs w:val="24"/>
          <w:lang w:val="en-ID"/>
        </w:rPr>
        <w:t>Al-Qur’an</w:t>
      </w:r>
    </w:p>
    <w:p w:rsidR="00812124" w:rsidRPr="00812124" w:rsidRDefault="00812124" w:rsidP="00812124">
      <w:pPr>
        <w:spacing w:after="0" w:line="480" w:lineRule="exact"/>
        <w:ind w:firstLine="709"/>
        <w:rPr>
          <w:rFonts w:asciiTheme="majorBidi" w:hAnsiTheme="majorBidi" w:cstheme="majorBidi"/>
          <w:szCs w:val="24"/>
          <w:lang w:val="en-ID"/>
        </w:rPr>
      </w:pPr>
      <w:proofErr w:type="gramStart"/>
      <w:r w:rsidRPr="009073A6">
        <w:rPr>
          <w:rFonts w:asciiTheme="majorBidi" w:hAnsiTheme="majorBidi" w:cstheme="majorBidi"/>
          <w:szCs w:val="24"/>
          <w:lang w:val="en-ID"/>
        </w:rPr>
        <w:t>Al-Qur’an sesuai bahasa adalah bacaaan atau yang dibaca.</w:t>
      </w:r>
      <w:proofErr w:type="gramEnd"/>
      <w:r w:rsidRPr="009073A6">
        <w:rPr>
          <w:rFonts w:asciiTheme="majorBidi" w:hAnsiTheme="majorBidi" w:cstheme="majorBidi"/>
          <w:szCs w:val="24"/>
          <w:lang w:val="en-ID"/>
        </w:rPr>
        <w:t xml:space="preserve"> Menurut istilah, pengertian Al Qur’an adalah kalam Allah SWT yang di turunkan kepada Nabi Muhammad Saw. </w:t>
      </w:r>
      <w:proofErr w:type="gramStart"/>
      <w:r w:rsidRPr="009073A6">
        <w:rPr>
          <w:rFonts w:asciiTheme="majorBidi" w:hAnsiTheme="majorBidi" w:cstheme="majorBidi"/>
          <w:szCs w:val="24"/>
          <w:lang w:val="en-ID"/>
        </w:rPr>
        <w:t>Al-Qu</w:t>
      </w:r>
      <w:r>
        <w:rPr>
          <w:rFonts w:asciiTheme="majorBidi" w:hAnsiTheme="majorBidi" w:cstheme="majorBidi"/>
          <w:szCs w:val="24"/>
          <w:lang w:val="en-ID"/>
        </w:rPr>
        <w:t>r</w:t>
      </w:r>
      <w:r w:rsidRPr="009073A6">
        <w:rPr>
          <w:rFonts w:asciiTheme="majorBidi" w:hAnsiTheme="majorBidi" w:cstheme="majorBidi"/>
          <w:szCs w:val="24"/>
          <w:lang w:val="en-ID"/>
        </w:rPr>
        <w:t>an di turunkan melalui malaikat jibril yang di himpun dalam mushaf yang merupak</w:t>
      </w:r>
      <w:r>
        <w:rPr>
          <w:rFonts w:asciiTheme="majorBidi" w:hAnsiTheme="majorBidi" w:cstheme="majorBidi"/>
          <w:szCs w:val="24"/>
          <w:lang w:val="en-ID"/>
        </w:rPr>
        <w:t>a</w:t>
      </w:r>
      <w:r w:rsidRPr="009073A6">
        <w:rPr>
          <w:rFonts w:asciiTheme="majorBidi" w:hAnsiTheme="majorBidi" w:cstheme="majorBidi"/>
          <w:szCs w:val="24"/>
          <w:lang w:val="en-ID"/>
        </w:rPr>
        <w:t>n mukjizat Nabi Muhammad.</w:t>
      </w:r>
      <w:proofErr w:type="gramEnd"/>
      <w:r>
        <w:rPr>
          <w:rStyle w:val="FootnoteReference"/>
          <w:rFonts w:asciiTheme="majorBidi" w:hAnsiTheme="majorBidi"/>
          <w:lang w:val="en-ID"/>
        </w:rPr>
        <w:footnoteReference w:id="6"/>
      </w:r>
    </w:p>
    <w:p w:rsidR="00996FC8" w:rsidRPr="00996FC8" w:rsidRDefault="00CB3A3C" w:rsidP="008C0149">
      <w:pPr>
        <w:pStyle w:val="Heading2"/>
      </w:pPr>
      <w:bookmarkStart w:id="8" w:name="_Toc97993181"/>
      <w:r>
        <w:rPr>
          <w:lang w:val="id-ID"/>
        </w:rPr>
        <w:t>Garis-garis Besar Isi Proposal Skripsi</w:t>
      </w:r>
      <w:bookmarkEnd w:id="8"/>
    </w:p>
    <w:p w:rsidR="00996FC8" w:rsidRDefault="00996FC8" w:rsidP="00996FC8">
      <w:pPr>
        <w:pStyle w:val="ListParagraph"/>
        <w:spacing w:line="480" w:lineRule="exact"/>
        <w:ind w:left="0"/>
        <w:rPr>
          <w:szCs w:val="24"/>
        </w:rPr>
      </w:pPr>
      <w:r>
        <w:rPr>
          <w:szCs w:val="24"/>
        </w:rPr>
        <w:t xml:space="preserve">Proposal </w:t>
      </w:r>
      <w:r w:rsidR="00BB13F2">
        <w:rPr>
          <w:szCs w:val="24"/>
        </w:rPr>
        <w:t xml:space="preserve">Skiripsih </w:t>
      </w:r>
      <w:r>
        <w:rPr>
          <w:szCs w:val="24"/>
        </w:rPr>
        <w:t xml:space="preserve">ini terdiri dari tiga </w:t>
      </w:r>
      <w:proofErr w:type="gramStart"/>
      <w:r>
        <w:rPr>
          <w:szCs w:val="24"/>
        </w:rPr>
        <w:t>bab</w:t>
      </w:r>
      <w:proofErr w:type="gramEnd"/>
      <w:r>
        <w:rPr>
          <w:szCs w:val="24"/>
        </w:rPr>
        <w:t xml:space="preserve"> dan masing-masing bab memiliki pembahasan sendiri-sendiri, namun terkait satu dengan lain. </w:t>
      </w:r>
      <w:proofErr w:type="gramStart"/>
      <w:r>
        <w:rPr>
          <w:szCs w:val="24"/>
        </w:rPr>
        <w:t>Hal ini dilakukan agar susunan proposal ini terstruktur dan sistematis.</w:t>
      </w:r>
      <w:proofErr w:type="gramEnd"/>
    </w:p>
    <w:p w:rsidR="00996FC8" w:rsidRDefault="00996FC8" w:rsidP="00996FC8">
      <w:pPr>
        <w:pStyle w:val="ListParagraph"/>
        <w:spacing w:line="480" w:lineRule="exact"/>
        <w:ind w:left="0" w:firstLine="709"/>
        <w:rPr>
          <w:szCs w:val="24"/>
        </w:rPr>
      </w:pPr>
      <w:proofErr w:type="gramStart"/>
      <w:r>
        <w:rPr>
          <w:szCs w:val="24"/>
        </w:rPr>
        <w:t>Bab pertama, berisi pendahuluan meliputi latar belakang yang menguraikan mengenai pokok permasalah</w:t>
      </w:r>
      <w:r>
        <w:rPr>
          <w:szCs w:val="24"/>
          <w:lang w:val="en-ID"/>
        </w:rPr>
        <w:t>a</w:t>
      </w:r>
      <w:r>
        <w:rPr>
          <w:szCs w:val="24"/>
        </w:rPr>
        <w:t xml:space="preserve">n, rumusan masalah yang dibuat dalam bentuk kalimat tanya mengenai pokok permasalahan yang hendak diteliti, tujuan penelitian yang merupakan penegasan dari sub rumusan masalah, manfaat penelitian yang menjelaskan kegunaan ini, penegasan istilah merupakan penjelasan mengenai makna </w:t>
      </w:r>
      <w:r>
        <w:rPr>
          <w:szCs w:val="24"/>
        </w:rPr>
        <w:lastRenderedPageBreak/>
        <w:t>istilah-istilah kunci atau kata menjadi variabel yang terdapat pada judul dan terakhir garis-garis besar isi menguraikan sistematika susunan bab dan sub babnya,</w:t>
      </w:r>
      <w:proofErr w:type="gramEnd"/>
    </w:p>
    <w:p w:rsidR="00996FC8" w:rsidRDefault="00996FC8" w:rsidP="00996FC8">
      <w:pPr>
        <w:pStyle w:val="ListParagraph"/>
        <w:spacing w:line="480" w:lineRule="exact"/>
        <w:ind w:left="0" w:firstLine="709"/>
        <w:rPr>
          <w:szCs w:val="24"/>
        </w:rPr>
      </w:pPr>
      <w:r>
        <w:rPr>
          <w:szCs w:val="24"/>
        </w:rPr>
        <w:t xml:space="preserve">Bab kedua, yaitu </w:t>
      </w:r>
      <w:proofErr w:type="gramStart"/>
      <w:r>
        <w:rPr>
          <w:szCs w:val="24"/>
        </w:rPr>
        <w:t>bab</w:t>
      </w:r>
      <w:proofErr w:type="gramEnd"/>
      <w:r>
        <w:rPr>
          <w:szCs w:val="24"/>
        </w:rPr>
        <w:t xml:space="preserve"> </w:t>
      </w:r>
      <w:r w:rsidR="00BB13F2">
        <w:rPr>
          <w:szCs w:val="24"/>
        </w:rPr>
        <w:t>yang berisi tentang Kajian Pustaka yang terdiri dari penelitian terdahulu.</w:t>
      </w:r>
    </w:p>
    <w:p w:rsidR="00996FC8" w:rsidRDefault="00996FC8" w:rsidP="00996FC8">
      <w:pPr>
        <w:pStyle w:val="ListParagraph"/>
        <w:spacing w:after="0" w:line="480" w:lineRule="exact"/>
        <w:ind w:left="0" w:firstLine="709"/>
        <w:jc w:val="both"/>
        <w:rPr>
          <w:szCs w:val="24"/>
        </w:rPr>
      </w:pPr>
      <w:r>
        <w:rPr>
          <w:szCs w:val="24"/>
        </w:rPr>
        <w:t>Bab ketiga, yaitu bab yang membahas</w:t>
      </w:r>
      <w:r w:rsidR="00BB13F2">
        <w:rPr>
          <w:szCs w:val="24"/>
        </w:rPr>
        <w:t xml:space="preserve"> Metode penelitian yang terdiri dari tenis penelitian</w:t>
      </w:r>
      <w:proofErr w:type="gramStart"/>
      <w:r w:rsidR="00BB13F2">
        <w:rPr>
          <w:szCs w:val="24"/>
        </w:rPr>
        <w:t>,lokasi</w:t>
      </w:r>
      <w:proofErr w:type="gramEnd"/>
      <w:r w:rsidR="00BB13F2">
        <w:rPr>
          <w:szCs w:val="24"/>
        </w:rPr>
        <w:t xml:space="preserve"> penelitian</w:t>
      </w:r>
      <w:r>
        <w:rPr>
          <w:szCs w:val="24"/>
        </w:rPr>
        <w:t xml:space="preserve"> sebagai instrumen penelitian, data dan sumber data penelitian yang bersifat primer dan skunder,</w:t>
      </w:r>
      <w:r>
        <w:rPr>
          <w:szCs w:val="24"/>
          <w:lang w:val="en-ID"/>
        </w:rPr>
        <w:t xml:space="preserve"> </w:t>
      </w:r>
      <w:r>
        <w:rPr>
          <w:szCs w:val="24"/>
        </w:rPr>
        <w:t xml:space="preserve">prosedur pengumpulan data yang meliputi wawancara, observasi, dan dokumentasi. </w:t>
      </w:r>
      <w:proofErr w:type="gramStart"/>
      <w:r>
        <w:rPr>
          <w:szCs w:val="24"/>
        </w:rPr>
        <w:t>Teknik analisis data menggunakan induktif, deduktif, dan kompretif.</w:t>
      </w:r>
      <w:proofErr w:type="gramEnd"/>
      <w:r>
        <w:rPr>
          <w:szCs w:val="24"/>
        </w:rPr>
        <w:t xml:space="preserve"> </w:t>
      </w:r>
      <w:proofErr w:type="gramStart"/>
      <w:r>
        <w:rPr>
          <w:szCs w:val="24"/>
        </w:rPr>
        <w:t>Keabsahan data melakukan pengecekan data yang telah diperoleh.</w:t>
      </w:r>
      <w:proofErr w:type="gramEnd"/>
    </w:p>
    <w:p w:rsidR="00790567" w:rsidRDefault="00790567" w:rsidP="00CB3A3C">
      <w:pPr>
        <w:spacing w:after="0" w:line="480" w:lineRule="exact"/>
        <w:ind w:firstLine="709"/>
        <w:jc w:val="both"/>
        <w:rPr>
          <w:lang w:val="id-ID"/>
        </w:rPr>
      </w:pPr>
    </w:p>
    <w:p w:rsidR="00CB3A3C" w:rsidRDefault="00CB3A3C" w:rsidP="00CB3A3C">
      <w:pPr>
        <w:spacing w:after="0" w:line="480" w:lineRule="exact"/>
        <w:ind w:firstLine="709"/>
        <w:jc w:val="both"/>
        <w:rPr>
          <w:lang w:val="id-ID"/>
        </w:rPr>
      </w:pPr>
    </w:p>
    <w:p w:rsidR="008438BD" w:rsidRPr="00CD78CF" w:rsidRDefault="008438BD" w:rsidP="00CB3A3C">
      <w:pPr>
        <w:spacing w:after="0" w:line="480" w:lineRule="exact"/>
        <w:ind w:firstLine="709"/>
        <w:jc w:val="both"/>
      </w:pPr>
    </w:p>
    <w:p w:rsidR="003642C6" w:rsidRPr="00CB3A3C" w:rsidRDefault="003642C6" w:rsidP="008C0149">
      <w:pPr>
        <w:pStyle w:val="Heading2"/>
        <w:numPr>
          <w:ilvl w:val="0"/>
          <w:numId w:val="0"/>
        </w:numPr>
        <w:ind w:left="426"/>
        <w:sectPr w:rsidR="003642C6" w:rsidRPr="00CB3A3C" w:rsidSect="003642C6">
          <w:headerReference w:type="default" r:id="rId15"/>
          <w:footerReference w:type="default" r:id="rId16"/>
          <w:pgSz w:w="12191" w:h="16840" w:code="9"/>
          <w:pgMar w:top="2268" w:right="1701" w:bottom="1701" w:left="2268" w:header="720" w:footer="720" w:gutter="0"/>
          <w:pgNumType w:start="1"/>
          <w:cols w:space="720"/>
          <w:titlePg/>
          <w:docGrid w:linePitch="360"/>
        </w:sectPr>
      </w:pPr>
      <w:bookmarkStart w:id="9" w:name="_Toc448384010"/>
      <w:bookmarkStart w:id="10" w:name="_Toc449595235"/>
    </w:p>
    <w:p w:rsidR="00EB0F1D" w:rsidRPr="00EC39AD" w:rsidRDefault="00270129" w:rsidP="00EC39AD">
      <w:pPr>
        <w:keepNext/>
        <w:keepLines/>
        <w:spacing w:after="0" w:line="480" w:lineRule="exact"/>
        <w:jc w:val="center"/>
        <w:outlineLvl w:val="0"/>
        <w:rPr>
          <w:rFonts w:eastAsia="Times New Roman"/>
          <w:b/>
          <w:bCs/>
          <w:szCs w:val="24"/>
          <w:lang w:val="id-ID"/>
        </w:rPr>
      </w:pPr>
      <w:bookmarkStart w:id="11" w:name="_Toc97993182"/>
      <w:r w:rsidRPr="00EC39AD">
        <w:rPr>
          <w:rFonts w:eastAsia="Times New Roman"/>
          <w:b/>
          <w:bCs/>
          <w:szCs w:val="24"/>
        </w:rPr>
        <w:lastRenderedPageBreak/>
        <w:t>BAB</w:t>
      </w:r>
      <w:r w:rsidR="003642C6" w:rsidRPr="00EC39AD">
        <w:rPr>
          <w:rFonts w:eastAsia="Times New Roman"/>
          <w:b/>
          <w:bCs/>
          <w:szCs w:val="24"/>
        </w:rPr>
        <w:t xml:space="preserve"> II </w:t>
      </w:r>
      <w:r w:rsidR="003642C6" w:rsidRPr="00EC39AD">
        <w:rPr>
          <w:rFonts w:eastAsia="Times New Roman"/>
          <w:b/>
          <w:bCs/>
          <w:szCs w:val="24"/>
        </w:rPr>
        <w:br/>
      </w:r>
      <w:r w:rsidRPr="00EC39AD">
        <w:rPr>
          <w:rFonts w:eastAsia="Times New Roman"/>
          <w:b/>
          <w:bCs/>
          <w:szCs w:val="24"/>
        </w:rPr>
        <w:t>KAJIAN PUSTAKA</w:t>
      </w:r>
      <w:bookmarkEnd w:id="11"/>
      <w:r w:rsidR="003642C6" w:rsidRPr="00EC39AD">
        <w:rPr>
          <w:rFonts w:eastAsia="Times New Roman"/>
          <w:b/>
          <w:bCs/>
          <w:szCs w:val="24"/>
        </w:rPr>
        <w:t xml:space="preserve"> </w:t>
      </w:r>
      <w:bookmarkEnd w:id="9"/>
      <w:bookmarkEnd w:id="10"/>
    </w:p>
    <w:p w:rsidR="005D7167" w:rsidRPr="005D7167" w:rsidRDefault="00EC39AD" w:rsidP="008C0149">
      <w:pPr>
        <w:pStyle w:val="Heading2"/>
        <w:numPr>
          <w:ilvl w:val="0"/>
          <w:numId w:val="0"/>
        </w:numPr>
        <w:ind w:left="426"/>
        <w:rPr>
          <w:lang w:val="en-ID"/>
        </w:rPr>
      </w:pPr>
      <w:bookmarkStart w:id="12" w:name="_Toc97993183"/>
      <w:r>
        <w:rPr>
          <w:lang w:val="id-ID"/>
        </w:rPr>
        <w:t>A. Penelitian Terdahulu</w:t>
      </w:r>
      <w:bookmarkEnd w:id="12"/>
    </w:p>
    <w:p w:rsidR="005D7167" w:rsidRDefault="005D7167" w:rsidP="005D7167">
      <w:pPr>
        <w:spacing w:after="0" w:line="480" w:lineRule="exact"/>
        <w:ind w:firstLine="709"/>
        <w:rPr>
          <w:rFonts w:asciiTheme="majorBidi" w:hAnsiTheme="majorBidi" w:cstheme="majorBidi"/>
          <w:szCs w:val="24"/>
          <w:lang w:val="en-ID"/>
        </w:rPr>
      </w:pPr>
      <w:proofErr w:type="gramStart"/>
      <w:r w:rsidRPr="006719C4">
        <w:rPr>
          <w:rFonts w:asciiTheme="majorBidi" w:hAnsiTheme="majorBidi" w:cstheme="majorBidi"/>
          <w:szCs w:val="24"/>
        </w:rPr>
        <w:t>Untuk menghindari persamaan terhadap penelitian yang telah dilakukan sebelumnya mengenai “Efektivitas Komunikasi Dakwah Penyuluh Agama Terhadap Pentingnya Membaca Al-Qur’an Di Desa Rogo Kecamatan Dolo Selatan Kabupaten Sigi” terlebih dahulu penulis menelusuri dan mengkaji penelitian-penelitian yang telah ada.</w:t>
      </w:r>
      <w:proofErr w:type="gramEnd"/>
      <w:r w:rsidRPr="006719C4">
        <w:rPr>
          <w:rFonts w:asciiTheme="majorBidi" w:hAnsiTheme="majorBidi" w:cstheme="majorBidi"/>
          <w:szCs w:val="24"/>
        </w:rPr>
        <w:t xml:space="preserve"> </w:t>
      </w:r>
      <w:r>
        <w:rPr>
          <w:rFonts w:asciiTheme="majorBidi" w:hAnsiTheme="majorBidi" w:cstheme="majorBidi"/>
          <w:szCs w:val="24"/>
          <w:lang w:val="en-ID"/>
        </w:rPr>
        <w:t xml:space="preserve">Guna menjadi acuan untuk tidak mengangkat objek penelitian yang </w:t>
      </w:r>
      <w:proofErr w:type="gramStart"/>
      <w:r>
        <w:rPr>
          <w:rFonts w:asciiTheme="majorBidi" w:hAnsiTheme="majorBidi" w:cstheme="majorBidi"/>
          <w:szCs w:val="24"/>
          <w:lang w:val="en-ID"/>
        </w:rPr>
        <w:t>sama</w:t>
      </w:r>
      <w:proofErr w:type="gramEnd"/>
      <w:r>
        <w:rPr>
          <w:rFonts w:asciiTheme="majorBidi" w:hAnsiTheme="majorBidi" w:cstheme="majorBidi"/>
          <w:szCs w:val="24"/>
          <w:lang w:val="en-ID"/>
        </w:rPr>
        <w:t xml:space="preserve"> dengan penelitian yang telah dilakukan. </w:t>
      </w:r>
      <w:proofErr w:type="gramStart"/>
      <w:r>
        <w:rPr>
          <w:rFonts w:asciiTheme="majorBidi" w:hAnsiTheme="majorBidi" w:cstheme="majorBidi"/>
          <w:szCs w:val="24"/>
          <w:lang w:val="en-ID"/>
        </w:rPr>
        <w:t>Sehingga penelitian yang dilakukan oleh penulis Terekesan tidak plagiasi atau meniru.</w:t>
      </w:r>
      <w:proofErr w:type="gramEnd"/>
    </w:p>
    <w:p w:rsidR="005D7167" w:rsidRDefault="005D7167" w:rsidP="005D7167">
      <w:pPr>
        <w:spacing w:after="0" w:line="480" w:lineRule="exact"/>
        <w:ind w:firstLine="709"/>
        <w:jc w:val="both"/>
        <w:rPr>
          <w:rFonts w:asciiTheme="majorBidi" w:hAnsiTheme="majorBidi" w:cstheme="majorBidi"/>
          <w:szCs w:val="24"/>
        </w:rPr>
      </w:pPr>
      <w:r>
        <w:rPr>
          <w:rFonts w:asciiTheme="majorBidi" w:hAnsiTheme="majorBidi" w:cstheme="majorBidi"/>
          <w:szCs w:val="24"/>
          <w:lang w:val="en-ID"/>
        </w:rPr>
        <w:t>Penelitian yang dilakukan oleh penulis yaitu  terfokus pada keefktifan komunikasi dakwah yang dilakukan oleh penyuluh agama di Desa Rogo Kecamatan Dolo Selatan Kabupaten Sigi terhadap pentingnya membaca Al-Qur’an, bagai mana pola komunikasi dakwah yang diterapkan oleh penyulu agama di Desa Rogo Kecamatan Dolo Selatan Kabupaten Sigi terhadap pentingnya membaca Al-Qur’an dan apa saja faktor pendukung dan penghambat penyuluh agama di Desa Rogo Kecamatan Dolo Selatan Kabupaten Sigi terhadap pentingnya membaca Al-Qur’an. Adapun perdebedaan penelitian yang dilakukan oleh penulis dengan penelitian-penelitian sebelumnya yaitu sebagai berikut:</w:t>
      </w:r>
    </w:p>
    <w:p w:rsidR="00430452" w:rsidRDefault="00430452" w:rsidP="00430452">
      <w:pPr>
        <w:spacing w:after="0" w:line="480" w:lineRule="exact"/>
        <w:ind w:firstLine="709"/>
        <w:jc w:val="both"/>
        <w:rPr>
          <w:rFonts w:asciiTheme="majorBidi" w:hAnsiTheme="majorBidi" w:cstheme="majorBidi"/>
          <w:szCs w:val="24"/>
          <w:lang w:val="id-ID"/>
        </w:rPr>
      </w:pPr>
      <w:r>
        <w:rPr>
          <w:rFonts w:asciiTheme="majorBidi" w:hAnsiTheme="majorBidi" w:cstheme="majorBidi"/>
          <w:szCs w:val="24"/>
          <w:lang w:val="id-ID"/>
        </w:rPr>
        <w:t>Adapun penelitian terdahulu dapat peneliti uraikan dalam beberapa point sebagai berikut :</w:t>
      </w:r>
    </w:p>
    <w:p w:rsidR="00430452" w:rsidRDefault="00B233A9" w:rsidP="00141CCC">
      <w:pPr>
        <w:pStyle w:val="ListParagraph"/>
        <w:numPr>
          <w:ilvl w:val="6"/>
          <w:numId w:val="3"/>
        </w:numPr>
        <w:spacing w:after="0" w:line="480" w:lineRule="exact"/>
        <w:ind w:left="709"/>
        <w:jc w:val="both"/>
        <w:rPr>
          <w:lang w:val="id-ID"/>
        </w:rPr>
      </w:pPr>
      <w:r>
        <w:rPr>
          <w:lang w:val="id-ID"/>
        </w:rPr>
        <w:t>.</w:t>
      </w:r>
    </w:p>
    <w:p w:rsidR="00465299" w:rsidRDefault="00B233A9" w:rsidP="00141CCC">
      <w:pPr>
        <w:pStyle w:val="ListParagraph"/>
        <w:numPr>
          <w:ilvl w:val="6"/>
          <w:numId w:val="3"/>
        </w:numPr>
        <w:spacing w:after="0" w:line="480" w:lineRule="exact"/>
        <w:ind w:left="709"/>
        <w:jc w:val="both"/>
        <w:rPr>
          <w:lang w:val="id-ID"/>
        </w:rPr>
      </w:pPr>
      <w:r>
        <w:rPr>
          <w:lang w:val="id-ID"/>
        </w:rPr>
        <w:t>.</w:t>
      </w:r>
    </w:p>
    <w:p w:rsidR="001A0EF9" w:rsidRDefault="00B233A9" w:rsidP="00141CCC">
      <w:pPr>
        <w:pStyle w:val="ListParagraph"/>
        <w:numPr>
          <w:ilvl w:val="6"/>
          <w:numId w:val="3"/>
        </w:numPr>
        <w:spacing w:after="0" w:line="480" w:lineRule="exact"/>
        <w:ind w:left="709"/>
        <w:jc w:val="both"/>
        <w:rPr>
          <w:lang w:val="id-ID"/>
        </w:rPr>
      </w:pPr>
      <w:r>
        <w:rPr>
          <w:lang w:val="id-ID"/>
        </w:rPr>
        <w:t>.</w:t>
      </w:r>
    </w:p>
    <w:p w:rsidR="00045AAE" w:rsidRDefault="00D0014A" w:rsidP="00D0014A">
      <w:pPr>
        <w:spacing w:after="0" w:line="480" w:lineRule="exact"/>
        <w:ind w:firstLine="709"/>
        <w:jc w:val="both"/>
        <w:rPr>
          <w:lang w:val="id-ID"/>
        </w:rPr>
      </w:pPr>
      <w:r>
        <w:rPr>
          <w:lang w:val="id-ID"/>
        </w:rPr>
        <w:t>Berdasarkan hasil dari ketiga penelitian terdahulu diatas, hal-hal yang membedakan dari penelitian yang diangkat oleh penulis adalah sebagai berikut :</w:t>
      </w:r>
    </w:p>
    <w:p w:rsidR="00D0014A" w:rsidRDefault="00D0014A" w:rsidP="00364167">
      <w:pPr>
        <w:spacing w:after="0" w:line="240" w:lineRule="auto"/>
        <w:jc w:val="center"/>
        <w:rPr>
          <w:b/>
          <w:bCs/>
          <w:lang w:val="id-ID"/>
        </w:rPr>
      </w:pPr>
      <w:r>
        <w:rPr>
          <w:b/>
          <w:bCs/>
          <w:lang w:val="id-ID"/>
        </w:rPr>
        <w:t>Tabel Kajian Empiris (Penelitian Terdahulu)</w:t>
      </w:r>
    </w:p>
    <w:p w:rsidR="00D0014A" w:rsidRDefault="00D0014A" w:rsidP="00B233A9">
      <w:pPr>
        <w:spacing w:after="0" w:line="240" w:lineRule="auto"/>
        <w:jc w:val="center"/>
        <w:rPr>
          <w:b/>
          <w:bCs/>
          <w:color w:val="000000" w:themeColor="text1"/>
          <w:lang w:val="id-ID"/>
        </w:rPr>
      </w:pPr>
      <w:r w:rsidRPr="00D0014A">
        <w:rPr>
          <w:b/>
          <w:bCs/>
          <w:color w:val="000000" w:themeColor="text1"/>
        </w:rPr>
        <w:lastRenderedPageBreak/>
        <w:t>“</w:t>
      </w:r>
      <w:r w:rsidR="00B233A9">
        <w:rPr>
          <w:b/>
          <w:bCs/>
          <w:color w:val="000000" w:themeColor="text1"/>
          <w:lang w:val="id-ID"/>
        </w:rPr>
        <w:t xml:space="preserve">Peran Wanita Islam Alkahiraat Dalam Meningkatkan Pengetahuan Pendidikan Islam Melalui Baca Tulis Al-Qur’an di </w:t>
      </w:r>
      <w:r w:rsidR="00B233A9" w:rsidRPr="00B233A9">
        <w:rPr>
          <w:b/>
          <w:bCs/>
          <w:color w:val="000000" w:themeColor="text1"/>
        </w:rPr>
        <w:t xml:space="preserve">Desa Ogotumubu </w:t>
      </w:r>
      <w:r w:rsidR="00B233A9" w:rsidRPr="00B233A9">
        <w:rPr>
          <w:b/>
          <w:bCs/>
          <w:color w:val="000000" w:themeColor="text1"/>
          <w:lang w:val="id-ID"/>
        </w:rPr>
        <w:t>K</w:t>
      </w:r>
      <w:r w:rsidR="00B233A9" w:rsidRPr="00B233A9">
        <w:rPr>
          <w:b/>
          <w:bCs/>
          <w:color w:val="000000" w:themeColor="text1"/>
        </w:rPr>
        <w:t>ecamatan Tomini Kabupaten Parigi Moutong</w:t>
      </w:r>
      <w:r w:rsidRPr="00D0014A">
        <w:rPr>
          <w:b/>
          <w:bCs/>
          <w:color w:val="000000" w:themeColor="text1"/>
        </w:rPr>
        <w:t>”</w:t>
      </w:r>
    </w:p>
    <w:p w:rsidR="00364167" w:rsidRPr="00364167" w:rsidRDefault="00364167" w:rsidP="00364167">
      <w:pPr>
        <w:spacing w:after="0" w:line="240" w:lineRule="auto"/>
        <w:jc w:val="center"/>
        <w:rPr>
          <w:b/>
          <w:bCs/>
          <w:lang w:val="id-ID"/>
        </w:rPr>
      </w:pPr>
    </w:p>
    <w:tbl>
      <w:tblPr>
        <w:tblStyle w:val="TableGrid"/>
        <w:tblW w:w="0" w:type="auto"/>
        <w:jc w:val="center"/>
        <w:tblLook w:val="04A0" w:firstRow="1" w:lastRow="0" w:firstColumn="1" w:lastColumn="0" w:noHBand="0" w:noVBand="1"/>
      </w:tblPr>
      <w:tblGrid>
        <w:gridCol w:w="510"/>
        <w:gridCol w:w="1216"/>
        <w:gridCol w:w="1688"/>
        <w:gridCol w:w="2182"/>
        <w:gridCol w:w="2567"/>
      </w:tblGrid>
      <w:tr w:rsidR="00E86FCD" w:rsidTr="00E86FCD">
        <w:trPr>
          <w:jc w:val="center"/>
        </w:trPr>
        <w:tc>
          <w:tcPr>
            <w:tcW w:w="510" w:type="dxa"/>
            <w:vMerge w:val="restart"/>
            <w:vAlign w:val="center"/>
          </w:tcPr>
          <w:p w:rsidR="00E86FCD" w:rsidRPr="00364167" w:rsidRDefault="00E86FCD" w:rsidP="00E86FCD">
            <w:pPr>
              <w:spacing w:after="0" w:line="240" w:lineRule="auto"/>
              <w:jc w:val="center"/>
              <w:rPr>
                <w:b/>
                <w:bCs/>
                <w:lang w:val="id-ID"/>
              </w:rPr>
            </w:pPr>
            <w:r w:rsidRPr="00364167">
              <w:rPr>
                <w:b/>
                <w:bCs/>
                <w:lang w:val="id-ID"/>
              </w:rPr>
              <w:t>No</w:t>
            </w:r>
          </w:p>
        </w:tc>
        <w:tc>
          <w:tcPr>
            <w:tcW w:w="1095" w:type="dxa"/>
            <w:vMerge w:val="restart"/>
            <w:vAlign w:val="center"/>
          </w:tcPr>
          <w:p w:rsidR="00E86FCD" w:rsidRPr="00364167" w:rsidRDefault="00E86FCD" w:rsidP="00E86FCD">
            <w:pPr>
              <w:spacing w:after="0" w:line="240" w:lineRule="auto"/>
              <w:jc w:val="center"/>
              <w:rPr>
                <w:b/>
                <w:bCs/>
                <w:lang w:val="id-ID"/>
              </w:rPr>
            </w:pPr>
            <w:r w:rsidRPr="00364167">
              <w:rPr>
                <w:b/>
                <w:bCs/>
                <w:lang w:val="id-ID"/>
              </w:rPr>
              <w:t>Penulis</w:t>
            </w:r>
          </w:p>
        </w:tc>
        <w:tc>
          <w:tcPr>
            <w:tcW w:w="1688" w:type="dxa"/>
            <w:vMerge w:val="restart"/>
            <w:vAlign w:val="center"/>
          </w:tcPr>
          <w:p w:rsidR="00E86FCD" w:rsidRPr="00364167" w:rsidRDefault="00E86FCD" w:rsidP="00E86FCD">
            <w:pPr>
              <w:spacing w:after="0" w:line="240" w:lineRule="auto"/>
              <w:jc w:val="center"/>
              <w:rPr>
                <w:b/>
                <w:bCs/>
                <w:lang w:val="id-ID"/>
              </w:rPr>
            </w:pPr>
            <w:r w:rsidRPr="00364167">
              <w:rPr>
                <w:b/>
                <w:bCs/>
                <w:lang w:val="id-ID"/>
              </w:rPr>
              <w:t>Judul</w:t>
            </w:r>
          </w:p>
        </w:tc>
        <w:tc>
          <w:tcPr>
            <w:tcW w:w="4749" w:type="dxa"/>
            <w:gridSpan w:val="2"/>
            <w:vAlign w:val="center"/>
          </w:tcPr>
          <w:p w:rsidR="00E86FCD" w:rsidRPr="00364167" w:rsidRDefault="00E86FCD" w:rsidP="00E86FCD">
            <w:pPr>
              <w:spacing w:after="0" w:line="240" w:lineRule="auto"/>
              <w:jc w:val="center"/>
              <w:rPr>
                <w:b/>
                <w:bCs/>
                <w:lang w:val="id-ID"/>
              </w:rPr>
            </w:pPr>
            <w:r w:rsidRPr="00364167">
              <w:rPr>
                <w:b/>
                <w:bCs/>
                <w:lang w:val="id-ID"/>
              </w:rPr>
              <w:t>Identifikasi Persamaan dan Perbedaan</w:t>
            </w:r>
          </w:p>
        </w:tc>
      </w:tr>
      <w:tr w:rsidR="00E86FCD" w:rsidTr="00E86FCD">
        <w:trPr>
          <w:jc w:val="center"/>
        </w:trPr>
        <w:tc>
          <w:tcPr>
            <w:tcW w:w="510" w:type="dxa"/>
            <w:vMerge/>
            <w:vAlign w:val="center"/>
          </w:tcPr>
          <w:p w:rsidR="00E86FCD" w:rsidRPr="00364167" w:rsidRDefault="00E86FCD" w:rsidP="00E86FCD">
            <w:pPr>
              <w:spacing w:after="0" w:line="240" w:lineRule="auto"/>
              <w:jc w:val="center"/>
              <w:rPr>
                <w:b/>
                <w:bCs/>
                <w:lang w:val="id-ID"/>
              </w:rPr>
            </w:pPr>
          </w:p>
        </w:tc>
        <w:tc>
          <w:tcPr>
            <w:tcW w:w="1095" w:type="dxa"/>
            <w:vMerge/>
            <w:vAlign w:val="center"/>
          </w:tcPr>
          <w:p w:rsidR="00E86FCD" w:rsidRPr="00364167" w:rsidRDefault="00E86FCD" w:rsidP="00E86FCD">
            <w:pPr>
              <w:spacing w:after="0" w:line="240" w:lineRule="auto"/>
              <w:jc w:val="center"/>
              <w:rPr>
                <w:b/>
                <w:bCs/>
                <w:lang w:val="id-ID"/>
              </w:rPr>
            </w:pPr>
          </w:p>
        </w:tc>
        <w:tc>
          <w:tcPr>
            <w:tcW w:w="1688" w:type="dxa"/>
            <w:vMerge/>
            <w:vAlign w:val="center"/>
          </w:tcPr>
          <w:p w:rsidR="00E86FCD" w:rsidRPr="00364167" w:rsidRDefault="00E86FCD" w:rsidP="00E86FCD">
            <w:pPr>
              <w:spacing w:after="0" w:line="240" w:lineRule="auto"/>
              <w:jc w:val="center"/>
              <w:rPr>
                <w:b/>
                <w:bCs/>
                <w:lang w:val="id-ID"/>
              </w:rPr>
            </w:pPr>
          </w:p>
        </w:tc>
        <w:tc>
          <w:tcPr>
            <w:tcW w:w="2182" w:type="dxa"/>
            <w:vAlign w:val="center"/>
          </w:tcPr>
          <w:p w:rsidR="00E86FCD" w:rsidRPr="00364167" w:rsidRDefault="00E86FCD" w:rsidP="00E86FCD">
            <w:pPr>
              <w:spacing w:after="0" w:line="240" w:lineRule="auto"/>
              <w:jc w:val="center"/>
              <w:rPr>
                <w:b/>
                <w:bCs/>
                <w:lang w:val="id-ID"/>
              </w:rPr>
            </w:pPr>
            <w:r w:rsidRPr="00364167">
              <w:rPr>
                <w:b/>
                <w:bCs/>
                <w:lang w:val="id-ID"/>
              </w:rPr>
              <w:t>Terdahulu</w:t>
            </w:r>
          </w:p>
        </w:tc>
        <w:tc>
          <w:tcPr>
            <w:tcW w:w="2567" w:type="dxa"/>
            <w:vAlign w:val="center"/>
          </w:tcPr>
          <w:p w:rsidR="00E86FCD" w:rsidRPr="00364167" w:rsidRDefault="00E86FCD" w:rsidP="00E86FCD">
            <w:pPr>
              <w:spacing w:after="0" w:line="240" w:lineRule="auto"/>
              <w:jc w:val="center"/>
              <w:rPr>
                <w:b/>
                <w:bCs/>
                <w:lang w:val="id-ID"/>
              </w:rPr>
            </w:pPr>
            <w:r w:rsidRPr="00364167">
              <w:rPr>
                <w:b/>
                <w:bCs/>
                <w:lang w:val="id-ID"/>
              </w:rPr>
              <w:t>Saat ini</w:t>
            </w:r>
          </w:p>
        </w:tc>
      </w:tr>
      <w:tr w:rsidR="00E86FCD" w:rsidTr="00E86FCD">
        <w:trPr>
          <w:trHeight w:val="690"/>
          <w:jc w:val="center"/>
        </w:trPr>
        <w:tc>
          <w:tcPr>
            <w:tcW w:w="510" w:type="dxa"/>
            <w:vMerge w:val="restart"/>
          </w:tcPr>
          <w:p w:rsidR="00E86FCD" w:rsidRDefault="00E86FCD" w:rsidP="00D0014A">
            <w:pPr>
              <w:spacing w:after="0" w:line="240" w:lineRule="auto"/>
              <w:jc w:val="both"/>
              <w:rPr>
                <w:lang w:val="id-ID"/>
              </w:rPr>
            </w:pPr>
            <w:r>
              <w:rPr>
                <w:lang w:val="id-ID"/>
              </w:rPr>
              <w:t>1</w:t>
            </w:r>
          </w:p>
        </w:tc>
        <w:tc>
          <w:tcPr>
            <w:tcW w:w="1095" w:type="dxa"/>
            <w:vMerge w:val="restart"/>
          </w:tcPr>
          <w:p w:rsidR="00E86FCD" w:rsidRDefault="005D7167" w:rsidP="00D0014A">
            <w:pPr>
              <w:spacing w:after="0" w:line="240" w:lineRule="auto"/>
              <w:jc w:val="both"/>
              <w:rPr>
                <w:lang w:val="id-ID"/>
              </w:rPr>
            </w:pPr>
            <w:r w:rsidRPr="00763B0C">
              <w:rPr>
                <w:rFonts w:asciiTheme="majorBidi" w:hAnsiTheme="majorBidi" w:cstheme="majorBidi"/>
                <w:szCs w:val="24"/>
              </w:rPr>
              <w:t>Sutriyadin</w:t>
            </w:r>
          </w:p>
        </w:tc>
        <w:tc>
          <w:tcPr>
            <w:tcW w:w="1688" w:type="dxa"/>
            <w:vMerge w:val="restart"/>
          </w:tcPr>
          <w:p w:rsidR="00E86FCD" w:rsidRDefault="005D7167" w:rsidP="00D0014A">
            <w:pPr>
              <w:spacing w:after="0" w:line="240" w:lineRule="auto"/>
              <w:jc w:val="both"/>
              <w:rPr>
                <w:lang w:val="id-ID"/>
              </w:rPr>
            </w:pPr>
            <w:proofErr w:type="gramStart"/>
            <w:r w:rsidRPr="00763B0C">
              <w:rPr>
                <w:rFonts w:asciiTheme="majorBidi" w:hAnsiTheme="majorBidi" w:cstheme="majorBidi"/>
                <w:szCs w:val="24"/>
              </w:rPr>
              <w:t>Kinerja Penyuluh Agama I</w:t>
            </w:r>
            <w:r w:rsidRPr="00E63280">
              <w:rPr>
                <w:rFonts w:asciiTheme="majorBidi" w:hAnsiTheme="majorBidi" w:cstheme="majorBidi"/>
                <w:szCs w:val="24"/>
              </w:rPr>
              <w:t>sl</w:t>
            </w:r>
            <w:r w:rsidRPr="00763B0C">
              <w:rPr>
                <w:rFonts w:asciiTheme="majorBidi" w:hAnsiTheme="majorBidi" w:cstheme="majorBidi"/>
                <w:szCs w:val="24"/>
              </w:rPr>
              <w:t>am Dalam Pengembangan Dakwah di Kanto</w:t>
            </w:r>
            <w:r w:rsidRPr="00E63280">
              <w:rPr>
                <w:rFonts w:asciiTheme="majorBidi" w:hAnsiTheme="majorBidi" w:cstheme="majorBidi"/>
                <w:szCs w:val="24"/>
              </w:rPr>
              <w:t>r</w:t>
            </w:r>
            <w:r w:rsidRPr="00763B0C">
              <w:rPr>
                <w:rFonts w:asciiTheme="majorBidi" w:hAnsiTheme="majorBidi" w:cstheme="majorBidi"/>
                <w:szCs w:val="24"/>
              </w:rPr>
              <w:t xml:space="preserve"> U</w:t>
            </w:r>
            <w:r>
              <w:rPr>
                <w:rFonts w:asciiTheme="majorBidi" w:hAnsiTheme="majorBidi" w:cstheme="majorBidi"/>
                <w:szCs w:val="24"/>
              </w:rPr>
              <w:t>rusan</w:t>
            </w:r>
            <w:r w:rsidRPr="00763B0C">
              <w:rPr>
                <w:rFonts w:asciiTheme="majorBidi" w:hAnsiTheme="majorBidi" w:cstheme="majorBidi"/>
                <w:szCs w:val="24"/>
              </w:rPr>
              <w:t xml:space="preserve"> Agama di Sigi Biromaru.</w:t>
            </w:r>
            <w:proofErr w:type="gramEnd"/>
          </w:p>
        </w:tc>
        <w:tc>
          <w:tcPr>
            <w:tcW w:w="2182" w:type="dxa"/>
          </w:tcPr>
          <w:p w:rsidR="00E86FCD" w:rsidRDefault="00E86FCD" w:rsidP="00B233A9">
            <w:pPr>
              <w:spacing w:after="0" w:line="240" w:lineRule="auto"/>
              <w:jc w:val="both"/>
              <w:rPr>
                <w:lang w:val="id-ID"/>
              </w:rPr>
            </w:pPr>
            <w:r>
              <w:rPr>
                <w:lang w:val="id-ID"/>
              </w:rPr>
              <w:t xml:space="preserve">Rumusan Masalah : </w:t>
            </w:r>
          </w:p>
          <w:p w:rsidR="00E86FCD" w:rsidRDefault="005D7167" w:rsidP="00D0014A">
            <w:pPr>
              <w:spacing w:after="0" w:line="240" w:lineRule="auto"/>
              <w:jc w:val="both"/>
              <w:rPr>
                <w:lang w:val="id-ID"/>
              </w:rPr>
            </w:pPr>
            <w:proofErr w:type="gramStart"/>
            <w:r w:rsidRPr="00763B0C">
              <w:rPr>
                <w:rFonts w:asciiTheme="majorBidi" w:hAnsiTheme="majorBidi" w:cstheme="majorBidi"/>
                <w:szCs w:val="24"/>
              </w:rPr>
              <w:t>Kinerja Penyuluh Agama I</w:t>
            </w:r>
            <w:r w:rsidRPr="00E63280">
              <w:rPr>
                <w:rFonts w:asciiTheme="majorBidi" w:hAnsiTheme="majorBidi" w:cstheme="majorBidi"/>
                <w:szCs w:val="24"/>
              </w:rPr>
              <w:t>sl</w:t>
            </w:r>
            <w:r w:rsidRPr="00763B0C">
              <w:rPr>
                <w:rFonts w:asciiTheme="majorBidi" w:hAnsiTheme="majorBidi" w:cstheme="majorBidi"/>
                <w:szCs w:val="24"/>
              </w:rPr>
              <w:t>am Dalam Pengembangan Dakwah di Kanto</w:t>
            </w:r>
            <w:r w:rsidRPr="00E63280">
              <w:rPr>
                <w:rFonts w:asciiTheme="majorBidi" w:hAnsiTheme="majorBidi" w:cstheme="majorBidi"/>
                <w:szCs w:val="24"/>
              </w:rPr>
              <w:t>r</w:t>
            </w:r>
            <w:r w:rsidRPr="00763B0C">
              <w:rPr>
                <w:rFonts w:asciiTheme="majorBidi" w:hAnsiTheme="majorBidi" w:cstheme="majorBidi"/>
                <w:szCs w:val="24"/>
              </w:rPr>
              <w:t xml:space="preserve"> U</w:t>
            </w:r>
            <w:r>
              <w:rPr>
                <w:rFonts w:asciiTheme="majorBidi" w:hAnsiTheme="majorBidi" w:cstheme="majorBidi"/>
                <w:szCs w:val="24"/>
              </w:rPr>
              <w:t>rusan</w:t>
            </w:r>
            <w:r w:rsidRPr="00763B0C">
              <w:rPr>
                <w:rFonts w:asciiTheme="majorBidi" w:hAnsiTheme="majorBidi" w:cstheme="majorBidi"/>
                <w:szCs w:val="24"/>
              </w:rPr>
              <w:t xml:space="preserve"> Agama di Sigi Biromaru.</w:t>
            </w:r>
            <w:proofErr w:type="gramEnd"/>
          </w:p>
        </w:tc>
        <w:tc>
          <w:tcPr>
            <w:tcW w:w="2567" w:type="dxa"/>
          </w:tcPr>
          <w:p w:rsidR="00E86FCD" w:rsidRPr="00B233A9" w:rsidRDefault="00E86FCD" w:rsidP="00B233A9">
            <w:pPr>
              <w:spacing w:after="0" w:line="240" w:lineRule="auto"/>
              <w:jc w:val="both"/>
              <w:rPr>
                <w:lang w:val="id-ID"/>
              </w:rPr>
            </w:pPr>
            <w:r>
              <w:rPr>
                <w:lang w:val="id-ID"/>
              </w:rPr>
              <w:t>Rumusan Masalah :</w:t>
            </w:r>
          </w:p>
        </w:tc>
      </w:tr>
      <w:tr w:rsidR="00E86FCD" w:rsidRPr="00B233A9" w:rsidTr="00364167">
        <w:trPr>
          <w:trHeight w:val="730"/>
          <w:jc w:val="center"/>
        </w:trPr>
        <w:tc>
          <w:tcPr>
            <w:tcW w:w="510" w:type="dxa"/>
            <w:vMerge/>
          </w:tcPr>
          <w:p w:rsidR="00E86FCD" w:rsidRDefault="00E86FCD" w:rsidP="00D0014A">
            <w:pPr>
              <w:spacing w:after="0" w:line="240" w:lineRule="auto"/>
              <w:jc w:val="both"/>
              <w:rPr>
                <w:lang w:val="id-ID"/>
              </w:rPr>
            </w:pPr>
          </w:p>
        </w:tc>
        <w:tc>
          <w:tcPr>
            <w:tcW w:w="1095" w:type="dxa"/>
            <w:vMerge/>
          </w:tcPr>
          <w:p w:rsidR="00E86FCD" w:rsidRDefault="00E86FCD" w:rsidP="00D0014A">
            <w:pPr>
              <w:spacing w:after="0" w:line="240" w:lineRule="auto"/>
              <w:jc w:val="both"/>
              <w:rPr>
                <w:lang w:val="id-ID"/>
              </w:rPr>
            </w:pPr>
          </w:p>
        </w:tc>
        <w:tc>
          <w:tcPr>
            <w:tcW w:w="1688" w:type="dxa"/>
            <w:vMerge/>
          </w:tcPr>
          <w:p w:rsidR="00E86FCD" w:rsidRDefault="00E86FCD" w:rsidP="00D0014A">
            <w:pPr>
              <w:spacing w:after="0" w:line="240" w:lineRule="auto"/>
              <w:jc w:val="both"/>
              <w:rPr>
                <w:lang w:val="id-ID"/>
              </w:rPr>
            </w:pPr>
          </w:p>
        </w:tc>
        <w:tc>
          <w:tcPr>
            <w:tcW w:w="2182" w:type="dxa"/>
          </w:tcPr>
          <w:p w:rsidR="00E86FCD" w:rsidRDefault="00E86FCD" w:rsidP="00D0014A">
            <w:pPr>
              <w:spacing w:after="0" w:line="240" w:lineRule="auto"/>
              <w:jc w:val="both"/>
              <w:rPr>
                <w:lang w:val="id-ID"/>
              </w:rPr>
            </w:pPr>
            <w:r>
              <w:rPr>
                <w:lang w:val="id-ID"/>
              </w:rPr>
              <w:t>Metode penelitian :</w:t>
            </w:r>
          </w:p>
          <w:p w:rsidR="00E86FCD" w:rsidRDefault="00E86FCD" w:rsidP="00D0014A">
            <w:pPr>
              <w:spacing w:after="0" w:line="240" w:lineRule="auto"/>
              <w:jc w:val="both"/>
              <w:rPr>
                <w:lang w:val="id-ID"/>
              </w:rPr>
            </w:pPr>
          </w:p>
        </w:tc>
        <w:tc>
          <w:tcPr>
            <w:tcW w:w="2567" w:type="dxa"/>
          </w:tcPr>
          <w:p w:rsidR="00E86FCD" w:rsidRPr="00B233A9" w:rsidRDefault="00E86FCD" w:rsidP="00B233A9">
            <w:pPr>
              <w:spacing w:after="0" w:line="240" w:lineRule="auto"/>
              <w:jc w:val="both"/>
              <w:rPr>
                <w:lang w:val="id-ID"/>
              </w:rPr>
            </w:pPr>
            <w:r>
              <w:rPr>
                <w:lang w:val="id-ID"/>
              </w:rPr>
              <w:t>Metode Penelitian :</w:t>
            </w:r>
          </w:p>
        </w:tc>
      </w:tr>
      <w:tr w:rsidR="00E86FCD" w:rsidTr="00E86FCD">
        <w:trPr>
          <w:jc w:val="center"/>
        </w:trPr>
        <w:tc>
          <w:tcPr>
            <w:tcW w:w="510" w:type="dxa"/>
          </w:tcPr>
          <w:p w:rsidR="00E86FCD" w:rsidRDefault="00E86FCD" w:rsidP="00D0014A">
            <w:pPr>
              <w:spacing w:after="0" w:line="240" w:lineRule="auto"/>
              <w:jc w:val="both"/>
              <w:rPr>
                <w:lang w:val="id-ID"/>
              </w:rPr>
            </w:pPr>
            <w:r>
              <w:rPr>
                <w:lang w:val="id-ID"/>
              </w:rPr>
              <w:t>2</w:t>
            </w:r>
          </w:p>
        </w:tc>
        <w:tc>
          <w:tcPr>
            <w:tcW w:w="1095" w:type="dxa"/>
          </w:tcPr>
          <w:p w:rsidR="00E86FCD" w:rsidRDefault="00E86FCD" w:rsidP="00D0014A">
            <w:pPr>
              <w:spacing w:after="0" w:line="240" w:lineRule="auto"/>
              <w:jc w:val="both"/>
              <w:rPr>
                <w:lang w:val="id-ID"/>
              </w:rPr>
            </w:pPr>
          </w:p>
        </w:tc>
        <w:tc>
          <w:tcPr>
            <w:tcW w:w="1688" w:type="dxa"/>
          </w:tcPr>
          <w:p w:rsidR="00E86FCD" w:rsidRDefault="00E86FCD" w:rsidP="00D0014A">
            <w:pPr>
              <w:spacing w:after="0" w:line="240" w:lineRule="auto"/>
              <w:jc w:val="both"/>
              <w:rPr>
                <w:lang w:val="id-ID"/>
              </w:rPr>
            </w:pPr>
          </w:p>
        </w:tc>
        <w:tc>
          <w:tcPr>
            <w:tcW w:w="2182" w:type="dxa"/>
          </w:tcPr>
          <w:p w:rsidR="00364167" w:rsidRDefault="00364167" w:rsidP="00D0014A">
            <w:pPr>
              <w:spacing w:after="0" w:line="240" w:lineRule="auto"/>
              <w:jc w:val="both"/>
              <w:rPr>
                <w:lang w:val="id-ID"/>
              </w:rPr>
            </w:pPr>
          </w:p>
        </w:tc>
        <w:tc>
          <w:tcPr>
            <w:tcW w:w="2567" w:type="dxa"/>
          </w:tcPr>
          <w:p w:rsidR="00364167" w:rsidRDefault="00364167" w:rsidP="00364167">
            <w:pPr>
              <w:spacing w:after="0" w:line="240" w:lineRule="auto"/>
              <w:jc w:val="both"/>
              <w:rPr>
                <w:lang w:val="id-ID"/>
              </w:rPr>
            </w:pPr>
            <w:r>
              <w:rPr>
                <w:lang w:val="id-ID"/>
              </w:rPr>
              <w:t>Rumusan Masalah :</w:t>
            </w:r>
          </w:p>
          <w:p w:rsidR="00E86FCD" w:rsidRDefault="00E86FCD" w:rsidP="00364167">
            <w:pPr>
              <w:spacing w:after="0" w:line="240" w:lineRule="auto"/>
              <w:jc w:val="both"/>
              <w:rPr>
                <w:lang w:val="id-ID"/>
              </w:rPr>
            </w:pPr>
          </w:p>
        </w:tc>
      </w:tr>
      <w:tr w:rsidR="00E86FCD" w:rsidTr="00E86FCD">
        <w:trPr>
          <w:jc w:val="center"/>
        </w:trPr>
        <w:tc>
          <w:tcPr>
            <w:tcW w:w="510" w:type="dxa"/>
          </w:tcPr>
          <w:p w:rsidR="00E86FCD" w:rsidRDefault="00E86FCD" w:rsidP="00D0014A">
            <w:pPr>
              <w:spacing w:after="0" w:line="240" w:lineRule="auto"/>
              <w:jc w:val="both"/>
              <w:rPr>
                <w:lang w:val="id-ID"/>
              </w:rPr>
            </w:pPr>
          </w:p>
        </w:tc>
        <w:tc>
          <w:tcPr>
            <w:tcW w:w="1095" w:type="dxa"/>
          </w:tcPr>
          <w:p w:rsidR="00E86FCD" w:rsidRDefault="00E86FCD" w:rsidP="00D0014A">
            <w:pPr>
              <w:spacing w:after="0" w:line="240" w:lineRule="auto"/>
              <w:jc w:val="both"/>
              <w:rPr>
                <w:lang w:val="id-ID"/>
              </w:rPr>
            </w:pPr>
          </w:p>
        </w:tc>
        <w:tc>
          <w:tcPr>
            <w:tcW w:w="1688" w:type="dxa"/>
          </w:tcPr>
          <w:p w:rsidR="00E86FCD" w:rsidRDefault="00E86FCD" w:rsidP="00D0014A">
            <w:pPr>
              <w:spacing w:after="0" w:line="240" w:lineRule="auto"/>
              <w:jc w:val="both"/>
              <w:rPr>
                <w:lang w:val="id-ID"/>
              </w:rPr>
            </w:pPr>
          </w:p>
        </w:tc>
        <w:tc>
          <w:tcPr>
            <w:tcW w:w="2182" w:type="dxa"/>
          </w:tcPr>
          <w:p w:rsidR="00E86FCD" w:rsidRDefault="00364167" w:rsidP="00D0014A">
            <w:pPr>
              <w:spacing w:after="0" w:line="240" w:lineRule="auto"/>
              <w:jc w:val="both"/>
              <w:rPr>
                <w:lang w:val="id-ID"/>
              </w:rPr>
            </w:pPr>
            <w:r>
              <w:rPr>
                <w:lang w:val="id-ID"/>
              </w:rPr>
              <w:t>Metode Penelitian :</w:t>
            </w:r>
          </w:p>
          <w:p w:rsidR="00364167" w:rsidRDefault="00364167" w:rsidP="00D0014A">
            <w:pPr>
              <w:spacing w:after="0" w:line="240" w:lineRule="auto"/>
              <w:jc w:val="both"/>
              <w:rPr>
                <w:lang w:val="id-ID"/>
              </w:rPr>
            </w:pPr>
          </w:p>
        </w:tc>
        <w:tc>
          <w:tcPr>
            <w:tcW w:w="2567" w:type="dxa"/>
          </w:tcPr>
          <w:p w:rsidR="00E86FCD" w:rsidRDefault="00364167" w:rsidP="00D0014A">
            <w:pPr>
              <w:spacing w:after="0" w:line="240" w:lineRule="auto"/>
              <w:jc w:val="both"/>
              <w:rPr>
                <w:lang w:val="id-ID"/>
              </w:rPr>
            </w:pPr>
            <w:r>
              <w:rPr>
                <w:lang w:val="id-ID"/>
              </w:rPr>
              <w:t>Metode Penelitian :</w:t>
            </w:r>
          </w:p>
          <w:p w:rsidR="00364167" w:rsidRDefault="00364167" w:rsidP="00D0014A">
            <w:pPr>
              <w:spacing w:after="0" w:line="240" w:lineRule="auto"/>
              <w:jc w:val="both"/>
              <w:rPr>
                <w:lang w:val="id-ID"/>
              </w:rPr>
            </w:pPr>
          </w:p>
        </w:tc>
      </w:tr>
      <w:tr w:rsidR="00364167" w:rsidTr="00E86FCD">
        <w:trPr>
          <w:jc w:val="center"/>
        </w:trPr>
        <w:tc>
          <w:tcPr>
            <w:tcW w:w="510" w:type="dxa"/>
          </w:tcPr>
          <w:p w:rsidR="00364167" w:rsidRDefault="00364167" w:rsidP="00D0014A">
            <w:pPr>
              <w:spacing w:after="0" w:line="240" w:lineRule="auto"/>
              <w:jc w:val="both"/>
              <w:rPr>
                <w:lang w:val="id-ID"/>
              </w:rPr>
            </w:pPr>
            <w:r>
              <w:rPr>
                <w:lang w:val="id-ID"/>
              </w:rPr>
              <w:t>3</w:t>
            </w:r>
          </w:p>
        </w:tc>
        <w:tc>
          <w:tcPr>
            <w:tcW w:w="1095" w:type="dxa"/>
          </w:tcPr>
          <w:p w:rsidR="00364167" w:rsidRDefault="00364167" w:rsidP="00D0014A">
            <w:pPr>
              <w:spacing w:after="0" w:line="240" w:lineRule="auto"/>
              <w:jc w:val="both"/>
              <w:rPr>
                <w:lang w:val="id-ID"/>
              </w:rPr>
            </w:pPr>
          </w:p>
        </w:tc>
        <w:tc>
          <w:tcPr>
            <w:tcW w:w="1688" w:type="dxa"/>
          </w:tcPr>
          <w:p w:rsidR="00364167" w:rsidRDefault="00364167" w:rsidP="00D0014A">
            <w:pPr>
              <w:spacing w:after="0" w:line="240" w:lineRule="auto"/>
              <w:jc w:val="both"/>
              <w:rPr>
                <w:lang w:val="id-ID"/>
              </w:rPr>
            </w:pPr>
          </w:p>
        </w:tc>
        <w:tc>
          <w:tcPr>
            <w:tcW w:w="2182" w:type="dxa"/>
          </w:tcPr>
          <w:p w:rsidR="00364167" w:rsidRDefault="00364167" w:rsidP="00D0014A">
            <w:pPr>
              <w:spacing w:after="0" w:line="240" w:lineRule="auto"/>
              <w:jc w:val="both"/>
              <w:rPr>
                <w:lang w:val="id-ID"/>
              </w:rPr>
            </w:pPr>
            <w:r>
              <w:rPr>
                <w:lang w:val="id-ID"/>
              </w:rPr>
              <w:t>Rumusan Masalah :</w:t>
            </w:r>
          </w:p>
          <w:p w:rsidR="00364167" w:rsidRDefault="00364167" w:rsidP="00D0014A">
            <w:pPr>
              <w:spacing w:after="0" w:line="240" w:lineRule="auto"/>
              <w:jc w:val="both"/>
              <w:rPr>
                <w:lang w:val="id-ID"/>
              </w:rPr>
            </w:pPr>
          </w:p>
        </w:tc>
        <w:tc>
          <w:tcPr>
            <w:tcW w:w="2567" w:type="dxa"/>
          </w:tcPr>
          <w:p w:rsidR="00364167" w:rsidRDefault="00364167" w:rsidP="00134D79">
            <w:pPr>
              <w:spacing w:after="0" w:line="240" w:lineRule="auto"/>
              <w:jc w:val="both"/>
              <w:rPr>
                <w:lang w:val="id-ID"/>
              </w:rPr>
            </w:pPr>
            <w:r>
              <w:rPr>
                <w:lang w:val="id-ID"/>
              </w:rPr>
              <w:t>Rumusan Masalah :</w:t>
            </w:r>
          </w:p>
          <w:p w:rsidR="00B233A9" w:rsidRDefault="00B233A9" w:rsidP="00B233A9">
            <w:pPr>
              <w:spacing w:after="0" w:line="240" w:lineRule="auto"/>
              <w:jc w:val="both"/>
              <w:rPr>
                <w:lang w:val="id-ID"/>
              </w:rPr>
            </w:pPr>
          </w:p>
          <w:p w:rsidR="00364167" w:rsidRDefault="00364167" w:rsidP="00134D79">
            <w:pPr>
              <w:spacing w:after="0" w:line="240" w:lineRule="auto"/>
              <w:jc w:val="both"/>
              <w:rPr>
                <w:lang w:val="id-ID"/>
              </w:rPr>
            </w:pPr>
          </w:p>
        </w:tc>
      </w:tr>
      <w:tr w:rsidR="00364167" w:rsidTr="00E86FCD">
        <w:trPr>
          <w:jc w:val="center"/>
        </w:trPr>
        <w:tc>
          <w:tcPr>
            <w:tcW w:w="510" w:type="dxa"/>
          </w:tcPr>
          <w:p w:rsidR="00364167" w:rsidRDefault="00364167" w:rsidP="00D0014A">
            <w:pPr>
              <w:spacing w:after="0" w:line="240" w:lineRule="auto"/>
              <w:jc w:val="both"/>
              <w:rPr>
                <w:lang w:val="id-ID"/>
              </w:rPr>
            </w:pPr>
          </w:p>
        </w:tc>
        <w:tc>
          <w:tcPr>
            <w:tcW w:w="1095" w:type="dxa"/>
          </w:tcPr>
          <w:p w:rsidR="00364167" w:rsidRDefault="00364167" w:rsidP="00D0014A">
            <w:pPr>
              <w:spacing w:after="0" w:line="240" w:lineRule="auto"/>
              <w:jc w:val="both"/>
              <w:rPr>
                <w:lang w:val="id-ID"/>
              </w:rPr>
            </w:pPr>
          </w:p>
        </w:tc>
        <w:tc>
          <w:tcPr>
            <w:tcW w:w="1688" w:type="dxa"/>
          </w:tcPr>
          <w:p w:rsidR="00364167" w:rsidRDefault="00364167" w:rsidP="00D0014A">
            <w:pPr>
              <w:spacing w:after="0" w:line="240" w:lineRule="auto"/>
              <w:jc w:val="both"/>
              <w:rPr>
                <w:lang w:val="id-ID"/>
              </w:rPr>
            </w:pPr>
          </w:p>
        </w:tc>
        <w:tc>
          <w:tcPr>
            <w:tcW w:w="2182" w:type="dxa"/>
          </w:tcPr>
          <w:p w:rsidR="00364167" w:rsidRDefault="00364167" w:rsidP="00D0014A">
            <w:pPr>
              <w:spacing w:after="0" w:line="240" w:lineRule="auto"/>
              <w:jc w:val="both"/>
              <w:rPr>
                <w:lang w:val="id-ID"/>
              </w:rPr>
            </w:pPr>
            <w:r>
              <w:rPr>
                <w:lang w:val="id-ID"/>
              </w:rPr>
              <w:t>Metode Penelitian :</w:t>
            </w:r>
          </w:p>
          <w:p w:rsidR="00364167" w:rsidRDefault="00364167" w:rsidP="00D0014A">
            <w:pPr>
              <w:spacing w:after="0" w:line="240" w:lineRule="auto"/>
              <w:jc w:val="both"/>
              <w:rPr>
                <w:lang w:val="id-ID"/>
              </w:rPr>
            </w:pPr>
          </w:p>
        </w:tc>
        <w:tc>
          <w:tcPr>
            <w:tcW w:w="2567" w:type="dxa"/>
          </w:tcPr>
          <w:p w:rsidR="00364167" w:rsidRDefault="00364167" w:rsidP="00364167">
            <w:pPr>
              <w:spacing w:after="0" w:line="240" w:lineRule="auto"/>
              <w:jc w:val="both"/>
              <w:rPr>
                <w:lang w:val="id-ID"/>
              </w:rPr>
            </w:pPr>
            <w:r>
              <w:rPr>
                <w:lang w:val="id-ID"/>
              </w:rPr>
              <w:t>Metode Penelitian :</w:t>
            </w:r>
          </w:p>
          <w:p w:rsidR="00364167" w:rsidRDefault="00364167" w:rsidP="00364167">
            <w:pPr>
              <w:spacing w:after="0" w:line="240" w:lineRule="auto"/>
              <w:jc w:val="both"/>
              <w:rPr>
                <w:lang w:val="id-ID"/>
              </w:rPr>
            </w:pPr>
          </w:p>
        </w:tc>
      </w:tr>
    </w:tbl>
    <w:p w:rsidR="00D0014A" w:rsidRPr="00045AAE" w:rsidRDefault="00364167" w:rsidP="002150EB">
      <w:pPr>
        <w:spacing w:after="0" w:line="480" w:lineRule="exact"/>
        <w:ind w:firstLine="709"/>
        <w:jc w:val="both"/>
        <w:rPr>
          <w:lang w:val="id-ID"/>
        </w:rPr>
      </w:pPr>
      <w:r>
        <w:rPr>
          <w:lang w:val="id-ID"/>
        </w:rPr>
        <w:t>Berdasarkan dari hasil kajian empiris (penelitian terdahulu</w:t>
      </w:r>
      <w:r w:rsidR="002150EB">
        <w:rPr>
          <w:lang w:val="id-ID"/>
        </w:rPr>
        <w:t>)</w:t>
      </w:r>
      <w:r>
        <w:rPr>
          <w:lang w:val="id-ID"/>
        </w:rPr>
        <w:t xml:space="preserve"> diatas, maka dapat disimpulkan bahwa dari ketiga kajian empiris tersebut, perbedaan yang jauh dari penelitian yang diangkat oleh penulis terdapat pada rumusan masalah dan metode penelitian yang digunakan sehingga akan menghasilkan hasil yang berbeda.</w:t>
      </w:r>
    </w:p>
    <w:p w:rsidR="003642C6" w:rsidRPr="00CD78CF" w:rsidRDefault="008C0149" w:rsidP="00141CCC">
      <w:pPr>
        <w:pStyle w:val="Heading2"/>
        <w:numPr>
          <w:ilvl w:val="0"/>
          <w:numId w:val="6"/>
        </w:numPr>
      </w:pPr>
      <w:bookmarkStart w:id="13" w:name="_Toc437495897"/>
      <w:bookmarkStart w:id="14" w:name="_Toc448384020"/>
      <w:r w:rsidRPr="008C0149">
        <w:rPr>
          <w:lang w:val="en-ID"/>
        </w:rPr>
        <w:t>Teori Tentang Efektivitas</w:t>
      </w:r>
    </w:p>
    <w:p w:rsidR="00504B7D" w:rsidRPr="008C0149" w:rsidRDefault="00504B7D" w:rsidP="00141CCC">
      <w:pPr>
        <w:pStyle w:val="ListParagraph"/>
        <w:numPr>
          <w:ilvl w:val="3"/>
          <w:numId w:val="4"/>
        </w:numPr>
        <w:spacing w:after="0" w:line="480" w:lineRule="exact"/>
        <w:ind w:left="709"/>
        <w:jc w:val="both"/>
        <w:rPr>
          <w:lang w:val="id-ID"/>
        </w:rPr>
      </w:pPr>
      <w:r w:rsidRPr="008C0149">
        <w:rPr>
          <w:lang w:val="en-ID"/>
        </w:rPr>
        <w:t>Pengertian Efektivitas</w:t>
      </w:r>
    </w:p>
    <w:p w:rsidR="00504B7D" w:rsidRDefault="00504B7D" w:rsidP="00504B7D">
      <w:pPr>
        <w:spacing w:after="0" w:line="480" w:lineRule="exact"/>
        <w:ind w:firstLine="703"/>
        <w:rPr>
          <w:rFonts w:asciiTheme="majorBidi" w:hAnsiTheme="majorBidi" w:cstheme="majorBidi"/>
          <w:szCs w:val="24"/>
        </w:rPr>
      </w:pPr>
      <w:proofErr w:type="gramStart"/>
      <w:r w:rsidRPr="00945D52">
        <w:rPr>
          <w:rFonts w:asciiTheme="majorBidi" w:hAnsiTheme="majorBidi" w:cstheme="majorBidi"/>
          <w:szCs w:val="24"/>
        </w:rPr>
        <w:t>E</w:t>
      </w:r>
      <w:r>
        <w:rPr>
          <w:rFonts w:asciiTheme="majorBidi" w:hAnsiTheme="majorBidi" w:cstheme="majorBidi"/>
          <w:szCs w:val="24"/>
        </w:rPr>
        <w:t>f</w:t>
      </w:r>
      <w:r w:rsidRPr="00945D52">
        <w:rPr>
          <w:rFonts w:asciiTheme="majorBidi" w:hAnsiTheme="majorBidi" w:cstheme="majorBidi"/>
          <w:szCs w:val="24"/>
        </w:rPr>
        <w:t>ekti</w:t>
      </w:r>
      <w:r>
        <w:rPr>
          <w:rFonts w:asciiTheme="majorBidi" w:hAnsiTheme="majorBidi" w:cstheme="majorBidi"/>
          <w:szCs w:val="24"/>
        </w:rPr>
        <w:t>v</w:t>
      </w:r>
      <w:r w:rsidRPr="00945D52">
        <w:rPr>
          <w:rFonts w:asciiTheme="majorBidi" w:hAnsiTheme="majorBidi" w:cstheme="majorBidi"/>
          <w:szCs w:val="24"/>
        </w:rPr>
        <w:t>itas adalah kee</w:t>
      </w:r>
      <w:r>
        <w:rPr>
          <w:rFonts w:asciiTheme="majorBidi" w:hAnsiTheme="majorBidi" w:cstheme="majorBidi"/>
          <w:szCs w:val="24"/>
        </w:rPr>
        <w:t>fe</w:t>
      </w:r>
      <w:r w:rsidRPr="00945D52">
        <w:rPr>
          <w:rFonts w:asciiTheme="majorBidi" w:hAnsiTheme="majorBidi" w:cstheme="majorBidi"/>
          <w:szCs w:val="24"/>
        </w:rPr>
        <w:t>ktifan.</w:t>
      </w:r>
      <w:proofErr w:type="gramEnd"/>
      <w:r>
        <w:rPr>
          <w:rFonts w:asciiTheme="majorBidi" w:hAnsiTheme="majorBidi" w:cstheme="majorBidi"/>
          <w:szCs w:val="24"/>
        </w:rPr>
        <w:t xml:space="preserve"> </w:t>
      </w:r>
      <w:proofErr w:type="gramStart"/>
      <w:r w:rsidRPr="00945D52">
        <w:rPr>
          <w:rFonts w:asciiTheme="majorBidi" w:hAnsiTheme="majorBidi" w:cstheme="majorBidi"/>
          <w:szCs w:val="24"/>
        </w:rPr>
        <w:t>Yaitu keadaan berpengaruh,</w:t>
      </w:r>
      <w:r>
        <w:rPr>
          <w:rFonts w:asciiTheme="majorBidi" w:hAnsiTheme="majorBidi" w:cstheme="majorBidi"/>
          <w:szCs w:val="24"/>
        </w:rPr>
        <w:t xml:space="preserve"> </w:t>
      </w:r>
      <w:r w:rsidRPr="00945D52">
        <w:rPr>
          <w:rFonts w:asciiTheme="majorBidi" w:hAnsiTheme="majorBidi" w:cstheme="majorBidi"/>
          <w:szCs w:val="24"/>
        </w:rPr>
        <w:t xml:space="preserve">hal berkesan, </w:t>
      </w:r>
      <w:r>
        <w:rPr>
          <w:rFonts w:asciiTheme="majorBidi" w:hAnsiTheme="majorBidi" w:cstheme="majorBidi"/>
          <w:szCs w:val="24"/>
        </w:rPr>
        <w:t>p</w:t>
      </w:r>
      <w:r w:rsidRPr="00945D52">
        <w:rPr>
          <w:rFonts w:asciiTheme="majorBidi" w:hAnsiTheme="majorBidi" w:cstheme="majorBidi"/>
          <w:szCs w:val="24"/>
        </w:rPr>
        <w:t>enganjuran,</w:t>
      </w:r>
      <w:r>
        <w:rPr>
          <w:rFonts w:asciiTheme="majorBidi" w:hAnsiTheme="majorBidi" w:cstheme="majorBidi"/>
          <w:szCs w:val="24"/>
        </w:rPr>
        <w:t xml:space="preserve"> k</w:t>
      </w:r>
      <w:r w:rsidRPr="00945D52">
        <w:rPr>
          <w:rFonts w:asciiTheme="majorBidi" w:hAnsiTheme="majorBidi" w:cstheme="majorBidi"/>
          <w:szCs w:val="24"/>
        </w:rPr>
        <w:t>emujaraban,</w:t>
      </w:r>
      <w:r>
        <w:rPr>
          <w:rFonts w:asciiTheme="majorBidi" w:hAnsiTheme="majorBidi" w:cstheme="majorBidi"/>
          <w:szCs w:val="24"/>
        </w:rPr>
        <w:t xml:space="preserve"> k</w:t>
      </w:r>
      <w:r w:rsidRPr="00945D52">
        <w:rPr>
          <w:rFonts w:asciiTheme="majorBidi" w:hAnsiTheme="majorBidi" w:cstheme="majorBidi"/>
          <w:szCs w:val="24"/>
        </w:rPr>
        <w:t>eberhasilan</w:t>
      </w:r>
      <w:r>
        <w:rPr>
          <w:rFonts w:asciiTheme="majorBidi" w:hAnsiTheme="majorBidi" w:cstheme="majorBidi"/>
          <w:szCs w:val="24"/>
        </w:rPr>
        <w:t xml:space="preserve"> </w:t>
      </w:r>
      <w:r w:rsidRPr="00945D52">
        <w:rPr>
          <w:rFonts w:asciiTheme="majorBidi" w:hAnsiTheme="majorBidi" w:cstheme="majorBidi"/>
          <w:szCs w:val="24"/>
        </w:rPr>
        <w:t>(</w:t>
      </w:r>
      <w:r>
        <w:rPr>
          <w:rFonts w:asciiTheme="majorBidi" w:hAnsiTheme="majorBidi" w:cstheme="majorBidi"/>
          <w:szCs w:val="24"/>
          <w:u w:val="single"/>
        </w:rPr>
        <w:t>u</w:t>
      </w:r>
      <w:r w:rsidRPr="00945D52">
        <w:rPr>
          <w:rFonts w:asciiTheme="majorBidi" w:hAnsiTheme="majorBidi" w:cstheme="majorBidi"/>
          <w:szCs w:val="24"/>
        </w:rPr>
        <w:t>saha</w:t>
      </w:r>
      <w:r>
        <w:rPr>
          <w:rFonts w:asciiTheme="majorBidi" w:hAnsiTheme="majorBidi" w:cstheme="majorBidi"/>
          <w:szCs w:val="24"/>
        </w:rPr>
        <w:t xml:space="preserve"> </w:t>
      </w:r>
      <w:r w:rsidRPr="00945D52">
        <w:rPr>
          <w:rFonts w:asciiTheme="majorBidi" w:hAnsiTheme="majorBidi" w:cstheme="majorBidi"/>
          <w:szCs w:val="24"/>
        </w:rPr>
        <w:t>atau</w:t>
      </w:r>
      <w:r>
        <w:rPr>
          <w:rFonts w:asciiTheme="majorBidi" w:hAnsiTheme="majorBidi" w:cstheme="majorBidi"/>
          <w:szCs w:val="24"/>
        </w:rPr>
        <w:t xml:space="preserve"> </w:t>
      </w:r>
      <w:r w:rsidRPr="00945D52">
        <w:rPr>
          <w:rFonts w:asciiTheme="majorBidi" w:hAnsiTheme="majorBidi" w:cstheme="majorBidi"/>
          <w:szCs w:val="24"/>
        </w:rPr>
        <w:t>tindakan),</w:t>
      </w:r>
      <w:r>
        <w:rPr>
          <w:rFonts w:asciiTheme="majorBidi" w:hAnsiTheme="majorBidi" w:cstheme="majorBidi"/>
          <w:szCs w:val="24"/>
        </w:rPr>
        <w:t xml:space="preserve"> p</w:t>
      </w:r>
      <w:r w:rsidRPr="00945D52">
        <w:rPr>
          <w:rFonts w:asciiTheme="majorBidi" w:hAnsiTheme="majorBidi" w:cstheme="majorBidi"/>
          <w:szCs w:val="24"/>
        </w:rPr>
        <w:t>emangkusan.</w:t>
      </w:r>
      <w:proofErr w:type="gramEnd"/>
      <w:r>
        <w:rPr>
          <w:rStyle w:val="FootnoteReference"/>
          <w:rFonts w:asciiTheme="majorBidi" w:hAnsiTheme="majorBidi"/>
        </w:rPr>
        <w:footnoteReference w:id="7"/>
      </w:r>
      <w:r>
        <w:rPr>
          <w:rFonts w:asciiTheme="majorBidi" w:hAnsiTheme="majorBidi" w:cstheme="majorBidi"/>
          <w:szCs w:val="24"/>
        </w:rPr>
        <w:t xml:space="preserve"> </w:t>
      </w:r>
      <w:proofErr w:type="gramStart"/>
      <w:r>
        <w:rPr>
          <w:rFonts w:asciiTheme="majorBidi" w:hAnsiTheme="majorBidi" w:cstheme="majorBidi"/>
          <w:szCs w:val="24"/>
        </w:rPr>
        <w:t>Jadi efektivitas adalah suatu keadaan mempengaruhi atau berkesan.</w:t>
      </w:r>
      <w:proofErr w:type="gramEnd"/>
    </w:p>
    <w:p w:rsidR="00504B7D" w:rsidRDefault="00504B7D" w:rsidP="00504B7D">
      <w:pPr>
        <w:spacing w:after="0" w:line="480" w:lineRule="exact"/>
        <w:ind w:firstLine="709"/>
        <w:rPr>
          <w:rFonts w:asciiTheme="majorBidi" w:hAnsiTheme="majorBidi" w:cstheme="majorBidi"/>
          <w:szCs w:val="24"/>
        </w:rPr>
      </w:pPr>
      <w:r>
        <w:rPr>
          <w:rFonts w:asciiTheme="majorBidi" w:hAnsiTheme="majorBidi" w:cstheme="majorBidi"/>
          <w:szCs w:val="24"/>
        </w:rPr>
        <w:lastRenderedPageBreak/>
        <w:t>Menurut Prasetyo Budi Saksono efektivitas adalah seberapa besar tingkat kelekatan antara keluaran (</w:t>
      </w:r>
      <w:r>
        <w:rPr>
          <w:rFonts w:asciiTheme="majorBidi" w:hAnsiTheme="majorBidi" w:cstheme="majorBidi"/>
          <w:i/>
          <w:iCs/>
          <w:szCs w:val="24"/>
        </w:rPr>
        <w:t>output</w:t>
      </w:r>
      <w:proofErr w:type="gramStart"/>
      <w:r>
        <w:rPr>
          <w:rFonts w:asciiTheme="majorBidi" w:hAnsiTheme="majorBidi" w:cstheme="majorBidi"/>
          <w:i/>
          <w:iCs/>
          <w:szCs w:val="24"/>
        </w:rPr>
        <w:t>)</w:t>
      </w:r>
      <w:r>
        <w:rPr>
          <w:rFonts w:asciiTheme="majorBidi" w:hAnsiTheme="majorBidi" w:cstheme="majorBidi"/>
          <w:szCs w:val="24"/>
        </w:rPr>
        <w:t>yang</w:t>
      </w:r>
      <w:proofErr w:type="gramEnd"/>
      <w:r>
        <w:rPr>
          <w:rFonts w:asciiTheme="majorBidi" w:hAnsiTheme="majorBidi" w:cstheme="majorBidi"/>
          <w:szCs w:val="24"/>
        </w:rPr>
        <w:t xml:space="preserve"> di capai dengan keluaran yang di harapkan dari jumlah masukan </w:t>
      </w:r>
      <w:r>
        <w:rPr>
          <w:rFonts w:asciiTheme="majorBidi" w:hAnsiTheme="majorBidi" w:cstheme="majorBidi"/>
          <w:i/>
          <w:iCs/>
          <w:szCs w:val="24"/>
        </w:rPr>
        <w:t xml:space="preserve">(input) </w:t>
      </w:r>
      <w:r>
        <w:rPr>
          <w:rFonts w:asciiTheme="majorBidi" w:hAnsiTheme="majorBidi" w:cstheme="majorBidi"/>
          <w:szCs w:val="24"/>
        </w:rPr>
        <w:t>dalam suatu perusahaan atau seseorang.</w:t>
      </w:r>
      <w:r>
        <w:rPr>
          <w:rStyle w:val="FootnoteReference"/>
          <w:rFonts w:asciiTheme="majorBidi" w:hAnsiTheme="majorBidi"/>
        </w:rPr>
        <w:footnoteReference w:id="8"/>
      </w:r>
    </w:p>
    <w:p w:rsidR="00504B7D" w:rsidRDefault="008C0149" w:rsidP="008C0149">
      <w:pPr>
        <w:spacing w:after="0" w:line="480" w:lineRule="exact"/>
        <w:ind w:firstLine="709"/>
        <w:rPr>
          <w:rFonts w:asciiTheme="majorBidi" w:hAnsiTheme="majorBidi" w:cstheme="majorBidi"/>
          <w:szCs w:val="24"/>
        </w:rPr>
      </w:pPr>
      <w:r>
        <w:rPr>
          <w:rFonts w:asciiTheme="majorBidi" w:hAnsiTheme="majorBidi" w:cstheme="majorBidi"/>
          <w:szCs w:val="24"/>
        </w:rPr>
        <w:t xml:space="preserve"> </w:t>
      </w:r>
      <w:proofErr w:type="gramStart"/>
      <w:r>
        <w:rPr>
          <w:rFonts w:asciiTheme="majorBidi" w:hAnsiTheme="majorBidi" w:cstheme="majorBidi"/>
          <w:szCs w:val="24"/>
        </w:rPr>
        <w:t>B</w:t>
      </w:r>
      <w:r w:rsidR="00504B7D">
        <w:rPr>
          <w:rFonts w:asciiTheme="majorBidi" w:hAnsiTheme="majorBidi" w:cstheme="majorBidi"/>
          <w:szCs w:val="24"/>
        </w:rPr>
        <w:t>uku berjudul Kamus Komunikasi oleh Effendy, pengertian efektivitas adalah komunikasi yang prosesnya mencapai tujuan yang di rencanakan sesuia denga biaya yang di aggarkan, waktu yangditetapakan dan jumlah personil yang di tentukan.</w:t>
      </w:r>
      <w:proofErr w:type="gramEnd"/>
      <w:r w:rsidR="00504B7D">
        <w:rPr>
          <w:rStyle w:val="FootnoteReference"/>
          <w:rFonts w:asciiTheme="majorBidi" w:hAnsiTheme="majorBidi"/>
        </w:rPr>
        <w:footnoteReference w:id="9"/>
      </w:r>
    </w:p>
    <w:p w:rsidR="008C0149" w:rsidRPr="008C0149" w:rsidRDefault="008C0149" w:rsidP="00141CCC">
      <w:pPr>
        <w:pStyle w:val="Heading2"/>
        <w:numPr>
          <w:ilvl w:val="0"/>
          <w:numId w:val="6"/>
        </w:numPr>
      </w:pPr>
      <w:r>
        <w:t>Teori tentang Komunikasi</w:t>
      </w:r>
    </w:p>
    <w:p w:rsidR="00504B7D" w:rsidRPr="008C0149" w:rsidRDefault="008C0149" w:rsidP="00141CCC">
      <w:pPr>
        <w:pStyle w:val="ListParagraph"/>
        <w:numPr>
          <w:ilvl w:val="0"/>
          <w:numId w:val="25"/>
        </w:numPr>
        <w:spacing w:after="0" w:line="480" w:lineRule="exact"/>
        <w:jc w:val="both"/>
        <w:rPr>
          <w:lang w:val="id-ID"/>
        </w:rPr>
      </w:pPr>
      <w:r>
        <w:rPr>
          <w:lang w:val="en-ID"/>
        </w:rPr>
        <w:t>Pengertian Kounikasi</w:t>
      </w:r>
    </w:p>
    <w:p w:rsidR="00504B7D" w:rsidRDefault="00504B7D" w:rsidP="00504B7D">
      <w:pPr>
        <w:pStyle w:val="ListParagraph"/>
        <w:spacing w:after="0" w:line="480" w:lineRule="exact"/>
        <w:ind w:left="0" w:firstLine="709"/>
        <w:rPr>
          <w:rFonts w:asciiTheme="majorBidi" w:hAnsiTheme="majorBidi" w:cstheme="majorBidi"/>
          <w:bCs/>
          <w:szCs w:val="24"/>
        </w:rPr>
      </w:pPr>
      <w:r>
        <w:rPr>
          <w:rFonts w:asciiTheme="majorBidi" w:hAnsiTheme="majorBidi" w:cstheme="majorBidi"/>
          <w:bCs/>
          <w:szCs w:val="24"/>
        </w:rPr>
        <w:t xml:space="preserve">Komunikasi adalah proses pengiriman atau penyampaian berita atau informasi dari satu pihak kepihak yang </w:t>
      </w:r>
      <w:proofErr w:type="gramStart"/>
      <w:r>
        <w:rPr>
          <w:rFonts w:asciiTheme="majorBidi" w:hAnsiTheme="majorBidi" w:cstheme="majorBidi"/>
          <w:bCs/>
          <w:szCs w:val="24"/>
        </w:rPr>
        <w:t>lain</w:t>
      </w:r>
      <w:proofErr w:type="gramEnd"/>
      <w:r>
        <w:rPr>
          <w:rFonts w:asciiTheme="majorBidi" w:hAnsiTheme="majorBidi" w:cstheme="majorBidi"/>
          <w:bCs/>
          <w:szCs w:val="24"/>
        </w:rPr>
        <w:t xml:space="preserve"> dalam usaha untuk mendapatkan saling pengertian.</w:t>
      </w:r>
    </w:p>
    <w:p w:rsidR="00504B7D" w:rsidRDefault="00504B7D" w:rsidP="00504B7D">
      <w:pPr>
        <w:pStyle w:val="ListParagraph"/>
        <w:spacing w:after="0" w:line="480" w:lineRule="exact"/>
        <w:ind w:left="0" w:firstLine="709"/>
        <w:rPr>
          <w:rFonts w:asciiTheme="majorBidi" w:hAnsiTheme="majorBidi" w:cstheme="majorBidi"/>
          <w:bCs/>
          <w:szCs w:val="24"/>
        </w:rPr>
      </w:pPr>
      <w:r>
        <w:rPr>
          <w:rFonts w:asciiTheme="majorBidi" w:hAnsiTheme="majorBidi" w:cstheme="majorBidi"/>
          <w:bCs/>
          <w:szCs w:val="24"/>
        </w:rPr>
        <w:t>Kata atau istilah komunikasi (dari bahasa inggris “</w:t>
      </w:r>
      <w:r>
        <w:rPr>
          <w:rFonts w:asciiTheme="majorBidi" w:hAnsiTheme="majorBidi" w:cstheme="majorBidi"/>
          <w:bCs/>
          <w:i/>
          <w:szCs w:val="24"/>
        </w:rPr>
        <w:t xml:space="preserve">communi-cotion”), </w:t>
      </w:r>
      <w:r>
        <w:rPr>
          <w:rFonts w:asciiTheme="majorBidi" w:hAnsiTheme="majorBidi" w:cstheme="majorBidi"/>
          <w:bCs/>
          <w:szCs w:val="24"/>
        </w:rPr>
        <w:t xml:space="preserve">secra etimologis atau menurut asal katanya adalah dari bahsa </w:t>
      </w:r>
      <w:proofErr w:type="gramStart"/>
      <w:r>
        <w:rPr>
          <w:rFonts w:asciiTheme="majorBidi" w:hAnsiTheme="majorBidi" w:cstheme="majorBidi"/>
          <w:bCs/>
          <w:szCs w:val="24"/>
        </w:rPr>
        <w:t>latin</w:t>
      </w:r>
      <w:proofErr w:type="gramEnd"/>
      <w:r>
        <w:rPr>
          <w:rFonts w:asciiTheme="majorBidi" w:hAnsiTheme="majorBidi" w:cstheme="majorBidi"/>
          <w:bCs/>
          <w:szCs w:val="24"/>
        </w:rPr>
        <w:t xml:space="preserve"> </w:t>
      </w:r>
      <w:r>
        <w:rPr>
          <w:rFonts w:asciiTheme="majorBidi" w:hAnsiTheme="majorBidi" w:cstheme="majorBidi"/>
          <w:bCs/>
          <w:i/>
          <w:szCs w:val="24"/>
        </w:rPr>
        <w:t xml:space="preserve">comunis sini </w:t>
      </w:r>
      <w:r>
        <w:rPr>
          <w:rFonts w:asciiTheme="majorBidi" w:hAnsiTheme="majorBidi" w:cstheme="majorBidi"/>
          <w:bCs/>
          <w:szCs w:val="24"/>
        </w:rPr>
        <w:t>memiliki makna’berbagi atau’menjadi milikbersama yaitu suatu usaha yang memiliki tuajuan untuk bersama atau kesamaan makna.</w:t>
      </w:r>
    </w:p>
    <w:p w:rsidR="00504B7D" w:rsidRDefault="00504B7D" w:rsidP="00504B7D">
      <w:pPr>
        <w:pStyle w:val="ListParagraph"/>
        <w:spacing w:after="0" w:line="480" w:lineRule="exact"/>
        <w:ind w:left="0" w:firstLine="709"/>
        <w:rPr>
          <w:rFonts w:asciiTheme="majorBidi" w:hAnsiTheme="majorBidi" w:cstheme="majorBidi"/>
          <w:bCs/>
          <w:szCs w:val="24"/>
        </w:rPr>
      </w:pPr>
      <w:r>
        <w:rPr>
          <w:rFonts w:asciiTheme="majorBidi" w:hAnsiTheme="majorBidi" w:cstheme="majorBidi"/>
          <w:bCs/>
          <w:szCs w:val="24"/>
        </w:rPr>
        <w:t>Menurut kamus bahasa Indonesia (KBBI) komunikasi adalah suatu proses penyimpanan informasi (pesan</w:t>
      </w:r>
      <w:proofErr w:type="gramStart"/>
      <w:r>
        <w:rPr>
          <w:rFonts w:asciiTheme="majorBidi" w:hAnsiTheme="majorBidi" w:cstheme="majorBidi"/>
          <w:bCs/>
          <w:szCs w:val="24"/>
        </w:rPr>
        <w:t>,ide</w:t>
      </w:r>
      <w:proofErr w:type="gramEnd"/>
      <w:r>
        <w:rPr>
          <w:rFonts w:asciiTheme="majorBidi" w:hAnsiTheme="majorBidi" w:cstheme="majorBidi"/>
          <w:bCs/>
          <w:szCs w:val="24"/>
        </w:rPr>
        <w:t xml:space="preserve"> dan gagasan) dari satu pihak ke pihak yang lain.</w:t>
      </w:r>
      <w:r>
        <w:rPr>
          <w:rStyle w:val="FootnoteReference"/>
          <w:rFonts w:asciiTheme="majorBidi" w:hAnsiTheme="majorBidi"/>
          <w:bCs/>
        </w:rPr>
        <w:footnoteReference w:id="10"/>
      </w:r>
    </w:p>
    <w:p w:rsidR="00B961C3" w:rsidRPr="00504B7D" w:rsidRDefault="00504B7D" w:rsidP="00504B7D">
      <w:pPr>
        <w:pStyle w:val="ListParagraph"/>
        <w:spacing w:after="0" w:line="480" w:lineRule="exact"/>
        <w:ind w:left="0" w:firstLine="709"/>
        <w:rPr>
          <w:rFonts w:asciiTheme="majorBidi" w:hAnsiTheme="majorBidi" w:cstheme="majorBidi"/>
          <w:bCs/>
          <w:szCs w:val="24"/>
        </w:rPr>
      </w:pPr>
      <w:r>
        <w:rPr>
          <w:rFonts w:asciiTheme="majorBidi" w:hAnsiTheme="majorBidi" w:cstheme="majorBidi"/>
          <w:bCs/>
          <w:szCs w:val="24"/>
        </w:rPr>
        <w:t xml:space="preserve">Menurut Anderson berpendapat pengertian komunikasi adakah rangkaian langkah serah terimah maksut </w:t>
      </w:r>
      <w:proofErr w:type="gramStart"/>
      <w:r>
        <w:rPr>
          <w:rFonts w:asciiTheme="majorBidi" w:hAnsiTheme="majorBidi" w:cstheme="majorBidi"/>
          <w:bCs/>
          <w:szCs w:val="24"/>
        </w:rPr>
        <w:t>yang  terjadidengan</w:t>
      </w:r>
      <w:proofErr w:type="gramEnd"/>
      <w:r>
        <w:rPr>
          <w:rFonts w:asciiTheme="majorBidi" w:hAnsiTheme="majorBidi" w:cstheme="majorBidi"/>
          <w:bCs/>
          <w:szCs w:val="24"/>
        </w:rPr>
        <w:t xml:space="preserve"> dinamis serta konstan berubah sesuia dengan  kondisi yang berlaku</w:t>
      </w:r>
      <w:r>
        <w:rPr>
          <w:rStyle w:val="FootnoteReference"/>
          <w:rFonts w:asciiTheme="majorBidi" w:hAnsiTheme="majorBidi"/>
          <w:bCs/>
        </w:rPr>
        <w:footnoteReference w:id="11"/>
      </w:r>
    </w:p>
    <w:p w:rsidR="00504B7D" w:rsidRPr="008C0149" w:rsidRDefault="008C0149" w:rsidP="00141CCC">
      <w:pPr>
        <w:pStyle w:val="ListParagraph"/>
        <w:numPr>
          <w:ilvl w:val="0"/>
          <w:numId w:val="25"/>
        </w:numPr>
        <w:spacing w:after="0" w:line="480" w:lineRule="exact"/>
        <w:jc w:val="both"/>
        <w:rPr>
          <w:lang w:val="id-ID"/>
        </w:rPr>
      </w:pPr>
      <w:r w:rsidRPr="008C0149">
        <w:rPr>
          <w:lang w:val="en-ID"/>
        </w:rPr>
        <w:lastRenderedPageBreak/>
        <w:t>Komunikasi Interpersonal</w:t>
      </w:r>
    </w:p>
    <w:p w:rsidR="00504B7D" w:rsidRPr="00E819CE" w:rsidRDefault="00504B7D" w:rsidP="00504B7D">
      <w:pPr>
        <w:pStyle w:val="ListParagraph"/>
        <w:spacing w:after="0" w:line="480" w:lineRule="exact"/>
        <w:ind w:left="0" w:firstLine="709"/>
        <w:rPr>
          <w:rFonts w:asciiTheme="majorBidi" w:hAnsiTheme="majorBidi" w:cstheme="majorBidi"/>
          <w:bCs/>
          <w:szCs w:val="24"/>
        </w:rPr>
      </w:pPr>
      <w:r>
        <w:rPr>
          <w:rFonts w:asciiTheme="majorBidi" w:hAnsiTheme="majorBidi" w:cstheme="majorBidi"/>
          <w:bCs/>
          <w:szCs w:val="24"/>
        </w:rPr>
        <w:t xml:space="preserve">Komunikasi interpersonal di sebut juga komunikasi </w:t>
      </w:r>
      <w:proofErr w:type="gramStart"/>
      <w:r>
        <w:rPr>
          <w:rFonts w:asciiTheme="majorBidi" w:hAnsiTheme="majorBidi" w:cstheme="majorBidi"/>
          <w:bCs/>
          <w:szCs w:val="24"/>
        </w:rPr>
        <w:t>antar  pribadi</w:t>
      </w:r>
      <w:proofErr w:type="gramEnd"/>
      <w:r>
        <w:rPr>
          <w:rFonts w:asciiTheme="majorBidi" w:hAnsiTheme="majorBidi" w:cstheme="majorBidi"/>
          <w:bCs/>
          <w:szCs w:val="24"/>
        </w:rPr>
        <w:t xml:space="preserve">. Komunikasi </w:t>
      </w:r>
      <w:proofErr w:type="gramStart"/>
      <w:r>
        <w:rPr>
          <w:rFonts w:asciiTheme="majorBidi" w:hAnsiTheme="majorBidi" w:cstheme="majorBidi"/>
          <w:bCs/>
          <w:szCs w:val="24"/>
        </w:rPr>
        <w:t>ini  terjalin</w:t>
      </w:r>
      <w:proofErr w:type="gramEnd"/>
      <w:r>
        <w:rPr>
          <w:rFonts w:asciiTheme="majorBidi" w:hAnsiTheme="majorBidi" w:cstheme="majorBidi"/>
          <w:bCs/>
          <w:szCs w:val="24"/>
        </w:rPr>
        <w:t xml:space="preserve"> antara dua orang atau lebih secara tatap muka. </w:t>
      </w:r>
      <w:proofErr w:type="gramStart"/>
      <w:r>
        <w:rPr>
          <w:rFonts w:asciiTheme="majorBidi" w:hAnsiTheme="majorBidi" w:cstheme="majorBidi"/>
          <w:bCs/>
          <w:szCs w:val="24"/>
        </w:rPr>
        <w:t xml:space="preserve">Dalam komunikasi iterpersonal, atau </w:t>
      </w:r>
      <w:r w:rsidRPr="00547209">
        <w:rPr>
          <w:rFonts w:asciiTheme="majorBidi" w:hAnsiTheme="majorBidi" w:cstheme="majorBidi"/>
          <w:bCs/>
          <w:i/>
          <w:iCs/>
          <w:szCs w:val="24"/>
        </w:rPr>
        <w:t>feedback</w:t>
      </w:r>
      <w:r>
        <w:rPr>
          <w:rFonts w:asciiTheme="majorBidi" w:hAnsiTheme="majorBidi" w:cstheme="majorBidi"/>
          <w:bCs/>
          <w:szCs w:val="24"/>
        </w:rPr>
        <w:t xml:space="preserve"> sangat mungkin terjadi.</w:t>
      </w:r>
      <w:proofErr w:type="gramEnd"/>
      <w:r>
        <w:rPr>
          <w:rFonts w:asciiTheme="majorBidi" w:hAnsiTheme="majorBidi" w:cstheme="majorBidi"/>
          <w:bCs/>
          <w:szCs w:val="24"/>
        </w:rPr>
        <w:t xml:space="preserve"> Karena jenis komunikasi ini </w:t>
      </w:r>
      <w:proofErr w:type="gramStart"/>
      <w:r>
        <w:rPr>
          <w:rFonts w:asciiTheme="majorBidi" w:hAnsiTheme="majorBidi" w:cstheme="majorBidi"/>
          <w:bCs/>
          <w:szCs w:val="24"/>
        </w:rPr>
        <w:t>memungkinkan  Komunikator</w:t>
      </w:r>
      <w:proofErr w:type="gramEnd"/>
      <w:r>
        <w:rPr>
          <w:rFonts w:asciiTheme="majorBidi" w:hAnsiTheme="majorBidi" w:cstheme="majorBidi"/>
          <w:bCs/>
          <w:szCs w:val="24"/>
        </w:rPr>
        <w:t xml:space="preserve"> dan komunikan saling mengirimkan pesan serta menerima pesan secara bergantian. Pengertian komunikasi enurut para ahli adalah sebagai berikut:</w:t>
      </w:r>
    </w:p>
    <w:p w:rsidR="00504B7D" w:rsidRPr="00547209" w:rsidRDefault="00504B7D" w:rsidP="00141CCC">
      <w:pPr>
        <w:pStyle w:val="ListParagraph"/>
        <w:numPr>
          <w:ilvl w:val="0"/>
          <w:numId w:val="13"/>
        </w:numPr>
        <w:spacing w:after="0" w:line="480" w:lineRule="exact"/>
        <w:ind w:left="357" w:hanging="357"/>
        <w:contextualSpacing/>
        <w:jc w:val="both"/>
        <w:rPr>
          <w:rFonts w:asciiTheme="majorBidi" w:hAnsiTheme="majorBidi" w:cstheme="majorBidi"/>
          <w:bCs/>
          <w:i/>
          <w:iCs/>
          <w:szCs w:val="24"/>
        </w:rPr>
      </w:pPr>
      <w:r>
        <w:rPr>
          <w:rFonts w:asciiTheme="majorBidi" w:hAnsiTheme="majorBidi" w:cstheme="majorBidi"/>
          <w:bCs/>
          <w:i/>
          <w:iCs/>
          <w:szCs w:val="24"/>
        </w:rPr>
        <w:t>Menurut</w:t>
      </w:r>
      <w:r w:rsidRPr="00547209">
        <w:rPr>
          <w:rFonts w:asciiTheme="majorBidi" w:hAnsiTheme="majorBidi" w:cstheme="majorBidi"/>
          <w:bCs/>
          <w:i/>
          <w:iCs/>
          <w:szCs w:val="24"/>
        </w:rPr>
        <w:t xml:space="preserve"> Joseph A. Devito</w:t>
      </w:r>
    </w:p>
    <w:p w:rsidR="00504B7D" w:rsidRPr="00F21F4D" w:rsidRDefault="00504B7D" w:rsidP="00504B7D">
      <w:pPr>
        <w:spacing w:after="0" w:line="480" w:lineRule="exact"/>
        <w:ind w:firstLine="709"/>
        <w:rPr>
          <w:rFonts w:asciiTheme="majorBidi" w:hAnsiTheme="majorBidi" w:cstheme="majorBidi"/>
          <w:bCs/>
          <w:szCs w:val="24"/>
        </w:rPr>
      </w:pPr>
      <w:r>
        <w:rPr>
          <w:rFonts w:asciiTheme="majorBidi" w:hAnsiTheme="majorBidi" w:cstheme="majorBidi"/>
          <w:bCs/>
          <w:szCs w:val="24"/>
        </w:rPr>
        <w:t>D</w:t>
      </w:r>
      <w:r w:rsidRPr="00F21F4D">
        <w:rPr>
          <w:rFonts w:asciiTheme="majorBidi" w:hAnsiTheme="majorBidi" w:cstheme="majorBidi"/>
          <w:bCs/>
          <w:szCs w:val="24"/>
        </w:rPr>
        <w:t>ikutip dari jurnal proses komunikasi inretpersonal anta</w:t>
      </w:r>
      <w:r>
        <w:rPr>
          <w:rFonts w:asciiTheme="majorBidi" w:hAnsiTheme="majorBidi" w:cstheme="majorBidi"/>
          <w:bCs/>
          <w:szCs w:val="24"/>
        </w:rPr>
        <w:t>ra guru dengan murid penyandang a</w:t>
      </w:r>
      <w:r w:rsidRPr="00F21F4D">
        <w:rPr>
          <w:rFonts w:asciiTheme="majorBidi" w:hAnsiTheme="majorBidi" w:cstheme="majorBidi"/>
          <w:bCs/>
          <w:szCs w:val="24"/>
        </w:rPr>
        <w:t>utis di</w:t>
      </w:r>
      <w:r>
        <w:rPr>
          <w:rFonts w:asciiTheme="majorBidi" w:hAnsiTheme="majorBidi" w:cstheme="majorBidi"/>
          <w:bCs/>
          <w:szCs w:val="24"/>
        </w:rPr>
        <w:t xml:space="preserve"> </w:t>
      </w:r>
      <w:r w:rsidRPr="00F21F4D">
        <w:rPr>
          <w:rFonts w:asciiTheme="majorBidi" w:hAnsiTheme="majorBidi" w:cstheme="majorBidi"/>
          <w:bCs/>
          <w:szCs w:val="24"/>
        </w:rPr>
        <w:t xml:space="preserve">kursus piano Sforzando </w:t>
      </w:r>
      <w:r>
        <w:rPr>
          <w:rFonts w:asciiTheme="majorBidi" w:hAnsiTheme="majorBidi" w:cstheme="majorBidi"/>
          <w:bCs/>
          <w:szCs w:val="24"/>
        </w:rPr>
        <w:t>Surabaya. Devito menjelas</w:t>
      </w:r>
      <w:r w:rsidRPr="00F21F4D">
        <w:rPr>
          <w:rFonts w:asciiTheme="majorBidi" w:hAnsiTheme="majorBidi" w:cstheme="majorBidi"/>
          <w:bCs/>
          <w:szCs w:val="24"/>
        </w:rPr>
        <w:t xml:space="preserve">kan bahwa komunikasi Interpersonal adalah penyampain pesan secara verbal maupun </w:t>
      </w:r>
      <w:proofErr w:type="gramStart"/>
      <w:r w:rsidRPr="00F21F4D">
        <w:rPr>
          <w:rFonts w:asciiTheme="majorBidi" w:hAnsiTheme="majorBidi" w:cstheme="majorBidi"/>
          <w:bCs/>
          <w:szCs w:val="24"/>
        </w:rPr>
        <w:t>non</w:t>
      </w:r>
      <w:r>
        <w:rPr>
          <w:rFonts w:asciiTheme="majorBidi" w:hAnsiTheme="majorBidi" w:cstheme="majorBidi"/>
          <w:bCs/>
          <w:szCs w:val="24"/>
        </w:rPr>
        <w:t xml:space="preserve"> </w:t>
      </w:r>
      <w:r w:rsidRPr="00F21F4D">
        <w:rPr>
          <w:rFonts w:asciiTheme="majorBidi" w:hAnsiTheme="majorBidi" w:cstheme="majorBidi"/>
          <w:bCs/>
          <w:szCs w:val="24"/>
        </w:rPr>
        <w:t>verbal</w:t>
      </w:r>
      <w:proofErr w:type="gramEnd"/>
      <w:r w:rsidRPr="00F21F4D">
        <w:rPr>
          <w:rFonts w:asciiTheme="majorBidi" w:hAnsiTheme="majorBidi" w:cstheme="majorBidi"/>
          <w:bCs/>
          <w:szCs w:val="24"/>
        </w:rPr>
        <w:t xml:space="preserve"> antara dua orang atau</w:t>
      </w:r>
      <w:r>
        <w:rPr>
          <w:rFonts w:asciiTheme="majorBidi" w:hAnsiTheme="majorBidi" w:cstheme="majorBidi"/>
          <w:bCs/>
          <w:szCs w:val="24"/>
        </w:rPr>
        <w:t xml:space="preserve"> lebih yang saling memengaruhi.</w:t>
      </w:r>
    </w:p>
    <w:p w:rsidR="00504B7D" w:rsidRPr="00EE14C0" w:rsidRDefault="00504B7D" w:rsidP="00141CCC">
      <w:pPr>
        <w:pStyle w:val="ListParagraph"/>
        <w:numPr>
          <w:ilvl w:val="0"/>
          <w:numId w:val="13"/>
        </w:numPr>
        <w:spacing w:after="0" w:line="480" w:lineRule="exact"/>
        <w:ind w:left="357" w:hanging="357"/>
        <w:contextualSpacing/>
        <w:jc w:val="both"/>
        <w:rPr>
          <w:rFonts w:asciiTheme="majorBidi" w:hAnsiTheme="majorBidi" w:cstheme="majorBidi"/>
          <w:bCs/>
          <w:i/>
          <w:iCs/>
          <w:szCs w:val="24"/>
        </w:rPr>
      </w:pPr>
      <w:r w:rsidRPr="00EE14C0">
        <w:rPr>
          <w:rFonts w:asciiTheme="majorBidi" w:hAnsiTheme="majorBidi" w:cstheme="majorBidi"/>
          <w:bCs/>
          <w:i/>
          <w:iCs/>
          <w:szCs w:val="24"/>
        </w:rPr>
        <w:t>R.</w:t>
      </w:r>
      <w:r>
        <w:rPr>
          <w:rFonts w:asciiTheme="majorBidi" w:hAnsiTheme="majorBidi" w:cstheme="majorBidi"/>
          <w:bCs/>
          <w:i/>
          <w:iCs/>
          <w:szCs w:val="24"/>
        </w:rPr>
        <w:t xml:space="preserve"> </w:t>
      </w:r>
      <w:r w:rsidRPr="00EE14C0">
        <w:rPr>
          <w:rFonts w:asciiTheme="majorBidi" w:hAnsiTheme="majorBidi" w:cstheme="majorBidi"/>
          <w:bCs/>
          <w:i/>
          <w:iCs/>
          <w:szCs w:val="24"/>
        </w:rPr>
        <w:t>Wayne pace</w:t>
      </w:r>
    </w:p>
    <w:p w:rsidR="00504B7D" w:rsidRPr="00EE14C0" w:rsidRDefault="00504B7D" w:rsidP="00504B7D">
      <w:pPr>
        <w:spacing w:after="0" w:line="480" w:lineRule="exact"/>
        <w:ind w:firstLine="709"/>
        <w:rPr>
          <w:rFonts w:asciiTheme="majorBidi" w:hAnsiTheme="majorBidi" w:cstheme="majorBidi"/>
          <w:bCs/>
          <w:szCs w:val="24"/>
        </w:rPr>
      </w:pPr>
      <w:r w:rsidRPr="00EE14C0">
        <w:rPr>
          <w:rFonts w:asciiTheme="majorBidi" w:hAnsiTheme="majorBidi" w:cstheme="majorBidi"/>
          <w:bCs/>
          <w:szCs w:val="24"/>
        </w:rPr>
        <w:t xml:space="preserve">Komunikasi interpersonal atau komunikasi antar pribadi adalah proses komunikasi atntar dua orang atau lebih secara tatap muka, yang memungkinkan komunikator menyampaikan pesan secara langsung, dan komunikan menanggapinya pada saat yang bersamaan. </w:t>
      </w:r>
    </w:p>
    <w:p w:rsidR="00504B7D" w:rsidRPr="00096222" w:rsidRDefault="00504B7D" w:rsidP="00141CCC">
      <w:pPr>
        <w:pStyle w:val="ListParagraph"/>
        <w:numPr>
          <w:ilvl w:val="0"/>
          <w:numId w:val="13"/>
        </w:numPr>
        <w:spacing w:after="0" w:line="480" w:lineRule="exact"/>
        <w:ind w:left="357" w:hanging="357"/>
        <w:contextualSpacing/>
        <w:jc w:val="both"/>
        <w:rPr>
          <w:rFonts w:asciiTheme="majorBidi" w:hAnsiTheme="majorBidi" w:cstheme="majorBidi"/>
          <w:bCs/>
          <w:i/>
          <w:iCs/>
          <w:szCs w:val="24"/>
        </w:rPr>
      </w:pPr>
      <w:r w:rsidRPr="00096222">
        <w:rPr>
          <w:rFonts w:asciiTheme="majorBidi" w:hAnsiTheme="majorBidi" w:cstheme="majorBidi"/>
          <w:bCs/>
          <w:i/>
          <w:iCs/>
          <w:szCs w:val="24"/>
        </w:rPr>
        <w:t>Deddy Mulyana</w:t>
      </w:r>
    </w:p>
    <w:p w:rsidR="00504B7D" w:rsidRDefault="00504B7D" w:rsidP="00504B7D">
      <w:pPr>
        <w:spacing w:after="0" w:line="480" w:lineRule="exact"/>
        <w:ind w:firstLine="709"/>
        <w:rPr>
          <w:rFonts w:asciiTheme="majorBidi" w:hAnsiTheme="majorBidi" w:cstheme="majorBidi"/>
          <w:bCs/>
          <w:szCs w:val="24"/>
        </w:rPr>
      </w:pPr>
      <w:r w:rsidRPr="00096222">
        <w:rPr>
          <w:rFonts w:asciiTheme="majorBidi" w:hAnsiTheme="majorBidi" w:cstheme="majorBidi"/>
          <w:bCs/>
          <w:szCs w:val="24"/>
        </w:rPr>
        <w:t>Dalam bukunya yang berjudul ilmu komunikasi suatu pengantar (2010), Deddy Mukyana menuliskan bahwa komunikasi antar pribadi adalah komunikasi antar manusia secara tatap muka, yang memungkinakn pesertanya menangkap reaksi orang lain dengan langsung, baik secara verbal maupun nonverbal.</w:t>
      </w:r>
    </w:p>
    <w:p w:rsidR="00504B7D" w:rsidRDefault="00504B7D" w:rsidP="00504B7D">
      <w:pPr>
        <w:spacing w:after="0" w:line="480" w:lineRule="exact"/>
        <w:ind w:firstLine="709"/>
        <w:rPr>
          <w:rFonts w:asciiTheme="majorBidi" w:hAnsiTheme="majorBidi" w:cstheme="majorBidi"/>
          <w:bCs/>
          <w:szCs w:val="24"/>
        </w:rPr>
      </w:pPr>
    </w:p>
    <w:p w:rsidR="00504B7D" w:rsidRDefault="00504B7D" w:rsidP="00504B7D">
      <w:pPr>
        <w:spacing w:after="0" w:line="480" w:lineRule="exact"/>
        <w:ind w:firstLine="709"/>
        <w:rPr>
          <w:rFonts w:asciiTheme="majorBidi" w:hAnsiTheme="majorBidi" w:cstheme="majorBidi"/>
          <w:bCs/>
          <w:szCs w:val="24"/>
        </w:rPr>
      </w:pPr>
    </w:p>
    <w:p w:rsidR="00504B7D" w:rsidRPr="00096222" w:rsidRDefault="00504B7D" w:rsidP="00141CCC">
      <w:pPr>
        <w:pStyle w:val="ListParagraph"/>
        <w:numPr>
          <w:ilvl w:val="0"/>
          <w:numId w:val="13"/>
        </w:numPr>
        <w:spacing w:after="0" w:line="480" w:lineRule="exact"/>
        <w:ind w:left="357" w:hanging="357"/>
        <w:contextualSpacing/>
        <w:jc w:val="both"/>
        <w:rPr>
          <w:rFonts w:asciiTheme="majorBidi" w:hAnsiTheme="majorBidi" w:cstheme="majorBidi"/>
          <w:bCs/>
          <w:i/>
          <w:iCs/>
          <w:szCs w:val="24"/>
        </w:rPr>
      </w:pPr>
      <w:r w:rsidRPr="00096222">
        <w:rPr>
          <w:rFonts w:asciiTheme="majorBidi" w:hAnsiTheme="majorBidi" w:cstheme="majorBidi"/>
          <w:bCs/>
          <w:i/>
          <w:iCs/>
          <w:szCs w:val="24"/>
        </w:rPr>
        <w:lastRenderedPageBreak/>
        <w:t>Barnlund</w:t>
      </w:r>
    </w:p>
    <w:p w:rsidR="00504B7D" w:rsidRPr="00096222" w:rsidRDefault="00504B7D" w:rsidP="00504B7D">
      <w:pPr>
        <w:spacing w:after="0" w:line="480" w:lineRule="exact"/>
        <w:ind w:firstLine="709"/>
        <w:rPr>
          <w:rFonts w:asciiTheme="majorBidi" w:hAnsiTheme="majorBidi" w:cstheme="majorBidi"/>
          <w:bCs/>
          <w:szCs w:val="24"/>
        </w:rPr>
      </w:pPr>
      <w:proofErr w:type="gramStart"/>
      <w:r>
        <w:rPr>
          <w:rFonts w:asciiTheme="majorBidi" w:hAnsiTheme="majorBidi" w:cstheme="majorBidi"/>
          <w:bCs/>
          <w:szCs w:val="24"/>
        </w:rPr>
        <w:t>M</w:t>
      </w:r>
      <w:r w:rsidRPr="00096222">
        <w:rPr>
          <w:rFonts w:asciiTheme="majorBidi" w:hAnsiTheme="majorBidi" w:cstheme="majorBidi"/>
          <w:bCs/>
          <w:szCs w:val="24"/>
        </w:rPr>
        <w:t>engartikan komunikasi interpersonal sebagai pertemuan dua orang atau lebih yang terjadi secara spontan dan tidak terstruktur.</w:t>
      </w:r>
      <w:proofErr w:type="gramEnd"/>
    </w:p>
    <w:p w:rsidR="00504B7D" w:rsidRPr="00096222" w:rsidRDefault="00504B7D" w:rsidP="00141CCC">
      <w:pPr>
        <w:pStyle w:val="ListParagraph"/>
        <w:numPr>
          <w:ilvl w:val="0"/>
          <w:numId w:val="13"/>
        </w:numPr>
        <w:spacing w:after="0" w:line="480" w:lineRule="exact"/>
        <w:ind w:left="357" w:hanging="357"/>
        <w:contextualSpacing/>
        <w:jc w:val="both"/>
        <w:rPr>
          <w:rFonts w:asciiTheme="majorBidi" w:hAnsiTheme="majorBidi" w:cstheme="majorBidi"/>
          <w:bCs/>
          <w:i/>
          <w:iCs/>
          <w:szCs w:val="24"/>
        </w:rPr>
      </w:pPr>
      <w:r w:rsidRPr="00096222">
        <w:rPr>
          <w:rFonts w:asciiTheme="majorBidi" w:hAnsiTheme="majorBidi" w:cstheme="majorBidi"/>
          <w:bCs/>
          <w:i/>
          <w:iCs/>
          <w:szCs w:val="24"/>
        </w:rPr>
        <w:t xml:space="preserve">Everett M. Rogers </w:t>
      </w:r>
    </w:p>
    <w:p w:rsidR="00504B7D" w:rsidRDefault="00504B7D" w:rsidP="00504B7D">
      <w:pPr>
        <w:pStyle w:val="ListParagraph"/>
        <w:spacing w:after="0" w:line="480" w:lineRule="exact"/>
        <w:ind w:left="0" w:firstLine="709"/>
        <w:rPr>
          <w:rFonts w:asciiTheme="majorBidi" w:hAnsiTheme="majorBidi" w:cstheme="majorBidi"/>
          <w:bCs/>
          <w:szCs w:val="24"/>
        </w:rPr>
      </w:pPr>
      <w:r>
        <w:rPr>
          <w:rFonts w:asciiTheme="majorBidi" w:hAnsiTheme="majorBidi" w:cstheme="majorBidi"/>
          <w:bCs/>
          <w:szCs w:val="24"/>
        </w:rPr>
        <w:t>Komunikasi interpersonal adalah komunikasi dari mulut ke mulut yang terjadi dalam interaksi tatap muka antar beberapa individu</w:t>
      </w:r>
      <w:r>
        <w:rPr>
          <w:rStyle w:val="FootnoteReference"/>
          <w:rFonts w:asciiTheme="majorBidi" w:hAnsiTheme="majorBidi"/>
          <w:bCs/>
        </w:rPr>
        <w:footnoteReference w:id="12"/>
      </w:r>
    </w:p>
    <w:p w:rsidR="00D1540D" w:rsidRPr="008C0149" w:rsidRDefault="008C0149" w:rsidP="00141CCC">
      <w:pPr>
        <w:pStyle w:val="ListParagraph"/>
        <w:numPr>
          <w:ilvl w:val="0"/>
          <w:numId w:val="25"/>
        </w:numPr>
        <w:spacing w:after="0" w:line="480" w:lineRule="exact"/>
        <w:rPr>
          <w:rFonts w:asciiTheme="majorBidi" w:hAnsiTheme="majorBidi" w:cstheme="majorBidi"/>
          <w:bCs/>
          <w:szCs w:val="24"/>
        </w:rPr>
      </w:pPr>
      <w:r>
        <w:rPr>
          <w:rFonts w:asciiTheme="majorBidi" w:hAnsiTheme="majorBidi" w:cstheme="majorBidi"/>
          <w:bCs/>
          <w:szCs w:val="24"/>
        </w:rPr>
        <w:t>Komunikasi Antarpersonal</w:t>
      </w:r>
    </w:p>
    <w:p w:rsidR="00D1540D" w:rsidRDefault="00D1540D" w:rsidP="00D1540D">
      <w:pPr>
        <w:spacing w:after="0" w:line="480" w:lineRule="exact"/>
        <w:ind w:firstLine="709"/>
        <w:rPr>
          <w:rFonts w:asciiTheme="majorBidi" w:hAnsiTheme="majorBidi" w:cstheme="majorBidi"/>
          <w:bCs/>
          <w:szCs w:val="24"/>
        </w:rPr>
      </w:pPr>
      <w:r>
        <w:rPr>
          <w:rFonts w:asciiTheme="majorBidi" w:hAnsiTheme="majorBidi" w:cstheme="majorBidi"/>
          <w:bCs/>
          <w:szCs w:val="24"/>
        </w:rPr>
        <w:t>Komunikasi pada umumnya didefinisikan sebagai proses pengiriman, bertukar, atau transferring informasi dari komunikan ke komunkator sehingga tersampainya pesan secara efektif.</w:t>
      </w:r>
    </w:p>
    <w:p w:rsidR="00D1540D" w:rsidRDefault="00D1540D" w:rsidP="00D1540D">
      <w:pPr>
        <w:spacing w:after="0" w:line="480" w:lineRule="exact"/>
        <w:ind w:firstLine="709"/>
        <w:rPr>
          <w:rFonts w:asciiTheme="majorBidi" w:hAnsiTheme="majorBidi" w:cstheme="majorBidi"/>
          <w:bCs/>
          <w:szCs w:val="24"/>
        </w:rPr>
      </w:pPr>
      <w:r>
        <w:rPr>
          <w:rFonts w:asciiTheme="majorBidi" w:hAnsiTheme="majorBidi" w:cstheme="majorBidi"/>
          <w:bCs/>
          <w:szCs w:val="24"/>
        </w:rPr>
        <w:t>Untuk memahami konsep dan makna komunikasi antar personal maka di bawa penulis uraiakan definisi komunikasi antarpersonal menurut para ahli sebagai berikut:</w:t>
      </w:r>
    </w:p>
    <w:p w:rsidR="00D1540D" w:rsidRPr="003D5718" w:rsidRDefault="00D1540D" w:rsidP="00141CCC">
      <w:pPr>
        <w:pStyle w:val="ListParagraph"/>
        <w:numPr>
          <w:ilvl w:val="0"/>
          <w:numId w:val="14"/>
        </w:numPr>
        <w:spacing w:after="0" w:line="480" w:lineRule="exact"/>
        <w:ind w:left="357" w:hanging="357"/>
        <w:contextualSpacing/>
        <w:jc w:val="both"/>
        <w:rPr>
          <w:rFonts w:asciiTheme="majorBidi" w:hAnsiTheme="majorBidi" w:cstheme="majorBidi"/>
          <w:bCs/>
          <w:i/>
          <w:iCs/>
          <w:szCs w:val="24"/>
        </w:rPr>
      </w:pPr>
      <w:r w:rsidRPr="003D5718">
        <w:rPr>
          <w:rFonts w:asciiTheme="majorBidi" w:hAnsiTheme="majorBidi" w:cstheme="majorBidi"/>
          <w:bCs/>
          <w:i/>
          <w:iCs/>
          <w:szCs w:val="24"/>
        </w:rPr>
        <w:t>Menurut Miler</w:t>
      </w:r>
    </w:p>
    <w:p w:rsidR="00D1540D" w:rsidRDefault="00D1540D" w:rsidP="00D1540D">
      <w:pPr>
        <w:spacing w:after="0" w:line="480" w:lineRule="exact"/>
        <w:ind w:firstLine="709"/>
        <w:rPr>
          <w:rFonts w:asciiTheme="majorBidi" w:hAnsiTheme="majorBidi" w:cstheme="majorBidi"/>
          <w:bCs/>
          <w:szCs w:val="24"/>
        </w:rPr>
      </w:pPr>
      <w:r>
        <w:rPr>
          <w:rFonts w:asciiTheme="majorBidi" w:hAnsiTheme="majorBidi" w:cstheme="majorBidi"/>
          <w:bCs/>
          <w:szCs w:val="24"/>
        </w:rPr>
        <w:t xml:space="preserve">Komunikasi antarpersonal telah didefenisiskan sebagai komunikasi yang terjadi pada basis tertentu dengan sejumlah partisipan tertentu, komunikasi antar personal terjadi antar dua orang ketika mereka mempunyai hubungan yang dekat sehingga mereka bisa </w:t>
      </w:r>
      <w:proofErr w:type="gramStart"/>
      <w:r>
        <w:rPr>
          <w:rFonts w:asciiTheme="majorBidi" w:hAnsiTheme="majorBidi" w:cstheme="majorBidi"/>
          <w:bCs/>
          <w:szCs w:val="24"/>
        </w:rPr>
        <w:t>segera  menyampaikan</w:t>
      </w:r>
      <w:proofErr w:type="gramEnd"/>
      <w:r>
        <w:rPr>
          <w:rFonts w:asciiTheme="majorBidi" w:hAnsiTheme="majorBidi" w:cstheme="majorBidi"/>
          <w:bCs/>
          <w:szCs w:val="24"/>
        </w:rPr>
        <w:t xml:space="preserve"> umpan balik dengan banyak cara.</w:t>
      </w:r>
    </w:p>
    <w:p w:rsidR="00D1540D" w:rsidRPr="003D5718" w:rsidRDefault="00D1540D" w:rsidP="00141CCC">
      <w:pPr>
        <w:pStyle w:val="ListParagraph"/>
        <w:numPr>
          <w:ilvl w:val="0"/>
          <w:numId w:val="14"/>
        </w:numPr>
        <w:spacing w:after="0" w:line="480" w:lineRule="exact"/>
        <w:ind w:left="357" w:hanging="357"/>
        <w:contextualSpacing/>
        <w:jc w:val="both"/>
        <w:rPr>
          <w:rFonts w:asciiTheme="majorBidi" w:hAnsiTheme="majorBidi" w:cstheme="majorBidi"/>
          <w:bCs/>
          <w:i/>
          <w:iCs/>
          <w:szCs w:val="24"/>
        </w:rPr>
      </w:pPr>
      <w:r w:rsidRPr="003D5718">
        <w:rPr>
          <w:rFonts w:asciiTheme="majorBidi" w:hAnsiTheme="majorBidi" w:cstheme="majorBidi"/>
          <w:bCs/>
          <w:i/>
          <w:iCs/>
          <w:szCs w:val="24"/>
        </w:rPr>
        <w:t>Joseph A. Devito</w:t>
      </w:r>
    </w:p>
    <w:p w:rsidR="00D1540D" w:rsidRDefault="00D1540D" w:rsidP="00D1540D">
      <w:pPr>
        <w:spacing w:after="0" w:line="480" w:lineRule="exact"/>
        <w:ind w:firstLine="709"/>
        <w:rPr>
          <w:rFonts w:asciiTheme="majorBidi" w:hAnsiTheme="majorBidi" w:cstheme="majorBidi"/>
          <w:bCs/>
          <w:szCs w:val="24"/>
        </w:rPr>
      </w:pPr>
      <w:proofErr w:type="gramStart"/>
      <w:r>
        <w:rPr>
          <w:rFonts w:asciiTheme="majorBidi" w:hAnsiTheme="majorBidi" w:cstheme="majorBidi"/>
          <w:bCs/>
          <w:szCs w:val="24"/>
        </w:rPr>
        <w:t xml:space="preserve">Dalam bukunya </w:t>
      </w:r>
      <w:r>
        <w:rPr>
          <w:rFonts w:asciiTheme="majorBidi" w:hAnsiTheme="majorBidi" w:cstheme="majorBidi"/>
          <w:bCs/>
          <w:i/>
          <w:iCs/>
          <w:szCs w:val="24"/>
        </w:rPr>
        <w:t xml:space="preserve">Interpersonal communicasion; </w:t>
      </w:r>
      <w:r>
        <w:rPr>
          <w:rFonts w:asciiTheme="majorBidi" w:hAnsiTheme="majorBidi" w:cstheme="majorBidi"/>
          <w:bCs/>
          <w:szCs w:val="24"/>
        </w:rPr>
        <w:t>komunikasi antar personal.</w:t>
      </w:r>
      <w:proofErr w:type="gramEnd"/>
    </w:p>
    <w:p w:rsidR="00D1540D" w:rsidRPr="003D5718" w:rsidRDefault="00D1540D" w:rsidP="00141CCC">
      <w:pPr>
        <w:pStyle w:val="ListParagraph"/>
        <w:numPr>
          <w:ilvl w:val="0"/>
          <w:numId w:val="15"/>
        </w:numPr>
        <w:spacing w:after="0" w:line="480" w:lineRule="exact"/>
        <w:ind w:left="714" w:hanging="357"/>
        <w:contextualSpacing/>
        <w:jc w:val="both"/>
        <w:rPr>
          <w:rFonts w:asciiTheme="majorBidi" w:hAnsiTheme="majorBidi" w:cstheme="majorBidi"/>
          <w:bCs/>
          <w:szCs w:val="24"/>
        </w:rPr>
      </w:pPr>
      <w:r w:rsidRPr="003D5718">
        <w:rPr>
          <w:rFonts w:asciiTheme="majorBidi" w:hAnsiTheme="majorBidi" w:cstheme="majorBidi"/>
          <w:bCs/>
          <w:szCs w:val="24"/>
        </w:rPr>
        <w:t>Proses pngirirman dan penerima antar dua orang atau di antara sekelopok kecil orang-orang dengan beberapa efek dan beberapa umpan balik.</w:t>
      </w:r>
    </w:p>
    <w:p w:rsidR="00D1540D" w:rsidRPr="003D5718" w:rsidRDefault="00D1540D" w:rsidP="00141CCC">
      <w:pPr>
        <w:pStyle w:val="ListParagraph"/>
        <w:numPr>
          <w:ilvl w:val="0"/>
          <w:numId w:val="15"/>
        </w:numPr>
        <w:spacing w:after="0" w:line="480" w:lineRule="exact"/>
        <w:ind w:left="714" w:hanging="357"/>
        <w:contextualSpacing/>
        <w:jc w:val="both"/>
        <w:rPr>
          <w:rFonts w:asciiTheme="majorBidi" w:hAnsiTheme="majorBidi" w:cstheme="majorBidi"/>
          <w:bCs/>
          <w:szCs w:val="24"/>
        </w:rPr>
      </w:pPr>
      <w:r w:rsidRPr="003D5718">
        <w:rPr>
          <w:rFonts w:asciiTheme="majorBidi" w:hAnsiTheme="majorBidi" w:cstheme="majorBidi"/>
          <w:bCs/>
          <w:szCs w:val="24"/>
        </w:rPr>
        <w:t xml:space="preserve">Komunikasi yang menghubungkan </w:t>
      </w:r>
      <w:r w:rsidRPr="003D5718">
        <w:rPr>
          <w:rFonts w:asciiTheme="majorBidi" w:hAnsiTheme="majorBidi" w:cstheme="majorBidi"/>
          <w:bCs/>
          <w:i/>
          <w:iCs/>
          <w:szCs w:val="24"/>
        </w:rPr>
        <w:t>(connected)</w:t>
      </w:r>
      <w:r w:rsidRPr="003D5718">
        <w:rPr>
          <w:rFonts w:asciiTheme="majorBidi" w:hAnsiTheme="majorBidi" w:cstheme="majorBidi"/>
          <w:bCs/>
          <w:szCs w:val="24"/>
        </w:rPr>
        <w:t xml:space="preserve"> antara para mitra yang meliputih seluruh kehidupan manusia sehingga komunikasi antarpribadi </w:t>
      </w:r>
      <w:r w:rsidRPr="003D5718">
        <w:rPr>
          <w:rFonts w:asciiTheme="majorBidi" w:hAnsiTheme="majorBidi" w:cstheme="majorBidi"/>
          <w:bCs/>
          <w:szCs w:val="24"/>
        </w:rPr>
        <w:lastRenderedPageBreak/>
        <w:t xml:space="preserve">terjadi karena interaksih antarpribadi yang memengaruhi individu lain dalam berbagai </w:t>
      </w:r>
      <w:proofErr w:type="gramStart"/>
      <w:r w:rsidRPr="003D5718">
        <w:rPr>
          <w:rFonts w:asciiTheme="majorBidi" w:hAnsiTheme="majorBidi" w:cstheme="majorBidi"/>
          <w:bCs/>
          <w:szCs w:val="24"/>
        </w:rPr>
        <w:t>cara</w:t>
      </w:r>
      <w:proofErr w:type="gramEnd"/>
      <w:r w:rsidRPr="003D5718">
        <w:rPr>
          <w:rFonts w:asciiTheme="majorBidi" w:hAnsiTheme="majorBidi" w:cstheme="majorBidi"/>
          <w:bCs/>
          <w:szCs w:val="24"/>
        </w:rPr>
        <w:t xml:space="preserve"> tertentuh.</w:t>
      </w:r>
    </w:p>
    <w:p w:rsidR="00D1540D" w:rsidRPr="004D69CF" w:rsidRDefault="00D1540D" w:rsidP="00141CCC">
      <w:pPr>
        <w:pStyle w:val="ListParagraph"/>
        <w:numPr>
          <w:ilvl w:val="0"/>
          <w:numId w:val="15"/>
        </w:numPr>
        <w:spacing w:after="0" w:line="480" w:lineRule="exact"/>
        <w:ind w:left="714" w:hanging="357"/>
        <w:contextualSpacing/>
        <w:jc w:val="both"/>
        <w:rPr>
          <w:rFonts w:asciiTheme="majorBidi" w:hAnsiTheme="majorBidi" w:cstheme="majorBidi"/>
          <w:bCs/>
          <w:szCs w:val="24"/>
        </w:rPr>
      </w:pPr>
      <w:r w:rsidRPr="003D5718">
        <w:rPr>
          <w:rFonts w:asciiTheme="majorBidi" w:hAnsiTheme="majorBidi" w:cstheme="majorBidi"/>
          <w:bCs/>
          <w:szCs w:val="24"/>
        </w:rPr>
        <w:t>Interaksi vebal dan nonverbal antar dua atau lebih orang yang saling bergantung satu sama lain</w:t>
      </w:r>
      <w:r w:rsidRPr="003D5718">
        <w:rPr>
          <w:rFonts w:asciiTheme="majorBidi" w:hAnsiTheme="majorBidi" w:cstheme="majorBidi"/>
          <w:bCs/>
          <w:i/>
          <w:iCs/>
          <w:szCs w:val="24"/>
        </w:rPr>
        <w:t>, interdependent people</w:t>
      </w:r>
      <w:proofErr w:type="gramStart"/>
      <w:r w:rsidRPr="003D5718">
        <w:rPr>
          <w:rFonts w:asciiTheme="majorBidi" w:hAnsiTheme="majorBidi" w:cstheme="majorBidi"/>
          <w:bCs/>
          <w:i/>
          <w:iCs/>
          <w:szCs w:val="24"/>
        </w:rPr>
        <w:t>,</w:t>
      </w:r>
      <w:r w:rsidRPr="003D5718">
        <w:rPr>
          <w:rFonts w:asciiTheme="majorBidi" w:hAnsiTheme="majorBidi" w:cstheme="majorBidi"/>
          <w:bCs/>
          <w:szCs w:val="24"/>
        </w:rPr>
        <w:t>dimana</w:t>
      </w:r>
      <w:proofErr w:type="gramEnd"/>
      <w:r w:rsidRPr="003D5718">
        <w:rPr>
          <w:rFonts w:asciiTheme="majorBidi" w:hAnsiTheme="majorBidi" w:cstheme="majorBidi"/>
          <w:bCs/>
          <w:szCs w:val="24"/>
        </w:rPr>
        <w:t xml:space="preserve"> yang dimaksut dengan </w:t>
      </w:r>
      <w:r w:rsidRPr="003D5718">
        <w:rPr>
          <w:rFonts w:asciiTheme="majorBidi" w:hAnsiTheme="majorBidi" w:cstheme="majorBidi"/>
          <w:bCs/>
          <w:i/>
          <w:iCs/>
          <w:szCs w:val="24"/>
        </w:rPr>
        <w:t xml:space="preserve">intederpendent individuals </w:t>
      </w:r>
      <w:r w:rsidRPr="003D5718">
        <w:rPr>
          <w:rFonts w:asciiTheme="majorBidi" w:hAnsiTheme="majorBidi" w:cstheme="majorBidi"/>
          <w:bCs/>
          <w:szCs w:val="24"/>
        </w:rPr>
        <w:t xml:space="preserve">adalah komunikasi antarpersonal yang terjadi antar orang- orang yang salin di mana diantara mereka saling memengaruhi stau sama lain. </w:t>
      </w:r>
      <w:proofErr w:type="gramStart"/>
      <w:r w:rsidRPr="003D5718">
        <w:rPr>
          <w:rFonts w:asciiTheme="majorBidi" w:hAnsiTheme="majorBidi" w:cstheme="majorBidi"/>
          <w:bCs/>
          <w:szCs w:val="24"/>
        </w:rPr>
        <w:t xml:space="preserve">Misalnya, </w:t>
      </w:r>
      <w:r w:rsidRPr="003D5718">
        <w:rPr>
          <w:rFonts w:asciiTheme="majorBidi" w:hAnsiTheme="majorBidi" w:cstheme="majorBidi"/>
          <w:bCs/>
          <w:i/>
          <w:iCs/>
          <w:szCs w:val="24"/>
        </w:rPr>
        <w:t xml:space="preserve">Iinterdependent people </w:t>
      </w:r>
      <w:r w:rsidRPr="003D5718">
        <w:rPr>
          <w:rFonts w:asciiTheme="majorBidi" w:hAnsiTheme="majorBidi" w:cstheme="majorBidi"/>
          <w:bCs/>
          <w:szCs w:val="24"/>
        </w:rPr>
        <w:t>seperti hubungan atara seorang bapak dan anak, dua orang yang bercintah, dua orang teman karib, dan terkadang juga komunikasi di antara ada beberapa orang dalam kelompok kecil yang karib seperti keluarga.</w:t>
      </w:r>
      <w:proofErr w:type="gramEnd"/>
    </w:p>
    <w:p w:rsidR="00D1540D" w:rsidRPr="003D5718" w:rsidRDefault="00D1540D" w:rsidP="00141CCC">
      <w:pPr>
        <w:pStyle w:val="ListParagraph"/>
        <w:numPr>
          <w:ilvl w:val="0"/>
          <w:numId w:val="14"/>
        </w:numPr>
        <w:spacing w:after="0" w:line="480" w:lineRule="exact"/>
        <w:ind w:left="357" w:hanging="357"/>
        <w:contextualSpacing/>
        <w:jc w:val="both"/>
        <w:rPr>
          <w:rFonts w:asciiTheme="majorBidi" w:hAnsiTheme="majorBidi" w:cstheme="majorBidi"/>
          <w:bCs/>
          <w:i/>
          <w:iCs/>
          <w:szCs w:val="24"/>
        </w:rPr>
      </w:pPr>
      <w:r w:rsidRPr="003D5718">
        <w:rPr>
          <w:rFonts w:asciiTheme="majorBidi" w:hAnsiTheme="majorBidi" w:cstheme="majorBidi"/>
          <w:bCs/>
          <w:i/>
          <w:iCs/>
          <w:szCs w:val="24"/>
        </w:rPr>
        <w:t>Tan Liweri</w:t>
      </w:r>
    </w:p>
    <w:p w:rsidR="00D1540D" w:rsidRDefault="00D1540D" w:rsidP="00D1540D">
      <w:pPr>
        <w:spacing w:after="0" w:line="480" w:lineRule="exact"/>
        <w:ind w:firstLine="709"/>
        <w:rPr>
          <w:rFonts w:asciiTheme="majorBidi" w:hAnsiTheme="majorBidi" w:cstheme="majorBidi"/>
          <w:bCs/>
          <w:szCs w:val="24"/>
        </w:rPr>
      </w:pPr>
      <w:proofErr w:type="gramStart"/>
      <w:r>
        <w:rPr>
          <w:rFonts w:asciiTheme="majorBidi" w:hAnsiTheme="majorBidi" w:cstheme="majorBidi"/>
          <w:bCs/>
          <w:szCs w:val="24"/>
        </w:rPr>
        <w:t>Dalam mengemukakan bahwa komunkasi antar pribadi adalah komunikasi tatap muka antar dua orang atau lebih.</w:t>
      </w:r>
      <w:proofErr w:type="gramEnd"/>
      <w:r>
        <w:rPr>
          <w:rStyle w:val="FootnoteReference"/>
          <w:rFonts w:asciiTheme="majorBidi" w:hAnsiTheme="majorBidi"/>
          <w:bCs/>
        </w:rPr>
        <w:footnoteReference w:id="13"/>
      </w:r>
    </w:p>
    <w:p w:rsidR="00D1540D" w:rsidRPr="008C0149" w:rsidRDefault="00D1540D" w:rsidP="00141CCC">
      <w:pPr>
        <w:pStyle w:val="ListParagraph"/>
        <w:numPr>
          <w:ilvl w:val="0"/>
          <w:numId w:val="15"/>
        </w:numPr>
        <w:spacing w:after="0" w:line="480" w:lineRule="exact"/>
        <w:rPr>
          <w:rFonts w:asciiTheme="majorBidi" w:hAnsiTheme="majorBidi" w:cstheme="majorBidi"/>
          <w:bCs/>
          <w:szCs w:val="24"/>
        </w:rPr>
      </w:pPr>
      <w:r w:rsidRPr="008C0149">
        <w:rPr>
          <w:rFonts w:asciiTheme="majorBidi" w:hAnsiTheme="majorBidi" w:cstheme="majorBidi"/>
          <w:bCs/>
          <w:szCs w:val="24"/>
        </w:rPr>
        <w:t>Fungsi komunikasi</w:t>
      </w:r>
    </w:p>
    <w:p w:rsidR="00D1540D" w:rsidRPr="0012680E" w:rsidRDefault="00D1540D" w:rsidP="00141CCC">
      <w:pPr>
        <w:pStyle w:val="ListParagraph"/>
        <w:numPr>
          <w:ilvl w:val="0"/>
          <w:numId w:val="16"/>
        </w:numPr>
        <w:spacing w:after="0" w:line="480" w:lineRule="exact"/>
        <w:ind w:left="357" w:hanging="357"/>
        <w:contextualSpacing/>
        <w:jc w:val="both"/>
        <w:rPr>
          <w:rFonts w:asciiTheme="majorBidi" w:hAnsiTheme="majorBidi" w:cstheme="majorBidi"/>
          <w:bCs/>
          <w:i/>
          <w:iCs/>
          <w:szCs w:val="24"/>
        </w:rPr>
      </w:pPr>
      <w:r w:rsidRPr="0012680E">
        <w:rPr>
          <w:rFonts w:asciiTheme="majorBidi" w:hAnsiTheme="majorBidi" w:cstheme="majorBidi"/>
          <w:bCs/>
          <w:i/>
          <w:iCs/>
          <w:szCs w:val="24"/>
        </w:rPr>
        <w:t>Sebagai Alat Kendali</w:t>
      </w:r>
    </w:p>
    <w:p w:rsidR="00D1540D" w:rsidRPr="0012680E" w:rsidRDefault="00D1540D" w:rsidP="00D1540D">
      <w:pPr>
        <w:spacing w:after="0" w:line="480" w:lineRule="exact"/>
        <w:ind w:firstLine="709"/>
        <w:rPr>
          <w:rFonts w:asciiTheme="majorBidi" w:hAnsiTheme="majorBidi" w:cstheme="majorBidi"/>
          <w:bCs/>
          <w:szCs w:val="24"/>
        </w:rPr>
      </w:pPr>
      <w:proofErr w:type="gramStart"/>
      <w:r w:rsidRPr="0012680E">
        <w:rPr>
          <w:rFonts w:asciiTheme="majorBidi" w:hAnsiTheme="majorBidi" w:cstheme="majorBidi"/>
          <w:bCs/>
          <w:szCs w:val="24"/>
        </w:rPr>
        <w:t>Fungsi komunikasi yang pertama adalah sebagai alat kendali atau kontrol.</w:t>
      </w:r>
      <w:proofErr w:type="gramEnd"/>
      <w:r w:rsidRPr="0012680E">
        <w:rPr>
          <w:rFonts w:asciiTheme="majorBidi" w:hAnsiTheme="majorBidi" w:cstheme="majorBidi"/>
          <w:bCs/>
          <w:szCs w:val="24"/>
        </w:rPr>
        <w:t xml:space="preserve"> </w:t>
      </w:r>
      <w:proofErr w:type="gramStart"/>
      <w:r w:rsidRPr="0012680E">
        <w:rPr>
          <w:rFonts w:asciiTheme="majorBidi" w:hAnsiTheme="majorBidi" w:cstheme="majorBidi"/>
          <w:bCs/>
          <w:szCs w:val="24"/>
        </w:rPr>
        <w:t>Dalam hal ini alat kendali berarti dengan komunikasi maka perilaku individu dapat dikontrol dengan penyampaian aturan yang harus dipatuhi.</w:t>
      </w:r>
      <w:proofErr w:type="gramEnd"/>
    </w:p>
    <w:p w:rsidR="00D1540D" w:rsidRPr="0012680E" w:rsidRDefault="00D1540D" w:rsidP="00141CCC">
      <w:pPr>
        <w:pStyle w:val="ListParagraph"/>
        <w:numPr>
          <w:ilvl w:val="0"/>
          <w:numId w:val="16"/>
        </w:numPr>
        <w:spacing w:after="0" w:line="480" w:lineRule="exact"/>
        <w:ind w:left="357" w:hanging="357"/>
        <w:contextualSpacing/>
        <w:jc w:val="both"/>
        <w:rPr>
          <w:rFonts w:asciiTheme="majorBidi" w:hAnsiTheme="majorBidi" w:cstheme="majorBidi"/>
          <w:bCs/>
          <w:i/>
          <w:iCs/>
          <w:szCs w:val="24"/>
        </w:rPr>
      </w:pPr>
      <w:r w:rsidRPr="0012680E">
        <w:rPr>
          <w:rFonts w:asciiTheme="majorBidi" w:hAnsiTheme="majorBidi" w:cstheme="majorBidi"/>
          <w:bCs/>
          <w:i/>
          <w:iCs/>
          <w:szCs w:val="24"/>
        </w:rPr>
        <w:t xml:space="preserve"> Sebagai Alat Motivasi</w:t>
      </w:r>
    </w:p>
    <w:p w:rsidR="00D1540D" w:rsidRPr="00DE56AE" w:rsidRDefault="00D1540D" w:rsidP="00D1540D">
      <w:pPr>
        <w:pStyle w:val="ListParagraph"/>
        <w:spacing w:after="0" w:line="480" w:lineRule="exact"/>
        <w:ind w:left="0" w:firstLine="709"/>
        <w:rPr>
          <w:rFonts w:asciiTheme="majorBidi" w:hAnsiTheme="majorBidi" w:cstheme="majorBidi"/>
          <w:bCs/>
          <w:szCs w:val="24"/>
        </w:rPr>
      </w:pPr>
      <w:proofErr w:type="gramStart"/>
      <w:r w:rsidRPr="00501DE8">
        <w:rPr>
          <w:rFonts w:asciiTheme="majorBidi" w:hAnsiTheme="majorBidi" w:cstheme="majorBidi"/>
          <w:bCs/>
          <w:szCs w:val="24"/>
        </w:rPr>
        <w:t>Komunikasi yang baik dan persuasif dapat meningkatkan motivasi seseorang dalam melakukan sesuatu.</w:t>
      </w:r>
      <w:proofErr w:type="gramEnd"/>
      <w:r w:rsidRPr="00501DE8">
        <w:rPr>
          <w:rFonts w:asciiTheme="majorBidi" w:hAnsiTheme="majorBidi" w:cstheme="majorBidi"/>
          <w:bCs/>
          <w:szCs w:val="24"/>
        </w:rPr>
        <w:t xml:space="preserve"> Menyampaikan informasi yang dapat diraih dalam kehidupan </w:t>
      </w:r>
      <w:proofErr w:type="gramStart"/>
      <w:r w:rsidRPr="00501DE8">
        <w:rPr>
          <w:rFonts w:asciiTheme="majorBidi" w:hAnsiTheme="majorBidi" w:cstheme="majorBidi"/>
          <w:bCs/>
          <w:szCs w:val="24"/>
        </w:rPr>
        <w:t>akan</w:t>
      </w:r>
      <w:proofErr w:type="gramEnd"/>
      <w:r w:rsidRPr="00501DE8">
        <w:rPr>
          <w:rFonts w:asciiTheme="majorBidi" w:hAnsiTheme="majorBidi" w:cstheme="majorBidi"/>
          <w:bCs/>
          <w:szCs w:val="24"/>
        </w:rPr>
        <w:t xml:space="preserve"> membangun motivasi seseorang.</w:t>
      </w:r>
    </w:p>
    <w:p w:rsidR="00D1540D" w:rsidRPr="00501DE8" w:rsidRDefault="00D1540D" w:rsidP="00141CCC">
      <w:pPr>
        <w:pStyle w:val="ListParagraph"/>
        <w:numPr>
          <w:ilvl w:val="0"/>
          <w:numId w:val="16"/>
        </w:numPr>
        <w:spacing w:after="0" w:line="480" w:lineRule="exact"/>
        <w:ind w:left="357" w:hanging="357"/>
        <w:contextualSpacing/>
        <w:jc w:val="both"/>
        <w:rPr>
          <w:rFonts w:asciiTheme="majorBidi" w:hAnsiTheme="majorBidi" w:cstheme="majorBidi"/>
          <w:bCs/>
          <w:szCs w:val="24"/>
        </w:rPr>
      </w:pPr>
      <w:r w:rsidRPr="00501DE8">
        <w:rPr>
          <w:rFonts w:asciiTheme="majorBidi" w:hAnsiTheme="majorBidi" w:cstheme="majorBidi"/>
          <w:bCs/>
          <w:szCs w:val="24"/>
        </w:rPr>
        <w:t xml:space="preserve"> Sebagai Ungkapan Emosional</w:t>
      </w:r>
    </w:p>
    <w:p w:rsidR="00D1540D" w:rsidRPr="0012680E" w:rsidRDefault="00D1540D" w:rsidP="00D1540D">
      <w:pPr>
        <w:pStyle w:val="ListParagraph"/>
        <w:spacing w:after="0" w:line="480" w:lineRule="exact"/>
        <w:ind w:left="0" w:firstLine="709"/>
        <w:rPr>
          <w:rFonts w:asciiTheme="majorBidi" w:hAnsiTheme="majorBidi" w:cstheme="majorBidi"/>
          <w:bCs/>
          <w:szCs w:val="24"/>
        </w:rPr>
      </w:pPr>
      <w:r w:rsidRPr="00501DE8">
        <w:rPr>
          <w:rFonts w:asciiTheme="majorBidi" w:hAnsiTheme="majorBidi" w:cstheme="majorBidi"/>
          <w:bCs/>
          <w:szCs w:val="24"/>
        </w:rPr>
        <w:lastRenderedPageBreak/>
        <w:t xml:space="preserve">Berbagai perasaan yang ada di dalam diri seseorang dapat diungkapkan kepada orang lain dengan </w:t>
      </w:r>
      <w:proofErr w:type="gramStart"/>
      <w:r w:rsidRPr="00501DE8">
        <w:rPr>
          <w:rFonts w:asciiTheme="majorBidi" w:hAnsiTheme="majorBidi" w:cstheme="majorBidi"/>
          <w:bCs/>
          <w:szCs w:val="24"/>
        </w:rPr>
        <w:t>cara</w:t>
      </w:r>
      <w:proofErr w:type="gramEnd"/>
      <w:r w:rsidRPr="00501DE8">
        <w:rPr>
          <w:rFonts w:asciiTheme="majorBidi" w:hAnsiTheme="majorBidi" w:cstheme="majorBidi"/>
          <w:bCs/>
          <w:szCs w:val="24"/>
        </w:rPr>
        <w:t xml:space="preserve"> berkomunikasi. </w:t>
      </w:r>
      <w:proofErr w:type="gramStart"/>
      <w:r w:rsidRPr="00501DE8">
        <w:rPr>
          <w:rFonts w:asciiTheme="majorBidi" w:hAnsiTheme="majorBidi" w:cstheme="majorBidi"/>
          <w:bCs/>
          <w:szCs w:val="24"/>
        </w:rPr>
        <w:t>Emosi ini bisa persaan senang, marah,</w:t>
      </w:r>
      <w:r>
        <w:rPr>
          <w:rFonts w:asciiTheme="majorBidi" w:hAnsiTheme="majorBidi" w:cstheme="majorBidi"/>
          <w:bCs/>
          <w:szCs w:val="24"/>
        </w:rPr>
        <w:t xml:space="preserve"> kecewa, gembira, dan lain-lain.</w:t>
      </w:r>
      <w:proofErr w:type="gramEnd"/>
      <w:r>
        <w:rPr>
          <w:rStyle w:val="FootnoteReference"/>
          <w:rFonts w:asciiTheme="majorBidi" w:hAnsiTheme="majorBidi"/>
          <w:bCs/>
        </w:rPr>
        <w:footnoteReference w:id="14"/>
      </w:r>
    </w:p>
    <w:p w:rsidR="00D1540D" w:rsidRPr="00501DE8" w:rsidRDefault="00D1540D" w:rsidP="00141CCC">
      <w:pPr>
        <w:pStyle w:val="ListParagraph"/>
        <w:numPr>
          <w:ilvl w:val="0"/>
          <w:numId w:val="16"/>
        </w:numPr>
        <w:spacing w:after="0" w:line="480" w:lineRule="exact"/>
        <w:ind w:left="357" w:hanging="357"/>
        <w:contextualSpacing/>
        <w:jc w:val="both"/>
        <w:rPr>
          <w:rFonts w:asciiTheme="majorBidi" w:hAnsiTheme="majorBidi" w:cstheme="majorBidi"/>
          <w:bCs/>
          <w:szCs w:val="24"/>
        </w:rPr>
      </w:pPr>
      <w:r w:rsidRPr="00501DE8">
        <w:rPr>
          <w:rFonts w:asciiTheme="majorBidi" w:hAnsiTheme="majorBidi" w:cstheme="majorBidi"/>
          <w:bCs/>
          <w:szCs w:val="24"/>
        </w:rPr>
        <w:t>Sebagai Alat Komunikasi</w:t>
      </w:r>
    </w:p>
    <w:p w:rsidR="00D1540D" w:rsidRDefault="00D1540D" w:rsidP="00D1540D">
      <w:pPr>
        <w:pStyle w:val="ListParagraph"/>
        <w:spacing w:after="0" w:line="480" w:lineRule="exact"/>
        <w:rPr>
          <w:rFonts w:asciiTheme="majorBidi" w:hAnsiTheme="majorBidi" w:cstheme="majorBidi"/>
          <w:bCs/>
          <w:szCs w:val="24"/>
        </w:rPr>
      </w:pPr>
      <w:r w:rsidRPr="00501DE8">
        <w:rPr>
          <w:rFonts w:asciiTheme="majorBidi" w:hAnsiTheme="majorBidi" w:cstheme="majorBidi"/>
          <w:bCs/>
          <w:szCs w:val="24"/>
        </w:rPr>
        <w:t xml:space="preserve">Dengan berkomunikasi maka kita dapat memberikan informasi yang dibutuhkan oleh orang </w:t>
      </w:r>
      <w:proofErr w:type="gramStart"/>
      <w:r w:rsidRPr="00501DE8">
        <w:rPr>
          <w:rFonts w:asciiTheme="majorBidi" w:hAnsiTheme="majorBidi" w:cstheme="majorBidi"/>
          <w:bCs/>
          <w:szCs w:val="24"/>
        </w:rPr>
        <w:t>lain</w:t>
      </w:r>
      <w:proofErr w:type="gramEnd"/>
      <w:r w:rsidRPr="00501DE8">
        <w:rPr>
          <w:rFonts w:asciiTheme="majorBidi" w:hAnsiTheme="majorBidi" w:cstheme="majorBidi"/>
          <w:bCs/>
          <w:szCs w:val="24"/>
        </w:rPr>
        <w:t xml:space="preserve"> atau kelompok sehingga dengan informasi itu maka proses pengambilan keputusan dapat dilakukan dengan baik.</w:t>
      </w:r>
    </w:p>
    <w:p w:rsidR="00D1540D" w:rsidRPr="00D1540D" w:rsidRDefault="00D1540D" w:rsidP="00141CCC">
      <w:pPr>
        <w:pStyle w:val="ListParagraph"/>
        <w:numPr>
          <w:ilvl w:val="0"/>
          <w:numId w:val="15"/>
        </w:numPr>
        <w:spacing w:after="0" w:line="480" w:lineRule="exact"/>
        <w:rPr>
          <w:rFonts w:asciiTheme="majorBidi" w:hAnsiTheme="majorBidi" w:cstheme="majorBidi"/>
          <w:bCs/>
          <w:szCs w:val="24"/>
        </w:rPr>
      </w:pPr>
      <w:r>
        <w:rPr>
          <w:rFonts w:asciiTheme="majorBidi" w:hAnsiTheme="majorBidi" w:cstheme="majorBidi"/>
          <w:bCs/>
          <w:szCs w:val="24"/>
        </w:rPr>
        <w:t>Unsur-unsur Komunikasi</w:t>
      </w:r>
    </w:p>
    <w:p w:rsidR="00D1540D" w:rsidRPr="0012680E" w:rsidRDefault="00D1540D" w:rsidP="00141CCC">
      <w:pPr>
        <w:pStyle w:val="ListParagraph"/>
        <w:numPr>
          <w:ilvl w:val="0"/>
          <w:numId w:val="17"/>
        </w:numPr>
        <w:spacing w:after="0" w:line="480" w:lineRule="exact"/>
        <w:ind w:left="357" w:hanging="357"/>
        <w:contextualSpacing/>
        <w:jc w:val="both"/>
        <w:rPr>
          <w:rFonts w:asciiTheme="majorBidi" w:hAnsiTheme="majorBidi" w:cstheme="majorBidi"/>
          <w:bCs/>
          <w:i/>
          <w:iCs/>
          <w:szCs w:val="24"/>
        </w:rPr>
      </w:pPr>
      <w:proofErr w:type="gramStart"/>
      <w:r w:rsidRPr="0012680E">
        <w:rPr>
          <w:rFonts w:asciiTheme="majorBidi" w:hAnsiTheme="majorBidi" w:cstheme="majorBidi"/>
          <w:bCs/>
          <w:i/>
          <w:iCs/>
          <w:szCs w:val="24"/>
        </w:rPr>
        <w:t>Pengirim (The Sender).</w:t>
      </w:r>
      <w:proofErr w:type="gramEnd"/>
      <w:r w:rsidRPr="0012680E">
        <w:rPr>
          <w:rFonts w:asciiTheme="majorBidi" w:hAnsiTheme="majorBidi" w:cstheme="majorBidi"/>
          <w:bCs/>
          <w:i/>
          <w:iCs/>
          <w:szCs w:val="24"/>
        </w:rPr>
        <w:t xml:space="preserve"> </w:t>
      </w:r>
    </w:p>
    <w:p w:rsidR="00D1540D" w:rsidRPr="00DE56AE" w:rsidRDefault="00D1540D" w:rsidP="00D1540D">
      <w:pPr>
        <w:pStyle w:val="ListParagraph"/>
        <w:spacing w:after="0" w:line="480" w:lineRule="exact"/>
        <w:ind w:left="0" w:firstLine="709"/>
        <w:rPr>
          <w:rFonts w:asciiTheme="majorBidi" w:hAnsiTheme="majorBidi" w:cstheme="majorBidi"/>
          <w:bCs/>
          <w:szCs w:val="24"/>
        </w:rPr>
      </w:pPr>
      <w:r w:rsidRPr="00AE06B2">
        <w:rPr>
          <w:rFonts w:asciiTheme="majorBidi" w:hAnsiTheme="majorBidi" w:cstheme="majorBidi"/>
          <w:bCs/>
          <w:szCs w:val="24"/>
        </w:rPr>
        <w:t xml:space="preserve">Sebuah proses komunikasi tidak </w:t>
      </w:r>
      <w:proofErr w:type="gramStart"/>
      <w:r w:rsidRPr="00AE06B2">
        <w:rPr>
          <w:rFonts w:asciiTheme="majorBidi" w:hAnsiTheme="majorBidi" w:cstheme="majorBidi"/>
          <w:bCs/>
          <w:szCs w:val="24"/>
        </w:rPr>
        <w:t>akan</w:t>
      </w:r>
      <w:proofErr w:type="gramEnd"/>
      <w:r w:rsidRPr="00AE06B2">
        <w:rPr>
          <w:rFonts w:asciiTheme="majorBidi" w:hAnsiTheme="majorBidi" w:cstheme="majorBidi"/>
          <w:bCs/>
          <w:szCs w:val="24"/>
        </w:rPr>
        <w:t xml:space="preserve"> pernah bisa dimulai, jika proses komunikasi tersebut tidak memiliki kehadiran sang pengirim atau the sender. Ibaratnya, “tidak </w:t>
      </w:r>
      <w:proofErr w:type="gramStart"/>
      <w:r w:rsidRPr="00AE06B2">
        <w:rPr>
          <w:rFonts w:asciiTheme="majorBidi" w:hAnsiTheme="majorBidi" w:cstheme="majorBidi"/>
          <w:bCs/>
          <w:szCs w:val="24"/>
        </w:rPr>
        <w:t>akan</w:t>
      </w:r>
      <w:proofErr w:type="gramEnd"/>
      <w:r w:rsidRPr="00AE06B2">
        <w:rPr>
          <w:rFonts w:asciiTheme="majorBidi" w:hAnsiTheme="majorBidi" w:cstheme="majorBidi"/>
          <w:bCs/>
          <w:szCs w:val="24"/>
        </w:rPr>
        <w:t xml:space="preserve"> ada asap, bila tidak ada api”, maka pengirim pesan atau informas</w:t>
      </w:r>
      <w:r>
        <w:rPr>
          <w:rFonts w:asciiTheme="majorBidi" w:hAnsiTheme="majorBidi" w:cstheme="majorBidi"/>
          <w:bCs/>
          <w:szCs w:val="24"/>
        </w:rPr>
        <w:t xml:space="preserve">i adalah api dalam kiasan ini. </w:t>
      </w:r>
    </w:p>
    <w:p w:rsidR="00D1540D" w:rsidRPr="00DE56AE" w:rsidRDefault="00D1540D" w:rsidP="00D1540D">
      <w:pPr>
        <w:pStyle w:val="ListParagraph"/>
        <w:spacing w:after="0" w:line="480" w:lineRule="exact"/>
        <w:ind w:left="0" w:firstLine="709"/>
        <w:rPr>
          <w:rFonts w:asciiTheme="majorBidi" w:hAnsiTheme="majorBidi" w:cstheme="majorBidi"/>
          <w:bCs/>
          <w:szCs w:val="24"/>
        </w:rPr>
      </w:pPr>
      <w:proofErr w:type="gramStart"/>
      <w:r w:rsidRPr="00AE06B2">
        <w:rPr>
          <w:rFonts w:asciiTheme="majorBidi" w:hAnsiTheme="majorBidi" w:cstheme="majorBidi"/>
          <w:bCs/>
          <w:szCs w:val="24"/>
        </w:rPr>
        <w:t xml:space="preserve">Pengirim atau </w:t>
      </w:r>
      <w:r w:rsidRPr="00C21C91">
        <w:rPr>
          <w:rFonts w:asciiTheme="majorBidi" w:hAnsiTheme="majorBidi" w:cstheme="majorBidi"/>
          <w:bCs/>
          <w:i/>
          <w:iCs/>
          <w:szCs w:val="24"/>
        </w:rPr>
        <w:t xml:space="preserve">the sender </w:t>
      </w:r>
      <w:r w:rsidRPr="00AE06B2">
        <w:rPr>
          <w:rFonts w:asciiTheme="majorBidi" w:hAnsiTheme="majorBidi" w:cstheme="majorBidi"/>
          <w:bCs/>
          <w:szCs w:val="24"/>
        </w:rPr>
        <w:t>juga disebut sebagai komunikator atau narasumber.</w:t>
      </w:r>
      <w:proofErr w:type="gramEnd"/>
      <w:r w:rsidRPr="00AE06B2">
        <w:rPr>
          <w:rFonts w:asciiTheme="majorBidi" w:hAnsiTheme="majorBidi" w:cstheme="majorBidi"/>
          <w:bCs/>
          <w:szCs w:val="24"/>
        </w:rPr>
        <w:t xml:space="preserve"> Dalam hal ini, seorang pengirim pasti memiliki beberapa jenis informasi yang ingin disampaikan kepada orang lain. </w:t>
      </w:r>
      <w:proofErr w:type="gramStart"/>
      <w:r w:rsidRPr="00AE06B2">
        <w:rPr>
          <w:rFonts w:asciiTheme="majorBidi" w:hAnsiTheme="majorBidi" w:cstheme="majorBidi"/>
          <w:bCs/>
          <w:szCs w:val="24"/>
        </w:rPr>
        <w:t>Misalnya, suatu perintah, pertanyaan, ide (gagasan), pendapat, atau pernyataan.</w:t>
      </w:r>
      <w:proofErr w:type="gramEnd"/>
      <w:r w:rsidRPr="00AE06B2">
        <w:rPr>
          <w:rFonts w:asciiTheme="majorBidi" w:hAnsiTheme="majorBidi" w:cstheme="majorBidi"/>
          <w:bCs/>
          <w:szCs w:val="24"/>
        </w:rPr>
        <w:t xml:space="preserve"> Eits, tapi sang pengirim tidak bisa langsung begitu saja dalam menyampaikan informasi. Pengirim informasi harus membentuk atau merangkai pesan yang ingin disampaikan olehnya ke dalam kata-kata y</w:t>
      </w:r>
      <w:r>
        <w:rPr>
          <w:rFonts w:asciiTheme="majorBidi" w:hAnsiTheme="majorBidi" w:cstheme="majorBidi"/>
          <w:bCs/>
          <w:szCs w:val="24"/>
        </w:rPr>
        <w:t xml:space="preserve">ang mudah dipahami orang lain. </w:t>
      </w:r>
    </w:p>
    <w:p w:rsidR="00D1540D" w:rsidRDefault="00D1540D" w:rsidP="00141CCC">
      <w:pPr>
        <w:pStyle w:val="ListParagraph"/>
        <w:numPr>
          <w:ilvl w:val="0"/>
          <w:numId w:val="17"/>
        </w:numPr>
        <w:spacing w:after="0" w:line="480" w:lineRule="exact"/>
        <w:ind w:left="357" w:hanging="357"/>
        <w:contextualSpacing/>
        <w:jc w:val="both"/>
        <w:rPr>
          <w:rFonts w:asciiTheme="majorBidi" w:hAnsiTheme="majorBidi" w:cstheme="majorBidi"/>
          <w:bCs/>
          <w:i/>
          <w:iCs/>
          <w:szCs w:val="24"/>
        </w:rPr>
      </w:pPr>
      <w:r w:rsidRPr="00C21C91">
        <w:rPr>
          <w:rFonts w:asciiTheme="majorBidi" w:hAnsiTheme="majorBidi" w:cstheme="majorBidi"/>
          <w:bCs/>
          <w:i/>
          <w:iCs/>
          <w:szCs w:val="24"/>
        </w:rPr>
        <w:t xml:space="preserve">Penerima </w:t>
      </w:r>
      <w:r>
        <w:rPr>
          <w:rFonts w:asciiTheme="majorBidi" w:hAnsiTheme="majorBidi" w:cstheme="majorBidi"/>
          <w:bCs/>
          <w:i/>
          <w:iCs/>
          <w:szCs w:val="24"/>
        </w:rPr>
        <w:t>(The Receiver)</w:t>
      </w:r>
    </w:p>
    <w:p w:rsidR="00D1540D" w:rsidRDefault="00D1540D" w:rsidP="00D1540D">
      <w:pPr>
        <w:spacing w:after="0" w:line="480" w:lineRule="exact"/>
        <w:ind w:firstLine="709"/>
        <w:rPr>
          <w:rFonts w:asciiTheme="majorBidi" w:hAnsiTheme="majorBidi" w:cstheme="majorBidi"/>
          <w:bCs/>
          <w:szCs w:val="24"/>
        </w:rPr>
      </w:pPr>
      <w:proofErr w:type="gramStart"/>
      <w:r>
        <w:rPr>
          <w:rFonts w:asciiTheme="majorBidi" w:hAnsiTheme="majorBidi" w:cstheme="majorBidi"/>
          <w:bCs/>
          <w:szCs w:val="24"/>
        </w:rPr>
        <w:t>Atau komunikan adalah orang yang menerima pesan.</w:t>
      </w:r>
      <w:proofErr w:type="gramEnd"/>
      <w:r>
        <w:rPr>
          <w:rFonts w:asciiTheme="majorBidi" w:hAnsiTheme="majorBidi" w:cstheme="majorBidi"/>
          <w:bCs/>
          <w:i/>
          <w:iCs/>
          <w:szCs w:val="24"/>
        </w:rPr>
        <w:t xml:space="preserve"> Decoder </w:t>
      </w:r>
      <w:r>
        <w:rPr>
          <w:rFonts w:asciiTheme="majorBidi" w:hAnsiTheme="majorBidi" w:cstheme="majorBidi"/>
          <w:bCs/>
          <w:szCs w:val="24"/>
        </w:rPr>
        <w:t xml:space="preserve">adlah istilah lain yang mempunyai istilah lain yang mempunyai pengertian </w:t>
      </w:r>
      <w:proofErr w:type="gramStart"/>
      <w:r>
        <w:rPr>
          <w:rFonts w:asciiTheme="majorBidi" w:hAnsiTheme="majorBidi" w:cstheme="majorBidi"/>
          <w:bCs/>
          <w:szCs w:val="24"/>
        </w:rPr>
        <w:t>sama</w:t>
      </w:r>
      <w:proofErr w:type="gramEnd"/>
      <w:r>
        <w:rPr>
          <w:rFonts w:asciiTheme="majorBidi" w:hAnsiTheme="majorBidi" w:cstheme="majorBidi"/>
          <w:bCs/>
          <w:szCs w:val="24"/>
        </w:rPr>
        <w:t xml:space="preserve"> dengan </w:t>
      </w:r>
      <w:r>
        <w:rPr>
          <w:rFonts w:asciiTheme="majorBidi" w:hAnsiTheme="majorBidi" w:cstheme="majorBidi"/>
          <w:bCs/>
          <w:szCs w:val="24"/>
        </w:rPr>
        <w:lastRenderedPageBreak/>
        <w:t xml:space="preserve">komunikan. </w:t>
      </w:r>
      <w:proofErr w:type="gramStart"/>
      <w:r>
        <w:rPr>
          <w:rFonts w:asciiTheme="majorBidi" w:hAnsiTheme="majorBidi" w:cstheme="majorBidi"/>
          <w:bCs/>
          <w:szCs w:val="24"/>
        </w:rPr>
        <w:t xml:space="preserve">Dalam menerimah pasan </w:t>
      </w:r>
      <w:r>
        <w:rPr>
          <w:rFonts w:asciiTheme="majorBidi" w:hAnsiTheme="majorBidi" w:cstheme="majorBidi"/>
          <w:bCs/>
          <w:i/>
          <w:iCs/>
          <w:szCs w:val="24"/>
        </w:rPr>
        <w:t>decoder</w:t>
      </w:r>
      <w:r>
        <w:rPr>
          <w:rFonts w:asciiTheme="majorBidi" w:hAnsiTheme="majorBidi" w:cstheme="majorBidi"/>
          <w:bCs/>
          <w:szCs w:val="24"/>
        </w:rPr>
        <w:t xml:space="preserve"> mempunyai sifat </w:t>
      </w:r>
      <w:r w:rsidRPr="000B59CC">
        <w:rPr>
          <w:rFonts w:asciiTheme="majorBidi" w:hAnsiTheme="majorBidi" w:cstheme="majorBidi"/>
          <w:bCs/>
          <w:i/>
          <w:iCs/>
          <w:szCs w:val="24"/>
        </w:rPr>
        <w:t>decoding</w:t>
      </w:r>
      <w:r>
        <w:rPr>
          <w:rFonts w:asciiTheme="majorBidi" w:hAnsiTheme="majorBidi" w:cstheme="majorBidi"/>
          <w:bCs/>
          <w:szCs w:val="24"/>
        </w:rPr>
        <w:t>, yaitu suatu usaha komunikn dalam menafsirkan pesan yang di sampaikan olek komunikator.</w:t>
      </w:r>
      <w:proofErr w:type="gramEnd"/>
      <w:r>
        <w:rPr>
          <w:rStyle w:val="FootnoteReference"/>
          <w:rFonts w:asciiTheme="majorBidi" w:hAnsiTheme="majorBidi"/>
          <w:bCs/>
        </w:rPr>
        <w:footnoteReference w:id="15"/>
      </w:r>
    </w:p>
    <w:p w:rsidR="00D1540D" w:rsidRPr="00232FAC" w:rsidRDefault="00D1540D" w:rsidP="00D1540D">
      <w:pPr>
        <w:spacing w:after="0" w:line="480" w:lineRule="exact"/>
        <w:ind w:firstLine="709"/>
        <w:rPr>
          <w:rFonts w:asciiTheme="majorBidi" w:hAnsiTheme="majorBidi" w:cstheme="majorBidi"/>
          <w:bCs/>
          <w:szCs w:val="24"/>
        </w:rPr>
      </w:pPr>
      <w:proofErr w:type="gramStart"/>
      <w:r>
        <w:rPr>
          <w:rFonts w:asciiTheme="majorBidi" w:hAnsiTheme="majorBidi" w:cstheme="majorBidi"/>
          <w:bCs/>
          <w:szCs w:val="24"/>
        </w:rPr>
        <w:t xml:space="preserve">Pengertian pesan itu sendiri menurut Onong Uchjana Effendy adalah merupakan terjemahan dari bahasa asing </w:t>
      </w:r>
      <w:r>
        <w:rPr>
          <w:rFonts w:asciiTheme="majorBidi" w:hAnsiTheme="majorBidi" w:cstheme="majorBidi"/>
          <w:bCs/>
          <w:i/>
          <w:iCs/>
          <w:szCs w:val="24"/>
        </w:rPr>
        <w:t xml:space="preserve">massage </w:t>
      </w:r>
      <w:r>
        <w:rPr>
          <w:rFonts w:asciiTheme="majorBidi" w:hAnsiTheme="majorBidi" w:cstheme="majorBidi"/>
          <w:bCs/>
          <w:szCs w:val="24"/>
        </w:rPr>
        <w:t>yang artinya adalah lambing bermakna (</w:t>
      </w:r>
      <w:r>
        <w:rPr>
          <w:rFonts w:asciiTheme="majorBidi" w:hAnsiTheme="majorBidi" w:cstheme="majorBidi"/>
          <w:bCs/>
          <w:i/>
          <w:iCs/>
          <w:szCs w:val="24"/>
        </w:rPr>
        <w:t xml:space="preserve">meaningful symbols), </w:t>
      </w:r>
      <w:r>
        <w:rPr>
          <w:rFonts w:asciiTheme="majorBidi" w:hAnsiTheme="majorBidi" w:cstheme="majorBidi"/>
          <w:bCs/>
          <w:szCs w:val="24"/>
        </w:rPr>
        <w:t>yakni lambing yang membawakan pikiran atauperasaan komunikator.</w:t>
      </w:r>
      <w:proofErr w:type="gramEnd"/>
      <w:r>
        <w:rPr>
          <w:rStyle w:val="FootnoteReference"/>
          <w:rFonts w:asciiTheme="majorBidi" w:hAnsiTheme="majorBidi"/>
          <w:bCs/>
        </w:rPr>
        <w:footnoteReference w:id="16"/>
      </w:r>
    </w:p>
    <w:p w:rsidR="00D1540D" w:rsidRPr="00C21C91" w:rsidRDefault="00D1540D" w:rsidP="00141CCC">
      <w:pPr>
        <w:pStyle w:val="ListParagraph"/>
        <w:numPr>
          <w:ilvl w:val="0"/>
          <w:numId w:val="17"/>
        </w:numPr>
        <w:spacing w:after="0" w:line="480" w:lineRule="exact"/>
        <w:ind w:left="357" w:hanging="357"/>
        <w:contextualSpacing/>
        <w:jc w:val="both"/>
        <w:rPr>
          <w:rFonts w:asciiTheme="majorBidi" w:hAnsiTheme="majorBidi" w:cstheme="majorBidi"/>
          <w:bCs/>
          <w:i/>
          <w:iCs/>
          <w:szCs w:val="24"/>
        </w:rPr>
      </w:pPr>
      <w:r w:rsidRPr="00C21C91">
        <w:rPr>
          <w:rFonts w:asciiTheme="majorBidi" w:hAnsiTheme="majorBidi" w:cstheme="majorBidi"/>
          <w:bCs/>
          <w:i/>
          <w:iCs/>
          <w:szCs w:val="24"/>
        </w:rPr>
        <w:t>Pesan atau Informasi</w:t>
      </w:r>
    </w:p>
    <w:p w:rsidR="00D1540D" w:rsidRDefault="00D1540D" w:rsidP="00D1540D">
      <w:pPr>
        <w:pStyle w:val="ListParagraph"/>
        <w:spacing w:after="0" w:line="480" w:lineRule="exact"/>
        <w:ind w:left="0" w:firstLine="709"/>
        <w:rPr>
          <w:rFonts w:asciiTheme="majorBidi" w:hAnsiTheme="majorBidi" w:cstheme="majorBidi"/>
          <w:bCs/>
          <w:szCs w:val="24"/>
        </w:rPr>
      </w:pPr>
      <w:r w:rsidRPr="00AE06B2">
        <w:rPr>
          <w:rFonts w:asciiTheme="majorBidi" w:hAnsiTheme="majorBidi" w:cstheme="majorBidi"/>
          <w:bCs/>
          <w:szCs w:val="24"/>
        </w:rPr>
        <w:t xml:space="preserve">Proses komunikasi tidak </w:t>
      </w:r>
      <w:proofErr w:type="gramStart"/>
      <w:r w:rsidRPr="00AE06B2">
        <w:rPr>
          <w:rFonts w:asciiTheme="majorBidi" w:hAnsiTheme="majorBidi" w:cstheme="majorBidi"/>
          <w:bCs/>
          <w:szCs w:val="24"/>
        </w:rPr>
        <w:t>akan</w:t>
      </w:r>
      <w:proofErr w:type="gramEnd"/>
      <w:r w:rsidRPr="00AE06B2">
        <w:rPr>
          <w:rFonts w:asciiTheme="majorBidi" w:hAnsiTheme="majorBidi" w:cstheme="majorBidi"/>
          <w:bCs/>
          <w:szCs w:val="24"/>
        </w:rPr>
        <w:t xml:space="preserve"> berjalan tanpa unsur komunikasi ini yaitu, pesan atau informasi.</w:t>
      </w:r>
      <w:r>
        <w:rPr>
          <w:rFonts w:asciiTheme="majorBidi" w:hAnsiTheme="majorBidi" w:cstheme="majorBidi"/>
          <w:bCs/>
          <w:szCs w:val="24"/>
        </w:rPr>
        <w:t xml:space="preserve"> Karena ada pesan dan informasi</w:t>
      </w:r>
      <w:r w:rsidRPr="00AE06B2">
        <w:rPr>
          <w:rFonts w:asciiTheme="majorBidi" w:hAnsiTheme="majorBidi" w:cstheme="majorBidi"/>
          <w:bCs/>
          <w:szCs w:val="24"/>
        </w:rPr>
        <w:t xml:space="preserve">lah yang membuat sang pengirim ingin menyampaikan pesan ini kepada penerima. </w:t>
      </w:r>
    </w:p>
    <w:p w:rsidR="00D1540D" w:rsidRPr="00DE56AE" w:rsidRDefault="00D1540D" w:rsidP="00D1540D">
      <w:pPr>
        <w:pStyle w:val="ListParagraph"/>
        <w:spacing w:after="0" w:line="480" w:lineRule="exact"/>
        <w:ind w:left="0" w:firstLine="709"/>
        <w:rPr>
          <w:rFonts w:asciiTheme="majorBidi" w:hAnsiTheme="majorBidi" w:cstheme="majorBidi"/>
          <w:bCs/>
          <w:szCs w:val="24"/>
        </w:rPr>
      </w:pPr>
      <w:proofErr w:type="gramStart"/>
      <w:r w:rsidRPr="00AE06B2">
        <w:rPr>
          <w:rFonts w:asciiTheme="majorBidi" w:hAnsiTheme="majorBidi" w:cstheme="majorBidi"/>
          <w:bCs/>
          <w:szCs w:val="24"/>
        </w:rPr>
        <w:t>Pesan atau informasi adalah konten yang ingin disampaikan oleh pengirim kepada penerima.</w:t>
      </w:r>
      <w:proofErr w:type="gramEnd"/>
      <w:r w:rsidRPr="00AE06B2">
        <w:rPr>
          <w:rFonts w:asciiTheme="majorBidi" w:hAnsiTheme="majorBidi" w:cstheme="majorBidi"/>
          <w:bCs/>
          <w:szCs w:val="24"/>
        </w:rPr>
        <w:t xml:space="preserve"> </w:t>
      </w:r>
      <w:proofErr w:type="gramStart"/>
      <w:r w:rsidRPr="00AE06B2">
        <w:rPr>
          <w:rFonts w:asciiTheme="majorBidi" w:hAnsiTheme="majorBidi" w:cstheme="majorBidi"/>
          <w:bCs/>
          <w:szCs w:val="24"/>
        </w:rPr>
        <w:t>Pesan atau informasi yang disampaikan dapat diiringi dengan bahasa tubuh (body language) dan nada suara yang tepat.</w:t>
      </w:r>
      <w:proofErr w:type="gramEnd"/>
      <w:r w:rsidRPr="00AE06B2">
        <w:rPr>
          <w:rFonts w:asciiTheme="majorBidi" w:hAnsiTheme="majorBidi" w:cstheme="majorBidi"/>
          <w:bCs/>
          <w:szCs w:val="24"/>
        </w:rPr>
        <w:t xml:space="preserve"> Ketika tiga unsur komunikasi tersebut digabungkan, maka </w:t>
      </w:r>
      <w:proofErr w:type="gramStart"/>
      <w:r w:rsidRPr="00AE06B2">
        <w:rPr>
          <w:rFonts w:asciiTheme="majorBidi" w:hAnsiTheme="majorBidi" w:cstheme="majorBidi"/>
          <w:bCs/>
          <w:szCs w:val="24"/>
        </w:rPr>
        <w:t>akan</w:t>
      </w:r>
      <w:proofErr w:type="gramEnd"/>
      <w:r w:rsidRPr="00AE06B2">
        <w:rPr>
          <w:rFonts w:asciiTheme="majorBidi" w:hAnsiTheme="majorBidi" w:cstheme="majorBidi"/>
          <w:bCs/>
          <w:szCs w:val="24"/>
        </w:rPr>
        <w:t xml:space="preserve"> menjadi: pengirim, penerima, dan pesan (informasi</w:t>
      </w:r>
      <w:r>
        <w:rPr>
          <w:rFonts w:asciiTheme="majorBidi" w:hAnsiTheme="majorBidi" w:cstheme="majorBidi"/>
          <w:bCs/>
          <w:szCs w:val="24"/>
        </w:rPr>
        <w:t xml:space="preserve">). </w:t>
      </w:r>
    </w:p>
    <w:p w:rsidR="00D1540D" w:rsidRPr="00C21C91" w:rsidRDefault="00D1540D" w:rsidP="00141CCC">
      <w:pPr>
        <w:pStyle w:val="ListParagraph"/>
        <w:numPr>
          <w:ilvl w:val="0"/>
          <w:numId w:val="17"/>
        </w:numPr>
        <w:spacing w:after="0" w:line="480" w:lineRule="exact"/>
        <w:ind w:left="357" w:hanging="357"/>
        <w:contextualSpacing/>
        <w:jc w:val="both"/>
        <w:rPr>
          <w:rFonts w:asciiTheme="majorBidi" w:hAnsiTheme="majorBidi" w:cstheme="majorBidi"/>
          <w:bCs/>
          <w:i/>
          <w:iCs/>
          <w:szCs w:val="24"/>
        </w:rPr>
      </w:pPr>
      <w:r>
        <w:rPr>
          <w:rFonts w:asciiTheme="majorBidi" w:hAnsiTheme="majorBidi" w:cstheme="majorBidi"/>
          <w:bCs/>
          <w:i/>
          <w:iCs/>
          <w:szCs w:val="24"/>
        </w:rPr>
        <w:t>Media atau Sarana Komunikasi</w:t>
      </w:r>
    </w:p>
    <w:p w:rsidR="00D1540D" w:rsidRDefault="00D1540D" w:rsidP="00D1540D">
      <w:pPr>
        <w:pStyle w:val="ListParagraph"/>
        <w:spacing w:after="0" w:line="480" w:lineRule="exact"/>
        <w:ind w:left="0" w:firstLine="709"/>
        <w:rPr>
          <w:rFonts w:asciiTheme="majorBidi" w:hAnsiTheme="majorBidi" w:cstheme="majorBidi"/>
          <w:bCs/>
          <w:szCs w:val="24"/>
        </w:rPr>
      </w:pPr>
      <w:proofErr w:type="gramStart"/>
      <w:r w:rsidRPr="00AE06B2">
        <w:rPr>
          <w:rFonts w:asciiTheme="majorBidi" w:hAnsiTheme="majorBidi" w:cstheme="majorBidi"/>
          <w:bCs/>
          <w:szCs w:val="24"/>
        </w:rPr>
        <w:t xml:space="preserve">Fungsi media atau sarana komunikasi adalah sebagai saluran atau sarana yang bisa kita gunakan dalam mengirimkan pesan </w:t>
      </w:r>
      <w:r>
        <w:rPr>
          <w:rFonts w:asciiTheme="majorBidi" w:hAnsiTheme="majorBidi" w:cstheme="majorBidi"/>
          <w:bCs/>
          <w:szCs w:val="24"/>
        </w:rPr>
        <w:t>atau informasi kepada penerima.</w:t>
      </w:r>
      <w:proofErr w:type="gramEnd"/>
    </w:p>
    <w:p w:rsidR="00D1540D" w:rsidRPr="00C21C91" w:rsidRDefault="00D1540D" w:rsidP="00D1540D">
      <w:pPr>
        <w:pStyle w:val="ListParagraph"/>
        <w:spacing w:after="0" w:line="480" w:lineRule="exact"/>
        <w:ind w:left="0" w:firstLine="709"/>
        <w:rPr>
          <w:rFonts w:asciiTheme="majorBidi" w:hAnsiTheme="majorBidi" w:cstheme="majorBidi"/>
          <w:bCs/>
          <w:szCs w:val="24"/>
        </w:rPr>
      </w:pPr>
      <w:proofErr w:type="gramStart"/>
      <w:r>
        <w:rPr>
          <w:rFonts w:asciiTheme="majorBidi" w:hAnsiTheme="majorBidi" w:cstheme="majorBidi"/>
          <w:bCs/>
          <w:szCs w:val="24"/>
        </w:rPr>
        <w:t xml:space="preserve">Menurut Gerlach dan Ely Media adalah orang, material atau kejadian yang menciptakan suatau kondisi yanga mana memungkinkan para siswa dapat </w:t>
      </w:r>
      <w:r>
        <w:rPr>
          <w:rFonts w:asciiTheme="majorBidi" w:hAnsiTheme="majorBidi" w:cstheme="majorBidi"/>
          <w:bCs/>
          <w:szCs w:val="24"/>
        </w:rPr>
        <w:lastRenderedPageBreak/>
        <w:t>memperoleh pengetauhan, sikap baik dan baru serta keterampilan yang dalam pengertian guru, buku, dan lingkungan sekolah.</w:t>
      </w:r>
      <w:proofErr w:type="gramEnd"/>
      <w:r>
        <w:rPr>
          <w:rStyle w:val="FootnoteReference"/>
          <w:rFonts w:asciiTheme="majorBidi" w:hAnsiTheme="majorBidi"/>
          <w:bCs/>
        </w:rPr>
        <w:footnoteReference w:id="17"/>
      </w:r>
    </w:p>
    <w:p w:rsidR="00D1540D" w:rsidRPr="00C21C91" w:rsidRDefault="00D1540D" w:rsidP="00141CCC">
      <w:pPr>
        <w:pStyle w:val="ListParagraph"/>
        <w:numPr>
          <w:ilvl w:val="0"/>
          <w:numId w:val="17"/>
        </w:numPr>
        <w:spacing w:after="0" w:line="480" w:lineRule="exact"/>
        <w:ind w:left="357" w:hanging="357"/>
        <w:contextualSpacing/>
        <w:jc w:val="both"/>
        <w:rPr>
          <w:rFonts w:asciiTheme="majorBidi" w:hAnsiTheme="majorBidi" w:cstheme="majorBidi"/>
          <w:bCs/>
          <w:i/>
          <w:iCs/>
          <w:szCs w:val="24"/>
        </w:rPr>
      </w:pPr>
      <w:r w:rsidRPr="00C21C91">
        <w:rPr>
          <w:rFonts w:asciiTheme="majorBidi" w:hAnsiTheme="majorBidi" w:cstheme="majorBidi"/>
          <w:bCs/>
          <w:i/>
          <w:iCs/>
          <w:szCs w:val="24"/>
        </w:rPr>
        <w:t>Umpan Balik (Feedback)</w:t>
      </w:r>
    </w:p>
    <w:p w:rsidR="00D1540D" w:rsidRDefault="00D1540D" w:rsidP="00D1540D">
      <w:pPr>
        <w:pStyle w:val="ListParagraph"/>
        <w:spacing w:after="0" w:line="480" w:lineRule="exact"/>
        <w:ind w:left="0" w:firstLine="709"/>
        <w:rPr>
          <w:rFonts w:asciiTheme="majorBidi" w:hAnsiTheme="majorBidi" w:cstheme="majorBidi"/>
          <w:bCs/>
          <w:szCs w:val="24"/>
        </w:rPr>
      </w:pPr>
      <w:r w:rsidRPr="00AE06B2">
        <w:rPr>
          <w:rFonts w:asciiTheme="majorBidi" w:hAnsiTheme="majorBidi" w:cstheme="majorBidi"/>
          <w:bCs/>
          <w:szCs w:val="24"/>
        </w:rPr>
        <w:t xml:space="preserve">Proses komunikasi dapat mencapai titik akhirnya ketika pesan telah berhasil dikirim, diterima, dan dipahami oleh sang penerima pesan. </w:t>
      </w:r>
      <w:proofErr w:type="gramStart"/>
      <w:r w:rsidRPr="00AE06B2">
        <w:rPr>
          <w:rFonts w:asciiTheme="majorBidi" w:hAnsiTheme="majorBidi" w:cstheme="majorBidi"/>
          <w:bCs/>
          <w:szCs w:val="24"/>
        </w:rPr>
        <w:t>Sang penerima pun telah merespon pesan atau informasi tersebut dengan kalimat yang menunjukkan bahwa dirinya memahami pesan atau informasi yang disampaikan.</w:t>
      </w:r>
      <w:proofErr w:type="gramEnd"/>
      <w:r>
        <w:rPr>
          <w:rFonts w:asciiTheme="majorBidi" w:hAnsiTheme="majorBidi" w:cstheme="majorBidi"/>
          <w:bCs/>
          <w:szCs w:val="24"/>
        </w:rPr>
        <w:t xml:space="preserve"> </w:t>
      </w:r>
      <w:proofErr w:type="gramStart"/>
      <w:r w:rsidRPr="00AE06B2">
        <w:rPr>
          <w:rFonts w:asciiTheme="majorBidi" w:hAnsiTheme="majorBidi" w:cstheme="majorBidi"/>
          <w:bCs/>
          <w:szCs w:val="24"/>
        </w:rPr>
        <w:t>Balasan dari penerima pesan nantinya disebut se</w:t>
      </w:r>
      <w:r>
        <w:rPr>
          <w:rFonts w:asciiTheme="majorBidi" w:hAnsiTheme="majorBidi" w:cstheme="majorBidi"/>
          <w:bCs/>
          <w:szCs w:val="24"/>
        </w:rPr>
        <w:t xml:space="preserve">bagai umpan balik atau </w:t>
      </w:r>
      <w:r w:rsidRPr="00C21C91">
        <w:rPr>
          <w:rFonts w:asciiTheme="majorBidi" w:hAnsiTheme="majorBidi" w:cstheme="majorBidi"/>
          <w:bCs/>
          <w:i/>
          <w:iCs/>
          <w:szCs w:val="24"/>
        </w:rPr>
        <w:t>feedback</w:t>
      </w:r>
      <w:r>
        <w:rPr>
          <w:rFonts w:asciiTheme="majorBidi" w:hAnsiTheme="majorBidi" w:cstheme="majorBidi"/>
          <w:bCs/>
          <w:szCs w:val="24"/>
        </w:rPr>
        <w:t>.</w:t>
      </w:r>
      <w:proofErr w:type="gramEnd"/>
      <w:r>
        <w:rPr>
          <w:rStyle w:val="FootnoteReference"/>
          <w:rFonts w:asciiTheme="majorBidi" w:hAnsiTheme="majorBidi"/>
          <w:bCs/>
        </w:rPr>
        <w:footnoteReference w:id="18"/>
      </w:r>
    </w:p>
    <w:p w:rsidR="00D1540D" w:rsidRDefault="00D1540D" w:rsidP="00D1540D">
      <w:pPr>
        <w:pStyle w:val="ListParagraph"/>
        <w:spacing w:after="0" w:line="480" w:lineRule="exact"/>
        <w:ind w:left="0" w:firstLine="709"/>
        <w:rPr>
          <w:rFonts w:asciiTheme="majorBidi" w:hAnsiTheme="majorBidi" w:cstheme="majorBidi"/>
          <w:bCs/>
          <w:szCs w:val="24"/>
        </w:rPr>
      </w:pPr>
      <w:proofErr w:type="gramStart"/>
      <w:r>
        <w:rPr>
          <w:rFonts w:asciiTheme="majorBidi" w:hAnsiTheme="majorBidi" w:cstheme="majorBidi"/>
          <w:bCs/>
          <w:szCs w:val="24"/>
        </w:rPr>
        <w:t>Menunurut Richard L.Arends Umpan balik atau feedback adalah informasi yang diberikan kepada siswa tentang performa mereka, Misalnya tentang pengetahuan yang mereka peroleh dari pembelajaran.</w:t>
      </w:r>
      <w:proofErr w:type="gramEnd"/>
      <w:r>
        <w:rPr>
          <w:rStyle w:val="FootnoteReference"/>
          <w:rFonts w:asciiTheme="majorBidi" w:hAnsiTheme="majorBidi"/>
          <w:bCs/>
        </w:rPr>
        <w:footnoteReference w:id="19"/>
      </w:r>
    </w:p>
    <w:p w:rsidR="008C0149" w:rsidRPr="008C0149" w:rsidRDefault="008C0149" w:rsidP="00141CCC">
      <w:pPr>
        <w:pStyle w:val="Heading2"/>
        <w:numPr>
          <w:ilvl w:val="0"/>
          <w:numId w:val="6"/>
        </w:numPr>
        <w:rPr>
          <w:rFonts w:asciiTheme="majorBidi" w:hAnsiTheme="majorBidi" w:cstheme="majorBidi"/>
          <w:szCs w:val="24"/>
        </w:rPr>
      </w:pPr>
      <w:r>
        <w:rPr>
          <w:rFonts w:asciiTheme="majorBidi" w:hAnsiTheme="majorBidi" w:cstheme="majorBidi"/>
          <w:szCs w:val="24"/>
        </w:rPr>
        <w:t>Teori Tentang Dakwah Secara Bahasa</w:t>
      </w:r>
    </w:p>
    <w:p w:rsidR="005E1CF3" w:rsidRPr="008C0149" w:rsidRDefault="00695DA0" w:rsidP="00141CCC">
      <w:pPr>
        <w:pStyle w:val="ListParagraph"/>
        <w:numPr>
          <w:ilvl w:val="0"/>
          <w:numId w:val="26"/>
        </w:numPr>
        <w:spacing w:after="0" w:line="480" w:lineRule="exact"/>
        <w:rPr>
          <w:rFonts w:asciiTheme="majorBidi" w:hAnsiTheme="majorBidi" w:cstheme="majorBidi"/>
          <w:bCs/>
          <w:szCs w:val="24"/>
        </w:rPr>
      </w:pPr>
      <w:r>
        <w:rPr>
          <w:rFonts w:asciiTheme="majorBidi" w:hAnsiTheme="majorBidi" w:cstheme="majorBidi"/>
          <w:bCs/>
          <w:szCs w:val="24"/>
        </w:rPr>
        <w:t>Pengertian Dakwah</w:t>
      </w:r>
    </w:p>
    <w:p w:rsidR="005E1CF3" w:rsidRPr="00A34415" w:rsidRDefault="005E1CF3" w:rsidP="005E1CF3">
      <w:pPr>
        <w:pStyle w:val="ListParagraph"/>
        <w:spacing w:line="480" w:lineRule="exact"/>
        <w:ind w:left="0" w:firstLine="709"/>
        <w:rPr>
          <w:rFonts w:asciiTheme="majorBidi" w:hAnsiTheme="majorBidi" w:cstheme="majorBidi"/>
          <w:bCs/>
          <w:szCs w:val="24"/>
        </w:rPr>
      </w:pPr>
      <w:r w:rsidRPr="00D7726F">
        <w:rPr>
          <w:rFonts w:asciiTheme="majorBidi" w:hAnsiTheme="majorBidi" w:cstheme="majorBidi"/>
          <w:bCs/>
          <w:szCs w:val="24"/>
        </w:rPr>
        <w:t>Secara terminologis, dakwah adalah mengajak atau menyeru manusia agar menempuh kehidupan ini di jalan</w:t>
      </w:r>
      <w:r w:rsidRPr="00C67D30">
        <w:rPr>
          <w:rFonts w:asciiTheme="majorBidi" w:hAnsiTheme="majorBidi" w:cstheme="majorBidi"/>
          <w:bCs/>
          <w:szCs w:val="24"/>
        </w:rPr>
        <w:t xml:space="preserve"> Allah </w:t>
      </w:r>
      <w:r>
        <w:rPr>
          <w:rFonts w:asciiTheme="majorBidi" w:hAnsiTheme="majorBidi" w:cstheme="majorBidi"/>
          <w:bCs/>
          <w:szCs w:val="24"/>
        </w:rPr>
        <w:t>Swt, berdasarkan Q.S An- Nahal/16:125.</w:t>
      </w:r>
    </w:p>
    <w:p w:rsidR="005E1CF3" w:rsidRDefault="005E1CF3" w:rsidP="005E1CF3">
      <w:pPr>
        <w:bidi/>
        <w:spacing w:after="0" w:line="480" w:lineRule="exact"/>
        <w:rPr>
          <w:rFonts w:asciiTheme="majorBidi" w:hAnsiTheme="majorBidi" w:cs="LPMQ Isep Misbah"/>
          <w:bCs/>
          <w:szCs w:val="28"/>
          <w:rtl/>
        </w:rPr>
      </w:pPr>
      <w:r>
        <w:rPr>
          <w:rFonts w:asciiTheme="majorBidi" w:hAnsiTheme="majorBidi" w:cs="LPMQ Isep Misbah"/>
          <w:bCs/>
          <w:szCs w:val="28"/>
          <w:rtl/>
        </w:rPr>
        <w:t>اُدْعُ اِلٰى سَبِيْلِ رَبِّكَ بِالْحِكْمَةِ وَالْمَوْعِظَةِ الْحَسَنَةِ وَجَادِلْهُمْ بِالَّتِيْ هِيَ اَحْسَنُۗ اِنَّ رَبَّكَ هُوَ اَعْلَمُ بِمَنْ ضَلَّ عَنْ سَبِيْلِهٖ وَهُوَ اَعْلَمُ بِالْمُهْتَدِيْنَ</w:t>
      </w:r>
    </w:p>
    <w:p w:rsidR="005E1CF3" w:rsidRPr="00E454C9" w:rsidRDefault="005E1CF3" w:rsidP="005E1CF3">
      <w:pPr>
        <w:spacing w:after="0" w:line="240" w:lineRule="exact"/>
        <w:rPr>
          <w:rFonts w:ascii="Arial" w:hAnsi="Arial" w:cs="Arial"/>
          <w:bCs/>
          <w:sz w:val="20"/>
          <w:szCs w:val="28"/>
        </w:rPr>
      </w:pPr>
    </w:p>
    <w:p w:rsidR="005E1CF3" w:rsidRDefault="005E1CF3" w:rsidP="005E1CF3">
      <w:pPr>
        <w:pStyle w:val="ListParagraph"/>
        <w:spacing w:after="0" w:line="240" w:lineRule="exact"/>
        <w:ind w:left="709"/>
        <w:rPr>
          <w:rFonts w:asciiTheme="majorBidi" w:hAnsiTheme="majorBidi" w:cstheme="majorBidi"/>
          <w:bCs/>
          <w:szCs w:val="24"/>
        </w:rPr>
      </w:pPr>
      <w:r>
        <w:rPr>
          <w:rFonts w:asciiTheme="majorBidi" w:hAnsiTheme="majorBidi" w:cstheme="majorBidi"/>
          <w:bCs/>
          <w:szCs w:val="24"/>
        </w:rPr>
        <w:t>Terjemahan:</w:t>
      </w:r>
    </w:p>
    <w:p w:rsidR="005E1CF3" w:rsidRPr="00E454C9" w:rsidRDefault="005E1CF3" w:rsidP="005E1CF3">
      <w:pPr>
        <w:spacing w:after="0" w:line="240" w:lineRule="exact"/>
        <w:ind w:left="709"/>
        <w:rPr>
          <w:rFonts w:asciiTheme="majorBidi" w:hAnsiTheme="majorBidi" w:cstheme="majorBidi"/>
          <w:bCs/>
          <w:szCs w:val="36"/>
        </w:rPr>
      </w:pPr>
      <w:r w:rsidRPr="00E454C9">
        <w:rPr>
          <w:rFonts w:asciiTheme="majorBidi" w:hAnsiTheme="majorBidi" w:cstheme="majorBidi"/>
          <w:bCs/>
          <w:szCs w:val="36"/>
        </w:rPr>
        <w:t xml:space="preserve">Serulah (manusia) ke jalan Tuhanmu dengan hikmah424) dan pengajaran yang baik serta debatlah mereka dengan </w:t>
      </w:r>
      <w:proofErr w:type="gramStart"/>
      <w:r w:rsidRPr="00E454C9">
        <w:rPr>
          <w:rFonts w:asciiTheme="majorBidi" w:hAnsiTheme="majorBidi" w:cstheme="majorBidi"/>
          <w:bCs/>
          <w:szCs w:val="36"/>
        </w:rPr>
        <w:t>cara</w:t>
      </w:r>
      <w:proofErr w:type="gramEnd"/>
      <w:r w:rsidRPr="00E454C9">
        <w:rPr>
          <w:rFonts w:asciiTheme="majorBidi" w:hAnsiTheme="majorBidi" w:cstheme="majorBidi"/>
          <w:bCs/>
          <w:szCs w:val="36"/>
        </w:rPr>
        <w:t xml:space="preserve"> yang lebih baik. </w:t>
      </w:r>
      <w:proofErr w:type="gramStart"/>
      <w:r w:rsidRPr="00E454C9">
        <w:rPr>
          <w:rFonts w:asciiTheme="majorBidi" w:hAnsiTheme="majorBidi" w:cstheme="majorBidi"/>
          <w:bCs/>
          <w:szCs w:val="36"/>
        </w:rPr>
        <w:t xml:space="preserve">Sesungguhnya </w:t>
      </w:r>
      <w:r w:rsidRPr="00E454C9">
        <w:rPr>
          <w:rFonts w:asciiTheme="majorBidi" w:hAnsiTheme="majorBidi" w:cstheme="majorBidi"/>
          <w:bCs/>
          <w:szCs w:val="36"/>
        </w:rPr>
        <w:lastRenderedPageBreak/>
        <w:t>Tuhanmu Dialah yang paling tahu siapa yang tersesat dari jalan-Nya dan Dia (pula) yang paling tahu siapa yang mendapat petunjuk.</w:t>
      </w:r>
      <w:proofErr w:type="gramEnd"/>
      <w:r>
        <w:rPr>
          <w:rStyle w:val="FootnoteReference"/>
          <w:rFonts w:asciiTheme="majorBidi" w:hAnsiTheme="majorBidi"/>
          <w:bCs/>
        </w:rPr>
        <w:footnoteReference w:id="20"/>
      </w:r>
    </w:p>
    <w:p w:rsidR="005E1CF3" w:rsidRDefault="005E1CF3" w:rsidP="005E1CF3">
      <w:pPr>
        <w:pStyle w:val="ListParagraph"/>
        <w:spacing w:after="0" w:line="480" w:lineRule="exact"/>
        <w:ind w:left="0" w:firstLine="709"/>
        <w:rPr>
          <w:rFonts w:asciiTheme="majorBidi" w:hAnsiTheme="majorBidi" w:cstheme="majorBidi"/>
          <w:bCs/>
          <w:szCs w:val="24"/>
        </w:rPr>
      </w:pPr>
      <w:proofErr w:type="gramStart"/>
      <w:r w:rsidRPr="00D7726F">
        <w:rPr>
          <w:rFonts w:asciiTheme="majorBidi" w:hAnsiTheme="majorBidi" w:cstheme="majorBidi"/>
          <w:bCs/>
          <w:szCs w:val="24"/>
        </w:rPr>
        <w:t>Setiap perkataan, pemikiran, atau perbuatan yang secara eksplisit ataupun implisit mengajak orang</w:t>
      </w:r>
      <w:r>
        <w:rPr>
          <w:rFonts w:asciiTheme="majorBidi" w:hAnsiTheme="majorBidi" w:cstheme="majorBidi"/>
          <w:bCs/>
          <w:szCs w:val="24"/>
        </w:rPr>
        <w:t xml:space="preserve"> ke-arah kebaikan dalam perspektif Islam</w:t>
      </w:r>
      <w:r w:rsidRPr="00D7726F">
        <w:rPr>
          <w:rFonts w:asciiTheme="majorBidi" w:hAnsiTheme="majorBidi" w:cstheme="majorBidi"/>
          <w:bCs/>
          <w:szCs w:val="24"/>
        </w:rPr>
        <w:t>, perbuatan baik, amal saleh, atau menuju kebenaran dalam bingkai ajaran Islam, dapat disebut dakwah.</w:t>
      </w:r>
      <w:proofErr w:type="gramEnd"/>
      <w:r>
        <w:rPr>
          <w:rStyle w:val="FootnoteReference"/>
          <w:rFonts w:asciiTheme="majorBidi" w:hAnsiTheme="majorBidi"/>
          <w:bCs/>
        </w:rPr>
        <w:footnoteReference w:id="21"/>
      </w:r>
    </w:p>
    <w:p w:rsidR="005E1CF3" w:rsidRPr="00695DA0" w:rsidRDefault="00695DA0" w:rsidP="00141CCC">
      <w:pPr>
        <w:pStyle w:val="ListParagraph"/>
        <w:numPr>
          <w:ilvl w:val="0"/>
          <w:numId w:val="26"/>
        </w:numPr>
        <w:spacing w:after="0" w:line="480" w:lineRule="exact"/>
        <w:rPr>
          <w:rFonts w:asciiTheme="majorBidi" w:hAnsiTheme="majorBidi" w:cstheme="majorBidi"/>
          <w:bCs/>
          <w:szCs w:val="24"/>
        </w:rPr>
      </w:pPr>
      <w:r>
        <w:rPr>
          <w:rFonts w:asciiTheme="majorBidi" w:hAnsiTheme="majorBidi" w:cstheme="majorBidi"/>
          <w:bCs/>
          <w:szCs w:val="24"/>
        </w:rPr>
        <w:t>Pengertian Dakwah menurut para Ahli</w:t>
      </w:r>
    </w:p>
    <w:p w:rsidR="005E1CF3" w:rsidRPr="00A34415" w:rsidRDefault="005E1CF3" w:rsidP="005E1CF3">
      <w:pPr>
        <w:pStyle w:val="ListParagraph"/>
        <w:spacing w:after="0" w:line="480" w:lineRule="exact"/>
        <w:rPr>
          <w:rFonts w:asciiTheme="majorBidi" w:hAnsiTheme="majorBidi" w:cstheme="majorBidi"/>
          <w:bCs/>
          <w:szCs w:val="24"/>
        </w:rPr>
      </w:pPr>
      <w:r>
        <w:rPr>
          <w:rFonts w:asciiTheme="majorBidi" w:hAnsiTheme="majorBidi" w:cstheme="majorBidi"/>
          <w:bCs/>
          <w:szCs w:val="24"/>
        </w:rPr>
        <w:t>Adapun Pengertian Menurut para ahli adalah seabagai berikut:</w:t>
      </w:r>
    </w:p>
    <w:p w:rsidR="005E1CF3" w:rsidRDefault="005E1CF3" w:rsidP="00141CCC">
      <w:pPr>
        <w:pStyle w:val="ListParagraph"/>
        <w:numPr>
          <w:ilvl w:val="1"/>
          <w:numId w:val="18"/>
        </w:numPr>
        <w:spacing w:after="0" w:line="480" w:lineRule="exact"/>
        <w:ind w:left="357" w:hanging="357"/>
        <w:contextualSpacing/>
        <w:jc w:val="both"/>
        <w:rPr>
          <w:rFonts w:asciiTheme="majorBidi" w:hAnsiTheme="majorBidi" w:cstheme="majorBidi"/>
          <w:bCs/>
          <w:i/>
          <w:iCs/>
          <w:szCs w:val="24"/>
        </w:rPr>
      </w:pPr>
      <w:r>
        <w:rPr>
          <w:rFonts w:asciiTheme="majorBidi" w:hAnsiTheme="majorBidi" w:cstheme="majorBidi"/>
          <w:bCs/>
          <w:i/>
          <w:iCs/>
          <w:szCs w:val="24"/>
        </w:rPr>
        <w:t>A. Hasjmy</w:t>
      </w:r>
    </w:p>
    <w:p w:rsidR="005E1CF3" w:rsidRDefault="005E1CF3" w:rsidP="005E1CF3">
      <w:pPr>
        <w:pStyle w:val="ListParagraph"/>
        <w:spacing w:after="0" w:line="480" w:lineRule="exact"/>
        <w:ind w:left="0" w:firstLine="709"/>
        <w:rPr>
          <w:rFonts w:asciiTheme="majorBidi" w:hAnsiTheme="majorBidi" w:cstheme="majorBidi"/>
          <w:bCs/>
          <w:szCs w:val="24"/>
        </w:rPr>
      </w:pPr>
      <w:r>
        <w:rPr>
          <w:rFonts w:asciiTheme="majorBidi" w:hAnsiTheme="majorBidi" w:cstheme="majorBidi"/>
          <w:bCs/>
          <w:szCs w:val="24"/>
        </w:rPr>
        <w:t xml:space="preserve">Dakwah islamiyah yaitu mengajak orang </w:t>
      </w:r>
      <w:proofErr w:type="gramStart"/>
      <w:r>
        <w:rPr>
          <w:rFonts w:asciiTheme="majorBidi" w:hAnsiTheme="majorBidi" w:cstheme="majorBidi"/>
          <w:bCs/>
          <w:szCs w:val="24"/>
        </w:rPr>
        <w:t>lain</w:t>
      </w:r>
      <w:proofErr w:type="gramEnd"/>
      <w:r>
        <w:rPr>
          <w:rFonts w:asciiTheme="majorBidi" w:hAnsiTheme="majorBidi" w:cstheme="majorBidi"/>
          <w:bCs/>
          <w:szCs w:val="24"/>
        </w:rPr>
        <w:t xml:space="preserve"> untuk meyakini ndan mengamalkan akidah dan syariat Islam yang terlebih telah diyakini dan diamalkan oleh pendakwah itu sendiri.</w:t>
      </w:r>
    </w:p>
    <w:p w:rsidR="005E1CF3" w:rsidRDefault="005E1CF3" w:rsidP="00141CCC">
      <w:pPr>
        <w:pStyle w:val="ListParagraph"/>
        <w:numPr>
          <w:ilvl w:val="1"/>
          <w:numId w:val="18"/>
        </w:numPr>
        <w:spacing w:after="0" w:line="480" w:lineRule="exact"/>
        <w:ind w:left="357" w:hanging="357"/>
        <w:contextualSpacing/>
        <w:jc w:val="both"/>
        <w:rPr>
          <w:rFonts w:asciiTheme="majorBidi" w:hAnsiTheme="majorBidi" w:cstheme="majorBidi"/>
          <w:bCs/>
          <w:i/>
          <w:iCs/>
          <w:szCs w:val="24"/>
        </w:rPr>
      </w:pPr>
      <w:r>
        <w:rPr>
          <w:rFonts w:asciiTheme="majorBidi" w:hAnsiTheme="majorBidi" w:cstheme="majorBidi"/>
          <w:bCs/>
          <w:i/>
          <w:iCs/>
          <w:szCs w:val="24"/>
        </w:rPr>
        <w:t>M. Arifin</w:t>
      </w:r>
    </w:p>
    <w:p w:rsidR="005E1CF3" w:rsidRPr="009C2D87" w:rsidRDefault="005E1CF3" w:rsidP="005E1CF3">
      <w:pPr>
        <w:pStyle w:val="ListParagraph"/>
        <w:spacing w:after="0" w:line="480" w:lineRule="exact"/>
        <w:ind w:left="0" w:firstLine="709"/>
        <w:rPr>
          <w:rFonts w:asciiTheme="majorBidi" w:hAnsiTheme="majorBidi" w:cstheme="majorBidi"/>
          <w:bCs/>
          <w:szCs w:val="24"/>
        </w:rPr>
      </w:pPr>
      <w:r>
        <w:rPr>
          <w:rFonts w:asciiTheme="majorBidi" w:hAnsiTheme="majorBidi" w:cstheme="majorBidi"/>
          <w:bCs/>
          <w:szCs w:val="24"/>
        </w:rPr>
        <w:t xml:space="preserve">Dakwah mengandung pengertian sebagai suatu kegiatan ajakan baik dalam bentuk lisan, tulisan, tingkah laku dan dan sebagainya yang dilakukan secara sadar dan berencan dalam usaha memengaruhi orang lain baik secara individual maupun secara kelompok agar supaya timbul dalam dirinya suatu pengertian, terhadap ajaran agama sebagai </w:t>
      </w:r>
      <w:r>
        <w:rPr>
          <w:rFonts w:asciiTheme="majorBidi" w:hAnsiTheme="majorBidi" w:cstheme="majorBidi"/>
          <w:bCs/>
          <w:i/>
          <w:iCs/>
          <w:szCs w:val="24"/>
        </w:rPr>
        <w:t xml:space="preserve">massage </w:t>
      </w:r>
      <w:r>
        <w:rPr>
          <w:rFonts w:asciiTheme="majorBidi" w:hAnsiTheme="majorBidi" w:cstheme="majorBidi"/>
          <w:bCs/>
          <w:szCs w:val="24"/>
        </w:rPr>
        <w:t xml:space="preserve">yang disampaikan kepadanya </w:t>
      </w:r>
      <w:proofErr w:type="gramStart"/>
      <w:r>
        <w:rPr>
          <w:rFonts w:asciiTheme="majorBidi" w:hAnsiTheme="majorBidi" w:cstheme="majorBidi"/>
          <w:bCs/>
          <w:szCs w:val="24"/>
        </w:rPr>
        <w:t>tampa</w:t>
      </w:r>
      <w:proofErr w:type="gramEnd"/>
      <w:r>
        <w:rPr>
          <w:rFonts w:asciiTheme="majorBidi" w:hAnsiTheme="majorBidi" w:cstheme="majorBidi"/>
          <w:bCs/>
          <w:szCs w:val="24"/>
        </w:rPr>
        <w:t xml:space="preserve"> ada unsur-unsur paksaan.</w:t>
      </w:r>
    </w:p>
    <w:p w:rsidR="005E1CF3" w:rsidRDefault="005E1CF3" w:rsidP="00141CCC">
      <w:pPr>
        <w:pStyle w:val="ListParagraph"/>
        <w:numPr>
          <w:ilvl w:val="1"/>
          <w:numId w:val="18"/>
        </w:numPr>
        <w:spacing w:after="0" w:line="480" w:lineRule="exact"/>
        <w:ind w:left="357" w:hanging="357"/>
        <w:contextualSpacing/>
        <w:jc w:val="both"/>
        <w:rPr>
          <w:rFonts w:asciiTheme="majorBidi" w:hAnsiTheme="majorBidi" w:cstheme="majorBidi"/>
          <w:bCs/>
          <w:i/>
          <w:iCs/>
          <w:szCs w:val="24"/>
        </w:rPr>
      </w:pPr>
      <w:r>
        <w:rPr>
          <w:rFonts w:asciiTheme="majorBidi" w:hAnsiTheme="majorBidi" w:cstheme="majorBidi"/>
          <w:bCs/>
          <w:i/>
          <w:iCs/>
          <w:szCs w:val="24"/>
        </w:rPr>
        <w:t>Abdul Munir Mulkam</w:t>
      </w:r>
    </w:p>
    <w:p w:rsidR="005E1CF3" w:rsidRDefault="005E1CF3" w:rsidP="005E1CF3">
      <w:pPr>
        <w:pStyle w:val="ListParagraph"/>
        <w:spacing w:after="0" w:line="480" w:lineRule="exact"/>
        <w:rPr>
          <w:rFonts w:asciiTheme="majorBidi" w:hAnsiTheme="majorBidi" w:cstheme="majorBidi"/>
          <w:bCs/>
          <w:szCs w:val="24"/>
        </w:rPr>
      </w:pPr>
      <w:r>
        <w:rPr>
          <w:rFonts w:asciiTheme="majorBidi" w:hAnsiTheme="majorBidi" w:cstheme="majorBidi"/>
          <w:bCs/>
          <w:szCs w:val="24"/>
        </w:rPr>
        <w:t xml:space="preserve">Mengatakan bahwa </w:t>
      </w:r>
      <w:proofErr w:type="gramStart"/>
      <w:r>
        <w:rPr>
          <w:rFonts w:asciiTheme="majorBidi" w:hAnsiTheme="majorBidi" w:cstheme="majorBidi"/>
          <w:bCs/>
          <w:szCs w:val="24"/>
        </w:rPr>
        <w:t>dakwah  adalah</w:t>
      </w:r>
      <w:proofErr w:type="gramEnd"/>
      <w:r>
        <w:rPr>
          <w:rFonts w:asciiTheme="majorBidi" w:hAnsiTheme="majorBidi" w:cstheme="majorBidi"/>
          <w:bCs/>
          <w:szCs w:val="24"/>
        </w:rPr>
        <w:t xml:space="preserve"> mengubah umat dari suatu situasi kepada situasi lain yang lebih baik di dalam segala segi kehidupan dengan tujuan merelealisasikan ajaran islam di dalam kenyataan hidup sehari-hari, bagi baik </w:t>
      </w:r>
      <w:r>
        <w:rPr>
          <w:rFonts w:asciiTheme="majorBidi" w:hAnsiTheme="majorBidi" w:cstheme="majorBidi"/>
          <w:bCs/>
          <w:szCs w:val="24"/>
        </w:rPr>
        <w:lastRenderedPageBreak/>
        <w:t>kehidupan seorang pribadi, kehidupan keluarga maupun masyrakat sebagai suatu keseluruhan tata kehidupan bersama.</w:t>
      </w:r>
      <w:r>
        <w:rPr>
          <w:rStyle w:val="FootnoteReference"/>
          <w:rFonts w:asciiTheme="majorBidi" w:hAnsiTheme="majorBidi"/>
          <w:bCs/>
        </w:rPr>
        <w:footnoteReference w:id="22"/>
      </w:r>
    </w:p>
    <w:p w:rsidR="005E1CF3" w:rsidRPr="00695DA0" w:rsidRDefault="00695DA0" w:rsidP="00141CCC">
      <w:pPr>
        <w:pStyle w:val="ListParagraph"/>
        <w:numPr>
          <w:ilvl w:val="0"/>
          <w:numId w:val="26"/>
        </w:numPr>
        <w:spacing w:after="0" w:line="480" w:lineRule="exact"/>
        <w:rPr>
          <w:rFonts w:asciiTheme="majorBidi" w:hAnsiTheme="majorBidi" w:cstheme="majorBidi"/>
          <w:bCs/>
          <w:szCs w:val="24"/>
        </w:rPr>
      </w:pPr>
      <w:r>
        <w:rPr>
          <w:rFonts w:asciiTheme="majorBidi" w:hAnsiTheme="majorBidi" w:cstheme="majorBidi"/>
          <w:bCs/>
          <w:szCs w:val="24"/>
        </w:rPr>
        <w:t>Unsur-unsur Dakwah</w:t>
      </w:r>
    </w:p>
    <w:p w:rsidR="005E1CF3" w:rsidRPr="004D6C68" w:rsidRDefault="005E1CF3" w:rsidP="005E1CF3">
      <w:pPr>
        <w:pStyle w:val="ListParagraph"/>
        <w:spacing w:after="0" w:line="480" w:lineRule="exact"/>
        <w:ind w:left="0" w:firstLine="709"/>
        <w:rPr>
          <w:rFonts w:asciiTheme="majorBidi" w:hAnsiTheme="majorBidi" w:cstheme="majorBidi"/>
          <w:bCs/>
          <w:szCs w:val="24"/>
        </w:rPr>
      </w:pPr>
      <w:r w:rsidRPr="004D6C68">
        <w:rPr>
          <w:rFonts w:asciiTheme="majorBidi" w:hAnsiTheme="majorBidi" w:cstheme="majorBidi"/>
          <w:bCs/>
          <w:szCs w:val="24"/>
        </w:rPr>
        <w:t xml:space="preserve">Unsur-unsur dakwah adalah komponen –komponen yang terdapat dalam </w:t>
      </w:r>
      <w:proofErr w:type="gramStart"/>
      <w:r w:rsidRPr="004D6C68">
        <w:rPr>
          <w:rFonts w:asciiTheme="majorBidi" w:hAnsiTheme="majorBidi" w:cstheme="majorBidi"/>
          <w:bCs/>
          <w:szCs w:val="24"/>
        </w:rPr>
        <w:t>s</w:t>
      </w:r>
      <w:r>
        <w:rPr>
          <w:rFonts w:asciiTheme="majorBidi" w:hAnsiTheme="majorBidi" w:cstheme="majorBidi"/>
          <w:bCs/>
          <w:szCs w:val="24"/>
        </w:rPr>
        <w:t>etiap  kegiatan</w:t>
      </w:r>
      <w:proofErr w:type="gramEnd"/>
      <w:r>
        <w:rPr>
          <w:rFonts w:asciiTheme="majorBidi" w:hAnsiTheme="majorBidi" w:cstheme="majorBidi"/>
          <w:bCs/>
          <w:szCs w:val="24"/>
        </w:rPr>
        <w:t xml:space="preserve"> dakwah. </w:t>
      </w:r>
      <w:proofErr w:type="gramStart"/>
      <w:r>
        <w:rPr>
          <w:rFonts w:asciiTheme="majorBidi" w:hAnsiTheme="majorBidi" w:cstheme="majorBidi"/>
          <w:bCs/>
          <w:szCs w:val="24"/>
        </w:rPr>
        <w:t>Unsur-</w:t>
      </w:r>
      <w:r w:rsidRPr="004D6C68">
        <w:rPr>
          <w:rFonts w:asciiTheme="majorBidi" w:hAnsiTheme="majorBidi" w:cstheme="majorBidi"/>
          <w:bCs/>
          <w:szCs w:val="24"/>
        </w:rPr>
        <w:t xml:space="preserve">unsur tersebut adalah </w:t>
      </w:r>
      <w:r w:rsidRPr="008701F0">
        <w:rPr>
          <w:rFonts w:asciiTheme="majorBidi" w:hAnsiTheme="majorBidi" w:cstheme="majorBidi"/>
          <w:bCs/>
          <w:i/>
          <w:iCs/>
          <w:szCs w:val="24"/>
        </w:rPr>
        <w:t>da’i</w:t>
      </w:r>
      <w:r w:rsidRPr="004D6C68">
        <w:rPr>
          <w:rFonts w:asciiTheme="majorBidi" w:hAnsiTheme="majorBidi" w:cstheme="majorBidi"/>
          <w:bCs/>
          <w:szCs w:val="24"/>
        </w:rPr>
        <w:t xml:space="preserve"> (pelaku dakwah), </w:t>
      </w:r>
      <w:r w:rsidRPr="008701F0">
        <w:rPr>
          <w:rFonts w:asciiTheme="majorBidi" w:hAnsiTheme="majorBidi" w:cstheme="majorBidi"/>
          <w:bCs/>
          <w:i/>
          <w:iCs/>
          <w:szCs w:val="24"/>
        </w:rPr>
        <w:t>mad’u</w:t>
      </w:r>
      <w:r w:rsidRPr="004D6C68">
        <w:rPr>
          <w:rFonts w:asciiTheme="majorBidi" w:hAnsiTheme="majorBidi" w:cstheme="majorBidi"/>
          <w:bCs/>
          <w:szCs w:val="24"/>
        </w:rPr>
        <w:t xml:space="preserve"> (mitra dakwah), maddah (materi dakwah), wasilah (media dakwah), thariqah (metode), dan atsar (efek dakwah).</w:t>
      </w:r>
      <w:proofErr w:type="gramEnd"/>
    </w:p>
    <w:p w:rsidR="005E1CF3" w:rsidRPr="005B6CFA" w:rsidRDefault="005E1CF3" w:rsidP="00141CCC">
      <w:pPr>
        <w:pStyle w:val="ListParagraph"/>
        <w:numPr>
          <w:ilvl w:val="0"/>
          <w:numId w:val="19"/>
        </w:numPr>
        <w:spacing w:after="0" w:line="480" w:lineRule="exact"/>
        <w:ind w:left="357" w:hanging="357"/>
        <w:contextualSpacing/>
        <w:jc w:val="both"/>
        <w:rPr>
          <w:rFonts w:asciiTheme="majorBidi" w:hAnsiTheme="majorBidi" w:cstheme="majorBidi"/>
          <w:bCs/>
          <w:i/>
          <w:iCs/>
          <w:szCs w:val="24"/>
        </w:rPr>
      </w:pPr>
      <w:r w:rsidRPr="005B6CFA">
        <w:rPr>
          <w:rFonts w:asciiTheme="majorBidi" w:hAnsiTheme="majorBidi" w:cstheme="majorBidi"/>
          <w:bCs/>
          <w:i/>
          <w:iCs/>
          <w:szCs w:val="24"/>
        </w:rPr>
        <w:t>Da’i (pelaku dakwah)</w:t>
      </w:r>
    </w:p>
    <w:p w:rsidR="005E1CF3" w:rsidRPr="005E1CF3" w:rsidRDefault="005E1CF3" w:rsidP="005E1CF3">
      <w:pPr>
        <w:pStyle w:val="ListParagraph"/>
        <w:spacing w:after="0" w:line="480" w:lineRule="exact"/>
        <w:ind w:left="0" w:firstLine="709"/>
        <w:rPr>
          <w:rFonts w:asciiTheme="majorBidi" w:hAnsiTheme="majorBidi" w:cstheme="majorBidi"/>
          <w:bCs/>
          <w:szCs w:val="24"/>
        </w:rPr>
      </w:pPr>
      <w:proofErr w:type="gramStart"/>
      <w:r w:rsidRPr="008701F0">
        <w:rPr>
          <w:rFonts w:asciiTheme="majorBidi" w:hAnsiTheme="majorBidi" w:cstheme="majorBidi"/>
          <w:bCs/>
          <w:i/>
          <w:iCs/>
          <w:szCs w:val="24"/>
        </w:rPr>
        <w:t>Da’i</w:t>
      </w:r>
      <w:r w:rsidRPr="004D6C68">
        <w:rPr>
          <w:rFonts w:asciiTheme="majorBidi" w:hAnsiTheme="majorBidi" w:cstheme="majorBidi"/>
          <w:bCs/>
          <w:szCs w:val="24"/>
        </w:rPr>
        <w:t xml:space="preserve"> adalah orang yang melaksanakan dakwah baik lisan, tulisan, maupun perbuatan yang dilakukan baik secara individu, kelompok, atau lewat organisasi/lembaga.</w:t>
      </w:r>
      <w:proofErr w:type="gramEnd"/>
      <w:r w:rsidRPr="004D6C68">
        <w:rPr>
          <w:rFonts w:asciiTheme="majorBidi" w:hAnsiTheme="majorBidi" w:cstheme="majorBidi"/>
          <w:bCs/>
          <w:szCs w:val="24"/>
        </w:rPr>
        <w:t xml:space="preserve"> </w:t>
      </w:r>
      <w:r w:rsidRPr="008701F0">
        <w:rPr>
          <w:rFonts w:asciiTheme="majorBidi" w:hAnsiTheme="majorBidi" w:cstheme="majorBidi"/>
          <w:bCs/>
          <w:i/>
          <w:iCs/>
          <w:szCs w:val="24"/>
        </w:rPr>
        <w:t>Da’i</w:t>
      </w:r>
      <w:r w:rsidRPr="004D6C68">
        <w:rPr>
          <w:rFonts w:asciiTheme="majorBidi" w:hAnsiTheme="majorBidi" w:cstheme="majorBidi"/>
          <w:bCs/>
          <w:szCs w:val="24"/>
        </w:rPr>
        <w:t xml:space="preserve"> juga harus mengetahui </w:t>
      </w:r>
      <w:proofErr w:type="gramStart"/>
      <w:r w:rsidRPr="004D6C68">
        <w:rPr>
          <w:rFonts w:asciiTheme="majorBidi" w:hAnsiTheme="majorBidi" w:cstheme="majorBidi"/>
          <w:bCs/>
          <w:szCs w:val="24"/>
        </w:rPr>
        <w:t>cara</w:t>
      </w:r>
      <w:proofErr w:type="gramEnd"/>
      <w:r w:rsidRPr="004D6C68">
        <w:rPr>
          <w:rFonts w:asciiTheme="majorBidi" w:hAnsiTheme="majorBidi" w:cstheme="majorBidi"/>
          <w:bCs/>
          <w:szCs w:val="24"/>
        </w:rPr>
        <w:t xml:space="preserve"> menyampaikan dakwah tentang Allah, alam semesta, dan kehidupan, serta apa yang dihadirkan dakwah untuk memberikan solusi, terhadap problema yang dihadapi manusia, juga metode-metode yang dihadirkannya untuk menjadikan agar pemikiran dan perilaku manusia tidak salah dan tidak melenceng.</w:t>
      </w:r>
    </w:p>
    <w:p w:rsidR="005E1CF3" w:rsidRPr="008701F0" w:rsidRDefault="005E1CF3" w:rsidP="00141CCC">
      <w:pPr>
        <w:pStyle w:val="ListParagraph"/>
        <w:numPr>
          <w:ilvl w:val="0"/>
          <w:numId w:val="19"/>
        </w:numPr>
        <w:spacing w:after="0" w:line="480" w:lineRule="exact"/>
        <w:ind w:left="357" w:hanging="357"/>
        <w:contextualSpacing/>
        <w:jc w:val="both"/>
        <w:rPr>
          <w:rFonts w:asciiTheme="majorBidi" w:hAnsiTheme="majorBidi" w:cstheme="majorBidi"/>
          <w:bCs/>
          <w:i/>
          <w:iCs/>
          <w:szCs w:val="24"/>
        </w:rPr>
      </w:pPr>
      <w:r>
        <w:rPr>
          <w:rFonts w:asciiTheme="majorBidi" w:hAnsiTheme="majorBidi" w:cstheme="majorBidi"/>
          <w:bCs/>
          <w:i/>
          <w:iCs/>
          <w:szCs w:val="24"/>
        </w:rPr>
        <w:t>Mad’u (penerima d</w:t>
      </w:r>
      <w:r w:rsidRPr="008701F0">
        <w:rPr>
          <w:rFonts w:asciiTheme="majorBidi" w:hAnsiTheme="majorBidi" w:cstheme="majorBidi"/>
          <w:bCs/>
          <w:i/>
          <w:iCs/>
          <w:szCs w:val="24"/>
        </w:rPr>
        <w:t>akwah)</w:t>
      </w:r>
    </w:p>
    <w:p w:rsidR="005E1CF3" w:rsidRPr="004D6C68" w:rsidRDefault="005E1CF3" w:rsidP="005E1CF3">
      <w:pPr>
        <w:pStyle w:val="ListParagraph"/>
        <w:spacing w:after="0" w:line="480" w:lineRule="exact"/>
        <w:ind w:left="0" w:firstLine="709"/>
        <w:rPr>
          <w:rFonts w:asciiTheme="majorBidi" w:hAnsiTheme="majorBidi" w:cstheme="majorBidi"/>
          <w:bCs/>
          <w:szCs w:val="24"/>
        </w:rPr>
      </w:pPr>
      <w:proofErr w:type="gramStart"/>
      <w:r>
        <w:rPr>
          <w:rFonts w:asciiTheme="majorBidi" w:hAnsiTheme="majorBidi" w:cstheme="majorBidi"/>
          <w:bCs/>
          <w:i/>
          <w:iCs/>
          <w:szCs w:val="24"/>
        </w:rPr>
        <w:t>Mad’u</w:t>
      </w:r>
      <w:r w:rsidRPr="004D6C68">
        <w:rPr>
          <w:rFonts w:asciiTheme="majorBidi" w:hAnsiTheme="majorBidi" w:cstheme="majorBidi"/>
          <w:bCs/>
          <w:szCs w:val="24"/>
        </w:rPr>
        <w:t xml:space="preserve"> yaitu manusia yang menjadi sasaran dakwah, atau manusia penerima dakwah, baik sebagai individu maupun sebagai kelomp</w:t>
      </w:r>
      <w:r>
        <w:rPr>
          <w:rFonts w:asciiTheme="majorBidi" w:hAnsiTheme="majorBidi" w:cstheme="majorBidi"/>
          <w:bCs/>
          <w:szCs w:val="24"/>
        </w:rPr>
        <w:t>ok, baik manusia yang beragama I</w:t>
      </w:r>
      <w:r w:rsidRPr="004D6C68">
        <w:rPr>
          <w:rFonts w:asciiTheme="majorBidi" w:hAnsiTheme="majorBidi" w:cstheme="majorBidi"/>
          <w:bCs/>
          <w:szCs w:val="24"/>
        </w:rPr>
        <w:t>slam maupun tidak; atau dengan kata lain, manusia secara keseluruhan.</w:t>
      </w:r>
      <w:proofErr w:type="gramEnd"/>
      <w:r w:rsidRPr="004D6C68">
        <w:rPr>
          <w:rFonts w:asciiTheme="majorBidi" w:hAnsiTheme="majorBidi" w:cstheme="majorBidi"/>
          <w:bCs/>
          <w:szCs w:val="24"/>
        </w:rPr>
        <w:t xml:space="preserve"> </w:t>
      </w:r>
      <w:proofErr w:type="gramStart"/>
      <w:r w:rsidRPr="004D6C68">
        <w:rPr>
          <w:rFonts w:asciiTheme="majorBidi" w:hAnsiTheme="majorBidi" w:cstheme="majorBidi"/>
          <w:bCs/>
          <w:szCs w:val="24"/>
        </w:rPr>
        <w:t>Kepa</w:t>
      </w:r>
      <w:r>
        <w:rPr>
          <w:rFonts w:asciiTheme="majorBidi" w:hAnsiTheme="majorBidi" w:cstheme="majorBidi"/>
          <w:bCs/>
          <w:szCs w:val="24"/>
        </w:rPr>
        <w:t>da manusia yang belum beragama I</w:t>
      </w:r>
      <w:r w:rsidRPr="004D6C68">
        <w:rPr>
          <w:rFonts w:asciiTheme="majorBidi" w:hAnsiTheme="majorBidi" w:cstheme="majorBidi"/>
          <w:bCs/>
          <w:szCs w:val="24"/>
        </w:rPr>
        <w:t>slam, dakwah bertujuan untuk mengajak mereka untuk mengikuti agama Islam; sedangkan kepada orang yang telah beragama Islam dakwah bertujuan meningkatkan kualitas i</w:t>
      </w:r>
      <w:r>
        <w:rPr>
          <w:rFonts w:asciiTheme="majorBidi" w:hAnsiTheme="majorBidi" w:cstheme="majorBidi"/>
          <w:bCs/>
          <w:szCs w:val="24"/>
        </w:rPr>
        <w:t>man, I</w:t>
      </w:r>
      <w:r w:rsidRPr="004D6C68">
        <w:rPr>
          <w:rFonts w:asciiTheme="majorBidi" w:hAnsiTheme="majorBidi" w:cstheme="majorBidi"/>
          <w:bCs/>
          <w:szCs w:val="24"/>
        </w:rPr>
        <w:t>slam dan ihsan.</w:t>
      </w:r>
      <w:proofErr w:type="gramEnd"/>
    </w:p>
    <w:p w:rsidR="005E1CF3" w:rsidRPr="005B6CFA" w:rsidRDefault="005E1CF3" w:rsidP="005E1CF3">
      <w:pPr>
        <w:spacing w:after="0" w:line="480" w:lineRule="exact"/>
        <w:ind w:firstLine="709"/>
        <w:rPr>
          <w:rFonts w:asciiTheme="majorBidi" w:hAnsiTheme="majorBidi" w:cstheme="majorBidi"/>
          <w:bCs/>
          <w:szCs w:val="24"/>
        </w:rPr>
      </w:pPr>
      <w:r w:rsidRPr="005B6CFA">
        <w:rPr>
          <w:rFonts w:asciiTheme="majorBidi" w:hAnsiTheme="majorBidi" w:cstheme="majorBidi"/>
          <w:bCs/>
          <w:szCs w:val="24"/>
        </w:rPr>
        <w:t xml:space="preserve">Muhammad Abduh membagi </w:t>
      </w:r>
      <w:r w:rsidRPr="008701F0">
        <w:rPr>
          <w:rFonts w:asciiTheme="majorBidi" w:hAnsiTheme="majorBidi" w:cstheme="majorBidi"/>
          <w:bCs/>
          <w:i/>
          <w:iCs/>
          <w:szCs w:val="24"/>
        </w:rPr>
        <w:t>mad’u</w:t>
      </w:r>
      <w:r w:rsidRPr="005B6CFA">
        <w:rPr>
          <w:rFonts w:asciiTheme="majorBidi" w:hAnsiTheme="majorBidi" w:cstheme="majorBidi"/>
          <w:bCs/>
          <w:szCs w:val="24"/>
        </w:rPr>
        <w:t xml:space="preserve"> menjadi tiga golongan, yaitu:</w:t>
      </w:r>
    </w:p>
    <w:p w:rsidR="005E1CF3" w:rsidRDefault="005E1CF3" w:rsidP="00141CCC">
      <w:pPr>
        <w:pStyle w:val="ListParagraph"/>
        <w:numPr>
          <w:ilvl w:val="0"/>
          <w:numId w:val="20"/>
        </w:numPr>
        <w:spacing w:after="0" w:line="480" w:lineRule="exact"/>
        <w:contextualSpacing/>
        <w:jc w:val="both"/>
        <w:rPr>
          <w:rFonts w:asciiTheme="majorBidi" w:hAnsiTheme="majorBidi" w:cstheme="majorBidi"/>
          <w:bCs/>
          <w:szCs w:val="24"/>
        </w:rPr>
      </w:pPr>
      <w:proofErr w:type="gramStart"/>
      <w:r w:rsidRPr="005B6CFA">
        <w:rPr>
          <w:rFonts w:asciiTheme="majorBidi" w:hAnsiTheme="majorBidi" w:cstheme="majorBidi"/>
          <w:bCs/>
          <w:szCs w:val="24"/>
        </w:rPr>
        <w:lastRenderedPageBreak/>
        <w:t>Golongan cerdik cendekiawan yang cinta kebenaran, dapat berpikir secara kritis, dan cepat dapat menangkap persoalan.</w:t>
      </w:r>
      <w:proofErr w:type="gramEnd"/>
    </w:p>
    <w:p w:rsidR="005E1CF3" w:rsidRDefault="005E1CF3" w:rsidP="00141CCC">
      <w:pPr>
        <w:pStyle w:val="ListParagraph"/>
        <w:numPr>
          <w:ilvl w:val="0"/>
          <w:numId w:val="20"/>
        </w:numPr>
        <w:spacing w:after="0" w:line="480" w:lineRule="exact"/>
        <w:contextualSpacing/>
        <w:jc w:val="both"/>
        <w:rPr>
          <w:rFonts w:asciiTheme="majorBidi" w:hAnsiTheme="majorBidi" w:cstheme="majorBidi"/>
          <w:bCs/>
          <w:szCs w:val="24"/>
        </w:rPr>
      </w:pPr>
      <w:proofErr w:type="gramStart"/>
      <w:r w:rsidRPr="005B6CFA">
        <w:rPr>
          <w:rFonts w:asciiTheme="majorBidi" w:hAnsiTheme="majorBidi" w:cstheme="majorBidi"/>
          <w:bCs/>
          <w:szCs w:val="24"/>
        </w:rPr>
        <w:t>Golongan awam, yaitu orang kebanyakan yang belum dapat berpikir secara kritis dan mendalam dapat menangkap pengertian-pengertian yang tinggi.</w:t>
      </w:r>
      <w:proofErr w:type="gramEnd"/>
    </w:p>
    <w:p w:rsidR="005E1CF3" w:rsidRPr="008701F0" w:rsidRDefault="005E1CF3" w:rsidP="00141CCC">
      <w:pPr>
        <w:pStyle w:val="ListParagraph"/>
        <w:numPr>
          <w:ilvl w:val="0"/>
          <w:numId w:val="20"/>
        </w:numPr>
        <w:spacing w:after="0" w:line="480" w:lineRule="exact"/>
        <w:contextualSpacing/>
        <w:jc w:val="both"/>
        <w:rPr>
          <w:rFonts w:asciiTheme="majorBidi" w:hAnsiTheme="majorBidi" w:cstheme="majorBidi"/>
          <w:bCs/>
          <w:szCs w:val="24"/>
        </w:rPr>
      </w:pPr>
      <w:proofErr w:type="gramStart"/>
      <w:r w:rsidRPr="005B6CFA">
        <w:rPr>
          <w:rFonts w:asciiTheme="majorBidi" w:hAnsiTheme="majorBidi" w:cstheme="majorBidi"/>
          <w:bCs/>
          <w:szCs w:val="24"/>
        </w:rPr>
        <w:t>Golongan yang berbeda dengan kedua golongan tersebut, mereka senang membahas sesuatu tetapi hanya dalam batas tertentu saja, dan tidak mampu membahasnya secara mendalam.</w:t>
      </w:r>
      <w:proofErr w:type="gramEnd"/>
    </w:p>
    <w:p w:rsidR="005E1CF3" w:rsidRPr="005B6CFA" w:rsidRDefault="005E1CF3" w:rsidP="00141CCC">
      <w:pPr>
        <w:pStyle w:val="ListParagraph"/>
        <w:numPr>
          <w:ilvl w:val="0"/>
          <w:numId w:val="19"/>
        </w:numPr>
        <w:spacing w:after="0" w:line="480" w:lineRule="exact"/>
        <w:ind w:left="357" w:hanging="357"/>
        <w:contextualSpacing/>
        <w:jc w:val="both"/>
        <w:rPr>
          <w:rFonts w:asciiTheme="majorBidi" w:hAnsiTheme="majorBidi" w:cstheme="majorBidi"/>
          <w:bCs/>
          <w:i/>
          <w:iCs/>
          <w:szCs w:val="24"/>
        </w:rPr>
      </w:pPr>
      <w:r w:rsidRPr="005B6CFA">
        <w:rPr>
          <w:rFonts w:asciiTheme="majorBidi" w:hAnsiTheme="majorBidi" w:cstheme="majorBidi"/>
          <w:bCs/>
          <w:i/>
          <w:iCs/>
          <w:szCs w:val="24"/>
        </w:rPr>
        <w:t>M</w:t>
      </w:r>
      <w:r>
        <w:rPr>
          <w:rFonts w:asciiTheme="majorBidi" w:hAnsiTheme="majorBidi" w:cstheme="majorBidi"/>
          <w:bCs/>
          <w:i/>
          <w:iCs/>
          <w:szCs w:val="24"/>
        </w:rPr>
        <w:t>addah (materi) d</w:t>
      </w:r>
      <w:r w:rsidRPr="005B6CFA">
        <w:rPr>
          <w:rFonts w:asciiTheme="majorBidi" w:hAnsiTheme="majorBidi" w:cstheme="majorBidi"/>
          <w:bCs/>
          <w:i/>
          <w:iCs/>
          <w:szCs w:val="24"/>
        </w:rPr>
        <w:t>akwah</w:t>
      </w:r>
    </w:p>
    <w:p w:rsidR="005E1CF3" w:rsidRPr="005B6CFA" w:rsidRDefault="005E1CF3" w:rsidP="005E1CF3">
      <w:pPr>
        <w:spacing w:after="0" w:line="480" w:lineRule="exact"/>
        <w:ind w:firstLine="709"/>
        <w:rPr>
          <w:rFonts w:asciiTheme="majorBidi" w:hAnsiTheme="majorBidi" w:cstheme="majorBidi"/>
          <w:bCs/>
          <w:szCs w:val="24"/>
        </w:rPr>
      </w:pPr>
      <w:proofErr w:type="gramStart"/>
      <w:r w:rsidRPr="005B6CFA">
        <w:rPr>
          <w:rFonts w:asciiTheme="majorBidi" w:hAnsiTheme="majorBidi" w:cstheme="majorBidi"/>
          <w:bCs/>
          <w:szCs w:val="24"/>
        </w:rPr>
        <w:t>Maddah dakwah adalah isi pesan a</w:t>
      </w:r>
      <w:r>
        <w:rPr>
          <w:rFonts w:asciiTheme="majorBidi" w:hAnsiTheme="majorBidi" w:cstheme="majorBidi"/>
          <w:bCs/>
          <w:szCs w:val="24"/>
        </w:rPr>
        <w:t xml:space="preserve">tau materi yang disampaikan </w:t>
      </w:r>
      <w:r w:rsidRPr="007F5E36">
        <w:rPr>
          <w:rFonts w:asciiTheme="majorBidi" w:hAnsiTheme="majorBidi" w:cstheme="majorBidi"/>
          <w:bCs/>
          <w:i/>
          <w:iCs/>
          <w:szCs w:val="24"/>
        </w:rPr>
        <w:t>da’i</w:t>
      </w:r>
      <w:r w:rsidRPr="005B6CFA">
        <w:rPr>
          <w:rFonts w:asciiTheme="majorBidi" w:hAnsiTheme="majorBidi" w:cstheme="majorBidi"/>
          <w:bCs/>
          <w:szCs w:val="24"/>
        </w:rPr>
        <w:t xml:space="preserve"> kepada </w:t>
      </w:r>
      <w:r w:rsidRPr="007F5E36">
        <w:rPr>
          <w:rFonts w:asciiTheme="majorBidi" w:hAnsiTheme="majorBidi" w:cstheme="majorBidi"/>
          <w:bCs/>
          <w:i/>
          <w:iCs/>
          <w:szCs w:val="24"/>
        </w:rPr>
        <w:t>mad’u</w:t>
      </w:r>
      <w:r w:rsidRPr="005B6CFA">
        <w:rPr>
          <w:rFonts w:asciiTheme="majorBidi" w:hAnsiTheme="majorBidi" w:cstheme="majorBidi"/>
          <w:bCs/>
          <w:szCs w:val="24"/>
        </w:rPr>
        <w:t>.</w:t>
      </w:r>
      <w:proofErr w:type="gramEnd"/>
      <w:r w:rsidRPr="005B6CFA">
        <w:rPr>
          <w:rFonts w:asciiTheme="majorBidi" w:hAnsiTheme="majorBidi" w:cstheme="majorBidi"/>
          <w:bCs/>
          <w:szCs w:val="24"/>
        </w:rPr>
        <w:t xml:space="preserve"> </w:t>
      </w:r>
      <w:proofErr w:type="gramStart"/>
      <w:r w:rsidRPr="005B6CFA">
        <w:rPr>
          <w:rFonts w:asciiTheme="majorBidi" w:hAnsiTheme="majorBidi" w:cstheme="majorBidi"/>
          <w:bCs/>
          <w:szCs w:val="24"/>
        </w:rPr>
        <w:t>dalam</w:t>
      </w:r>
      <w:proofErr w:type="gramEnd"/>
      <w:r w:rsidRPr="005B6CFA">
        <w:rPr>
          <w:rFonts w:asciiTheme="majorBidi" w:hAnsiTheme="majorBidi" w:cstheme="majorBidi"/>
          <w:bCs/>
          <w:szCs w:val="24"/>
        </w:rPr>
        <w:t xml:space="preserve"> hal ini sudah jelas bahwa yang menja</w:t>
      </w:r>
      <w:r>
        <w:rPr>
          <w:rFonts w:asciiTheme="majorBidi" w:hAnsiTheme="majorBidi" w:cstheme="majorBidi"/>
          <w:bCs/>
          <w:szCs w:val="24"/>
        </w:rPr>
        <w:t xml:space="preserve">di </w:t>
      </w:r>
      <w:r w:rsidRPr="007F5E36">
        <w:rPr>
          <w:rFonts w:asciiTheme="majorBidi" w:hAnsiTheme="majorBidi" w:cstheme="majorBidi"/>
          <w:bCs/>
          <w:i/>
          <w:iCs/>
          <w:szCs w:val="24"/>
        </w:rPr>
        <w:t>maddah</w:t>
      </w:r>
      <w:r>
        <w:rPr>
          <w:rFonts w:asciiTheme="majorBidi" w:hAnsiTheme="majorBidi" w:cstheme="majorBidi"/>
          <w:bCs/>
          <w:szCs w:val="24"/>
        </w:rPr>
        <w:t xml:space="preserve"> dakwah adalah ajaran I</w:t>
      </w:r>
      <w:r w:rsidRPr="005B6CFA">
        <w:rPr>
          <w:rFonts w:asciiTheme="majorBidi" w:hAnsiTheme="majorBidi" w:cstheme="majorBidi"/>
          <w:bCs/>
          <w:szCs w:val="24"/>
        </w:rPr>
        <w:t>slam itu sendiri.</w:t>
      </w:r>
      <w:r>
        <w:rPr>
          <w:rStyle w:val="FootnoteReference"/>
          <w:rFonts w:asciiTheme="majorBidi" w:hAnsiTheme="majorBidi"/>
          <w:bCs/>
        </w:rPr>
        <w:footnoteReference w:id="23"/>
      </w:r>
    </w:p>
    <w:p w:rsidR="005E1CF3" w:rsidRPr="005B6CFA" w:rsidRDefault="005E1CF3" w:rsidP="00141CCC">
      <w:pPr>
        <w:pStyle w:val="ListParagraph"/>
        <w:numPr>
          <w:ilvl w:val="0"/>
          <w:numId w:val="19"/>
        </w:numPr>
        <w:spacing w:after="0" w:line="480" w:lineRule="exact"/>
        <w:ind w:left="357" w:hanging="357"/>
        <w:contextualSpacing/>
        <w:jc w:val="both"/>
        <w:rPr>
          <w:rFonts w:asciiTheme="majorBidi" w:hAnsiTheme="majorBidi" w:cstheme="majorBidi"/>
          <w:bCs/>
          <w:i/>
          <w:iCs/>
          <w:szCs w:val="24"/>
        </w:rPr>
      </w:pPr>
      <w:r>
        <w:rPr>
          <w:rFonts w:asciiTheme="majorBidi" w:hAnsiTheme="majorBidi" w:cstheme="majorBidi"/>
          <w:bCs/>
          <w:i/>
          <w:iCs/>
          <w:szCs w:val="24"/>
        </w:rPr>
        <w:t>Wasilah (media) d</w:t>
      </w:r>
      <w:r w:rsidRPr="005B6CFA">
        <w:rPr>
          <w:rFonts w:asciiTheme="majorBidi" w:hAnsiTheme="majorBidi" w:cstheme="majorBidi"/>
          <w:bCs/>
          <w:i/>
          <w:iCs/>
          <w:szCs w:val="24"/>
        </w:rPr>
        <w:t>akwah</w:t>
      </w:r>
    </w:p>
    <w:p w:rsidR="005E1CF3" w:rsidRPr="004D6C68" w:rsidRDefault="005E1CF3" w:rsidP="005E1CF3">
      <w:pPr>
        <w:pStyle w:val="ListParagraph"/>
        <w:spacing w:after="0" w:line="480" w:lineRule="exact"/>
        <w:ind w:left="0" w:firstLine="709"/>
        <w:rPr>
          <w:rFonts w:asciiTheme="majorBidi" w:hAnsiTheme="majorBidi" w:cstheme="majorBidi"/>
          <w:bCs/>
          <w:szCs w:val="24"/>
        </w:rPr>
      </w:pPr>
      <w:proofErr w:type="gramStart"/>
      <w:r w:rsidRPr="007F5E36">
        <w:rPr>
          <w:rFonts w:asciiTheme="majorBidi" w:hAnsiTheme="majorBidi" w:cstheme="majorBidi"/>
          <w:bCs/>
          <w:i/>
          <w:iCs/>
          <w:szCs w:val="24"/>
        </w:rPr>
        <w:t>Wasilah</w:t>
      </w:r>
      <w:r w:rsidRPr="004D6C68">
        <w:rPr>
          <w:rFonts w:asciiTheme="majorBidi" w:hAnsiTheme="majorBidi" w:cstheme="majorBidi"/>
          <w:bCs/>
          <w:szCs w:val="24"/>
        </w:rPr>
        <w:t xml:space="preserve"> (media) dakwah adalah alat yang digunakan untuk menyampaikan materi dakwah (ajaran Islam) kepada </w:t>
      </w:r>
      <w:r w:rsidRPr="007F5E36">
        <w:rPr>
          <w:rFonts w:asciiTheme="majorBidi" w:hAnsiTheme="majorBidi" w:cstheme="majorBidi"/>
          <w:bCs/>
          <w:i/>
          <w:iCs/>
          <w:szCs w:val="24"/>
        </w:rPr>
        <w:t>mad’u</w:t>
      </w:r>
      <w:r>
        <w:rPr>
          <w:rFonts w:asciiTheme="majorBidi" w:hAnsiTheme="majorBidi" w:cstheme="majorBidi"/>
          <w:bCs/>
          <w:szCs w:val="24"/>
        </w:rPr>
        <w:t>.</w:t>
      </w:r>
      <w:proofErr w:type="gramEnd"/>
      <w:r>
        <w:rPr>
          <w:rFonts w:asciiTheme="majorBidi" w:hAnsiTheme="majorBidi" w:cstheme="majorBidi"/>
          <w:bCs/>
          <w:szCs w:val="24"/>
        </w:rPr>
        <w:t xml:space="preserve"> </w:t>
      </w:r>
      <w:proofErr w:type="gramStart"/>
      <w:r>
        <w:rPr>
          <w:rFonts w:asciiTheme="majorBidi" w:hAnsiTheme="majorBidi" w:cstheme="majorBidi"/>
          <w:bCs/>
          <w:szCs w:val="24"/>
        </w:rPr>
        <w:t>untuk</w:t>
      </w:r>
      <w:proofErr w:type="gramEnd"/>
      <w:r>
        <w:rPr>
          <w:rFonts w:asciiTheme="majorBidi" w:hAnsiTheme="majorBidi" w:cstheme="majorBidi"/>
          <w:bCs/>
          <w:szCs w:val="24"/>
        </w:rPr>
        <w:t xml:space="preserve"> menyampaikan ajaran I</w:t>
      </w:r>
      <w:r w:rsidRPr="004D6C68">
        <w:rPr>
          <w:rFonts w:asciiTheme="majorBidi" w:hAnsiTheme="majorBidi" w:cstheme="majorBidi"/>
          <w:bCs/>
          <w:szCs w:val="24"/>
        </w:rPr>
        <w:t xml:space="preserve">slam kepada umat, dakwah dapat menggunakan berbagai wasilah. Hamzah Ya’qub membagi wasilah dakwah menjadi </w:t>
      </w:r>
      <w:proofErr w:type="gramStart"/>
      <w:r w:rsidRPr="004D6C68">
        <w:rPr>
          <w:rFonts w:asciiTheme="majorBidi" w:hAnsiTheme="majorBidi" w:cstheme="majorBidi"/>
          <w:bCs/>
          <w:szCs w:val="24"/>
        </w:rPr>
        <w:t>lima</w:t>
      </w:r>
      <w:proofErr w:type="gramEnd"/>
      <w:r w:rsidRPr="004D6C68">
        <w:rPr>
          <w:rFonts w:asciiTheme="majorBidi" w:hAnsiTheme="majorBidi" w:cstheme="majorBidi"/>
          <w:bCs/>
          <w:szCs w:val="24"/>
        </w:rPr>
        <w:t xml:space="preserve"> macam, yaitu: lisan, tulisan, lukisan, audiovisual, dan akhlak.</w:t>
      </w:r>
    </w:p>
    <w:p w:rsidR="005E1CF3" w:rsidRPr="004D6C68" w:rsidRDefault="005E1CF3" w:rsidP="00141CCC">
      <w:pPr>
        <w:pStyle w:val="ListParagraph"/>
        <w:numPr>
          <w:ilvl w:val="0"/>
          <w:numId w:val="21"/>
        </w:numPr>
        <w:spacing w:after="0" w:line="480" w:lineRule="exact"/>
        <w:contextualSpacing/>
        <w:jc w:val="both"/>
        <w:rPr>
          <w:rFonts w:asciiTheme="majorBidi" w:hAnsiTheme="majorBidi" w:cstheme="majorBidi"/>
          <w:bCs/>
          <w:szCs w:val="24"/>
        </w:rPr>
      </w:pPr>
      <w:proofErr w:type="gramStart"/>
      <w:r w:rsidRPr="004D6C68">
        <w:rPr>
          <w:rFonts w:asciiTheme="majorBidi" w:hAnsiTheme="majorBidi" w:cstheme="majorBidi"/>
          <w:bCs/>
          <w:szCs w:val="24"/>
        </w:rPr>
        <w:t>Lisan adalah media dakwah yang paling sederhana yang menggunakan lidah dan suara, dakwah dengan media ini dapat berbentuk pidato, ceramah, kuliah, bimbingan, penyuluhan, dan sebagainya.</w:t>
      </w:r>
      <w:proofErr w:type="gramEnd"/>
    </w:p>
    <w:p w:rsidR="005E1CF3" w:rsidRPr="004D6C68" w:rsidRDefault="005E1CF3" w:rsidP="00141CCC">
      <w:pPr>
        <w:pStyle w:val="ListParagraph"/>
        <w:numPr>
          <w:ilvl w:val="0"/>
          <w:numId w:val="21"/>
        </w:numPr>
        <w:spacing w:after="0" w:line="480" w:lineRule="exact"/>
        <w:contextualSpacing/>
        <w:jc w:val="both"/>
        <w:rPr>
          <w:rFonts w:asciiTheme="majorBidi" w:hAnsiTheme="majorBidi" w:cstheme="majorBidi"/>
          <w:bCs/>
          <w:szCs w:val="24"/>
        </w:rPr>
      </w:pPr>
      <w:r w:rsidRPr="004D6C68">
        <w:rPr>
          <w:rFonts w:asciiTheme="majorBidi" w:hAnsiTheme="majorBidi" w:cstheme="majorBidi"/>
          <w:bCs/>
          <w:szCs w:val="24"/>
        </w:rPr>
        <w:t xml:space="preserve">Tulisan adalah media dakwah melalui tulisan, buku, majalah, </w:t>
      </w:r>
      <w:proofErr w:type="gramStart"/>
      <w:r w:rsidRPr="004D6C68">
        <w:rPr>
          <w:rFonts w:asciiTheme="majorBidi" w:hAnsiTheme="majorBidi" w:cstheme="majorBidi"/>
          <w:bCs/>
          <w:szCs w:val="24"/>
        </w:rPr>
        <w:t>surat</w:t>
      </w:r>
      <w:proofErr w:type="gramEnd"/>
      <w:r w:rsidRPr="004D6C68">
        <w:rPr>
          <w:rFonts w:asciiTheme="majorBidi" w:hAnsiTheme="majorBidi" w:cstheme="majorBidi"/>
          <w:bCs/>
          <w:szCs w:val="24"/>
        </w:rPr>
        <w:t xml:space="preserve"> kabra, surat menyurat (korespondensi), spanduk, dan sebagainya.</w:t>
      </w:r>
    </w:p>
    <w:p w:rsidR="005E1CF3" w:rsidRPr="005B6CFA" w:rsidRDefault="005E1CF3" w:rsidP="00141CCC">
      <w:pPr>
        <w:pStyle w:val="ListParagraph"/>
        <w:numPr>
          <w:ilvl w:val="0"/>
          <w:numId w:val="21"/>
        </w:numPr>
        <w:spacing w:after="0" w:line="480" w:lineRule="exact"/>
        <w:contextualSpacing/>
        <w:jc w:val="both"/>
        <w:rPr>
          <w:rFonts w:asciiTheme="majorBidi" w:hAnsiTheme="majorBidi" w:cstheme="majorBidi"/>
          <w:bCs/>
          <w:szCs w:val="24"/>
        </w:rPr>
      </w:pPr>
      <w:proofErr w:type="gramStart"/>
      <w:r w:rsidRPr="005B6CFA">
        <w:rPr>
          <w:rFonts w:asciiTheme="majorBidi" w:hAnsiTheme="majorBidi" w:cstheme="majorBidi"/>
          <w:bCs/>
          <w:szCs w:val="24"/>
        </w:rPr>
        <w:t>Lukisan adalah media dakwah melalui gambar, karikatur, dan sebagainya.</w:t>
      </w:r>
      <w:proofErr w:type="gramEnd"/>
    </w:p>
    <w:p w:rsidR="005E1CF3" w:rsidRPr="005B6CFA" w:rsidRDefault="005E1CF3" w:rsidP="00141CCC">
      <w:pPr>
        <w:pStyle w:val="ListParagraph"/>
        <w:numPr>
          <w:ilvl w:val="0"/>
          <w:numId w:val="21"/>
        </w:numPr>
        <w:spacing w:after="0" w:line="480" w:lineRule="exact"/>
        <w:contextualSpacing/>
        <w:jc w:val="both"/>
        <w:rPr>
          <w:rFonts w:asciiTheme="majorBidi" w:hAnsiTheme="majorBidi" w:cstheme="majorBidi"/>
          <w:bCs/>
          <w:szCs w:val="24"/>
        </w:rPr>
      </w:pPr>
      <w:r w:rsidRPr="005B6CFA">
        <w:rPr>
          <w:rFonts w:asciiTheme="majorBidi" w:hAnsiTheme="majorBidi" w:cstheme="majorBidi"/>
          <w:bCs/>
          <w:szCs w:val="24"/>
        </w:rPr>
        <w:lastRenderedPageBreak/>
        <w:t xml:space="preserve">Audiovisual adalah media dakwah yang dapat merangsang </w:t>
      </w:r>
      <w:proofErr w:type="gramStart"/>
      <w:r w:rsidRPr="005B6CFA">
        <w:rPr>
          <w:rFonts w:asciiTheme="majorBidi" w:hAnsiTheme="majorBidi" w:cstheme="majorBidi"/>
          <w:bCs/>
          <w:szCs w:val="24"/>
        </w:rPr>
        <w:t>indra</w:t>
      </w:r>
      <w:proofErr w:type="gramEnd"/>
      <w:r w:rsidRPr="005B6CFA">
        <w:rPr>
          <w:rFonts w:asciiTheme="majorBidi" w:hAnsiTheme="majorBidi" w:cstheme="majorBidi"/>
          <w:bCs/>
          <w:szCs w:val="24"/>
        </w:rPr>
        <w:t xml:space="preserve"> pendengaran, penglihatan atau kedua-duanya, seperti televise, film slide, OHP, internet, dan sebagainya.</w:t>
      </w:r>
    </w:p>
    <w:p w:rsidR="005E1CF3" w:rsidRPr="005B6CFA" w:rsidRDefault="005E1CF3" w:rsidP="00141CCC">
      <w:pPr>
        <w:pStyle w:val="ListParagraph"/>
        <w:numPr>
          <w:ilvl w:val="0"/>
          <w:numId w:val="21"/>
        </w:numPr>
        <w:spacing w:after="0" w:line="480" w:lineRule="exact"/>
        <w:contextualSpacing/>
        <w:jc w:val="both"/>
        <w:rPr>
          <w:rFonts w:asciiTheme="majorBidi" w:hAnsiTheme="majorBidi" w:cstheme="majorBidi"/>
          <w:bCs/>
          <w:szCs w:val="24"/>
        </w:rPr>
      </w:pPr>
      <w:proofErr w:type="gramStart"/>
      <w:r w:rsidRPr="005B6CFA">
        <w:rPr>
          <w:rFonts w:asciiTheme="majorBidi" w:hAnsiTheme="majorBidi" w:cstheme="majorBidi"/>
          <w:bCs/>
          <w:szCs w:val="24"/>
        </w:rPr>
        <w:t>Akhlak, yaitu media dakwah melalui perbuatan-perbuatan nyata yang mencerminkan ajaran Islam yang secara langsung dapat dilihat dan didengarkan oleh mad’u.</w:t>
      </w:r>
      <w:proofErr w:type="gramEnd"/>
    </w:p>
    <w:p w:rsidR="005E1CF3" w:rsidRPr="005B6CFA" w:rsidRDefault="005E1CF3" w:rsidP="00141CCC">
      <w:pPr>
        <w:pStyle w:val="ListParagraph"/>
        <w:numPr>
          <w:ilvl w:val="0"/>
          <w:numId w:val="19"/>
        </w:numPr>
        <w:spacing w:after="0" w:line="480" w:lineRule="exact"/>
        <w:ind w:left="357" w:hanging="357"/>
        <w:contextualSpacing/>
        <w:jc w:val="both"/>
        <w:rPr>
          <w:rFonts w:asciiTheme="majorBidi" w:hAnsiTheme="majorBidi" w:cstheme="majorBidi"/>
          <w:bCs/>
          <w:i/>
          <w:iCs/>
          <w:szCs w:val="24"/>
        </w:rPr>
      </w:pPr>
      <w:r>
        <w:rPr>
          <w:rFonts w:asciiTheme="majorBidi" w:hAnsiTheme="majorBidi" w:cstheme="majorBidi"/>
          <w:bCs/>
          <w:i/>
          <w:iCs/>
          <w:szCs w:val="24"/>
        </w:rPr>
        <w:t>Thariqah (metode) d</w:t>
      </w:r>
      <w:r w:rsidRPr="005B6CFA">
        <w:rPr>
          <w:rFonts w:asciiTheme="majorBidi" w:hAnsiTheme="majorBidi" w:cstheme="majorBidi"/>
          <w:bCs/>
          <w:i/>
          <w:iCs/>
          <w:szCs w:val="24"/>
        </w:rPr>
        <w:t>akwah</w:t>
      </w:r>
    </w:p>
    <w:p w:rsidR="005E1CF3" w:rsidRDefault="005E1CF3" w:rsidP="005E1CF3">
      <w:pPr>
        <w:pStyle w:val="ListParagraph"/>
        <w:spacing w:after="0" w:line="480" w:lineRule="exact"/>
        <w:ind w:left="0" w:firstLine="709"/>
        <w:rPr>
          <w:rFonts w:asciiTheme="majorBidi" w:hAnsiTheme="majorBidi" w:cstheme="majorBidi"/>
          <w:bCs/>
          <w:szCs w:val="24"/>
        </w:rPr>
      </w:pPr>
      <w:r w:rsidRPr="004D6C68">
        <w:rPr>
          <w:rFonts w:asciiTheme="majorBidi" w:hAnsiTheme="majorBidi" w:cstheme="majorBidi"/>
          <w:bCs/>
          <w:szCs w:val="24"/>
        </w:rPr>
        <w:t xml:space="preserve">Kata metode telah menjadi </w:t>
      </w:r>
      <w:proofErr w:type="gramStart"/>
      <w:r w:rsidRPr="004D6C68">
        <w:rPr>
          <w:rFonts w:asciiTheme="majorBidi" w:hAnsiTheme="majorBidi" w:cstheme="majorBidi"/>
          <w:bCs/>
          <w:szCs w:val="24"/>
        </w:rPr>
        <w:t>bahasa</w:t>
      </w:r>
      <w:proofErr w:type="gramEnd"/>
      <w:r w:rsidRPr="004D6C68">
        <w:rPr>
          <w:rFonts w:asciiTheme="majorBidi" w:hAnsiTheme="majorBidi" w:cstheme="majorBidi"/>
          <w:bCs/>
          <w:szCs w:val="24"/>
        </w:rPr>
        <w:t xml:space="preserve"> Indo</w:t>
      </w:r>
      <w:r>
        <w:rPr>
          <w:rFonts w:asciiTheme="majorBidi" w:hAnsiTheme="majorBidi" w:cstheme="majorBidi"/>
          <w:bCs/>
          <w:szCs w:val="24"/>
        </w:rPr>
        <w:t xml:space="preserve">nesia yang memiliki pengertian </w:t>
      </w:r>
      <w:r w:rsidRPr="004D6C68">
        <w:rPr>
          <w:rFonts w:asciiTheme="majorBidi" w:hAnsiTheme="majorBidi" w:cstheme="majorBidi"/>
          <w:bCs/>
          <w:szCs w:val="24"/>
        </w:rPr>
        <w:t>suatu cara yang bisa ditempuh atau cara yang ditentukan secara jelas untuk mencapai dan menyelesaikan suatu tujuan, ren</w:t>
      </w:r>
      <w:r>
        <w:rPr>
          <w:rFonts w:asciiTheme="majorBidi" w:hAnsiTheme="majorBidi" w:cstheme="majorBidi"/>
          <w:bCs/>
          <w:szCs w:val="24"/>
        </w:rPr>
        <w:t>cana system, tata pikir manusia</w:t>
      </w:r>
      <w:r w:rsidRPr="004D6C68">
        <w:rPr>
          <w:rFonts w:asciiTheme="majorBidi" w:hAnsiTheme="majorBidi" w:cstheme="majorBidi"/>
          <w:bCs/>
          <w:szCs w:val="24"/>
        </w:rPr>
        <w:t xml:space="preserve">. Sedangkan dalam metodologi pengajaran ajaran Islam </w:t>
      </w:r>
      <w:r>
        <w:rPr>
          <w:rFonts w:asciiTheme="majorBidi" w:hAnsiTheme="majorBidi" w:cstheme="majorBidi"/>
          <w:bCs/>
          <w:szCs w:val="24"/>
        </w:rPr>
        <w:t xml:space="preserve">disebutkan bahwa metode adalah </w:t>
      </w:r>
      <w:r w:rsidRPr="004D6C68">
        <w:rPr>
          <w:rFonts w:asciiTheme="majorBidi" w:hAnsiTheme="majorBidi" w:cstheme="majorBidi"/>
          <w:bCs/>
          <w:szCs w:val="24"/>
        </w:rPr>
        <w:t xml:space="preserve">suatu </w:t>
      </w:r>
      <w:proofErr w:type="gramStart"/>
      <w:r w:rsidRPr="004D6C68">
        <w:rPr>
          <w:rFonts w:asciiTheme="majorBidi" w:hAnsiTheme="majorBidi" w:cstheme="majorBidi"/>
          <w:bCs/>
          <w:szCs w:val="24"/>
        </w:rPr>
        <w:t>cara</w:t>
      </w:r>
      <w:proofErr w:type="gramEnd"/>
      <w:r w:rsidRPr="004D6C68">
        <w:rPr>
          <w:rFonts w:asciiTheme="majorBidi" w:hAnsiTheme="majorBidi" w:cstheme="majorBidi"/>
          <w:bCs/>
          <w:szCs w:val="24"/>
        </w:rPr>
        <w:t xml:space="preserve"> yang sistematis dan umum terutama</w:t>
      </w:r>
      <w:r>
        <w:rPr>
          <w:rFonts w:asciiTheme="majorBidi" w:hAnsiTheme="majorBidi" w:cstheme="majorBidi"/>
          <w:bCs/>
          <w:szCs w:val="24"/>
        </w:rPr>
        <w:t xml:space="preserve"> dalam mencari kebenaran ilmiah</w:t>
      </w:r>
      <w:r w:rsidRPr="004D6C68">
        <w:rPr>
          <w:rFonts w:asciiTheme="majorBidi" w:hAnsiTheme="majorBidi" w:cstheme="majorBidi"/>
          <w:bCs/>
          <w:szCs w:val="24"/>
        </w:rPr>
        <w:t xml:space="preserve">. </w:t>
      </w:r>
      <w:proofErr w:type="gramStart"/>
      <w:r w:rsidRPr="004D6C68">
        <w:rPr>
          <w:rFonts w:asciiTheme="majorBidi" w:hAnsiTheme="majorBidi" w:cstheme="majorBidi"/>
          <w:bCs/>
          <w:szCs w:val="24"/>
        </w:rPr>
        <w:t>Dalam kaitannya dengan pengajaran ajaran Islam, maka pembahasan selalu berkaitan dengan hakikat dengan penyampaian materi kepada peserta didik agar dapat diterima dan dicerna dengan baik.</w:t>
      </w:r>
      <w:proofErr w:type="gramEnd"/>
    </w:p>
    <w:p w:rsidR="005E1CF3" w:rsidRDefault="005E1CF3" w:rsidP="005E1CF3">
      <w:pPr>
        <w:pStyle w:val="ListParagraph"/>
        <w:spacing w:after="0" w:line="480" w:lineRule="exact"/>
        <w:ind w:left="0" w:firstLine="709"/>
        <w:rPr>
          <w:rFonts w:asciiTheme="majorBidi" w:hAnsiTheme="majorBidi" w:cstheme="majorBidi"/>
          <w:bCs/>
          <w:szCs w:val="24"/>
        </w:rPr>
      </w:pPr>
      <w:r w:rsidRPr="00FC3BD2">
        <w:rPr>
          <w:rFonts w:asciiTheme="majorBidi" w:hAnsiTheme="majorBidi" w:cstheme="majorBidi"/>
          <w:bCs/>
          <w:szCs w:val="24"/>
        </w:rPr>
        <w:t xml:space="preserve">Metode dakwah adalah jalan atau cara yang dipakai juru dakwah untuk menyampaikan ajaran materi </w:t>
      </w:r>
      <w:proofErr w:type="gramStart"/>
      <w:r w:rsidRPr="00FC3BD2">
        <w:rPr>
          <w:rFonts w:asciiTheme="majorBidi" w:hAnsiTheme="majorBidi" w:cstheme="majorBidi"/>
          <w:bCs/>
          <w:szCs w:val="24"/>
        </w:rPr>
        <w:t>dakwah  Islam</w:t>
      </w:r>
      <w:proofErr w:type="gramEnd"/>
      <w:r w:rsidRPr="00FC3BD2">
        <w:rPr>
          <w:rFonts w:asciiTheme="majorBidi" w:hAnsiTheme="majorBidi" w:cstheme="majorBidi"/>
          <w:bCs/>
          <w:szCs w:val="24"/>
        </w:rPr>
        <w:t xml:space="preserve">. </w:t>
      </w:r>
      <w:proofErr w:type="gramStart"/>
      <w:r w:rsidRPr="00FC3BD2">
        <w:rPr>
          <w:rFonts w:asciiTheme="majorBidi" w:hAnsiTheme="majorBidi" w:cstheme="majorBidi"/>
          <w:bCs/>
          <w:szCs w:val="24"/>
        </w:rPr>
        <w:t>Dalam menyampaikan suatu pesan dakwah, metode sangat penting peranannnya, karena suatu pesan walaupun baik, tetapi disampaikan lewat metode yang tidak benar, maka pesan itu bisa saja ditolak oleh si penerima pesan.</w:t>
      </w:r>
      <w:proofErr w:type="gramEnd"/>
      <w:r w:rsidRPr="00FC3BD2">
        <w:rPr>
          <w:rFonts w:asciiTheme="majorBidi" w:hAnsiTheme="majorBidi" w:cstheme="majorBidi"/>
          <w:bCs/>
          <w:szCs w:val="24"/>
        </w:rPr>
        <w:t xml:space="preserve"> Ketika membahas tentang metode dakwah, maka pada umumnya merujuk pada Q.S An-Nahl/16: 125</w:t>
      </w:r>
      <w:r>
        <w:rPr>
          <w:rFonts w:asciiTheme="majorBidi" w:hAnsiTheme="majorBidi" w:cstheme="majorBidi"/>
          <w:bCs/>
          <w:szCs w:val="24"/>
        </w:rPr>
        <w:t>.</w:t>
      </w:r>
      <w:r>
        <w:rPr>
          <w:rStyle w:val="FootnoteReference"/>
          <w:rFonts w:asciiTheme="majorBidi" w:hAnsiTheme="majorBidi"/>
          <w:bCs/>
        </w:rPr>
        <w:footnoteReference w:id="24"/>
      </w:r>
      <w:r>
        <w:rPr>
          <w:rFonts w:asciiTheme="majorBidi" w:hAnsiTheme="majorBidi" w:cstheme="majorBidi"/>
          <w:bCs/>
          <w:szCs w:val="24"/>
        </w:rPr>
        <w:t xml:space="preserve"> Ada tiga metode dakwah yang dimaksut adalah sebagai berikut:</w:t>
      </w:r>
    </w:p>
    <w:p w:rsidR="005E1CF3" w:rsidRPr="00583DA5" w:rsidRDefault="005E1CF3" w:rsidP="00141CCC">
      <w:pPr>
        <w:pStyle w:val="ListParagraph"/>
        <w:numPr>
          <w:ilvl w:val="0"/>
          <w:numId w:val="22"/>
        </w:numPr>
        <w:spacing w:after="0" w:line="480" w:lineRule="exact"/>
        <w:contextualSpacing/>
        <w:jc w:val="both"/>
        <w:rPr>
          <w:rFonts w:asciiTheme="majorBidi" w:hAnsiTheme="majorBidi" w:cstheme="majorBidi"/>
          <w:bCs/>
          <w:szCs w:val="24"/>
        </w:rPr>
      </w:pPr>
      <w:proofErr w:type="gramStart"/>
      <w:r w:rsidRPr="007F5E36">
        <w:rPr>
          <w:rFonts w:asciiTheme="majorBidi" w:hAnsiTheme="majorBidi" w:cstheme="majorBidi"/>
          <w:bCs/>
          <w:i/>
          <w:iCs/>
          <w:szCs w:val="24"/>
        </w:rPr>
        <w:t>Bil al-Hikmah</w:t>
      </w:r>
      <w:r w:rsidRPr="00583DA5">
        <w:rPr>
          <w:rFonts w:asciiTheme="majorBidi" w:hAnsiTheme="majorBidi" w:cstheme="majorBidi"/>
          <w:bCs/>
          <w:szCs w:val="24"/>
        </w:rPr>
        <w:t>, yaitu berdakwah dengan memerhatikan situasi dan kondisi sasaran dakwah dengan menitik</w:t>
      </w:r>
      <w:r>
        <w:rPr>
          <w:rFonts w:asciiTheme="majorBidi" w:hAnsiTheme="majorBidi" w:cstheme="majorBidi"/>
          <w:bCs/>
          <w:szCs w:val="24"/>
        </w:rPr>
        <w:t xml:space="preserve"> </w:t>
      </w:r>
      <w:r w:rsidRPr="00583DA5">
        <w:rPr>
          <w:rFonts w:asciiTheme="majorBidi" w:hAnsiTheme="majorBidi" w:cstheme="majorBidi"/>
          <w:bCs/>
          <w:szCs w:val="24"/>
        </w:rPr>
        <w:t xml:space="preserve">beratkan pada kemampuan mereka, </w:t>
      </w:r>
      <w:r w:rsidRPr="00583DA5">
        <w:rPr>
          <w:rFonts w:asciiTheme="majorBidi" w:hAnsiTheme="majorBidi" w:cstheme="majorBidi"/>
          <w:bCs/>
          <w:szCs w:val="24"/>
        </w:rPr>
        <w:lastRenderedPageBreak/>
        <w:t>sehingga di dalam menjalankan ajaran-ajaran Islam selanjutnya, mereka tidak lagi merasa terpaksa atau keberatan.</w:t>
      </w:r>
      <w:proofErr w:type="gramEnd"/>
    </w:p>
    <w:p w:rsidR="005E1CF3" w:rsidRPr="00583DA5" w:rsidRDefault="005E1CF3" w:rsidP="00141CCC">
      <w:pPr>
        <w:pStyle w:val="ListParagraph"/>
        <w:numPr>
          <w:ilvl w:val="0"/>
          <w:numId w:val="22"/>
        </w:numPr>
        <w:spacing w:after="0" w:line="480" w:lineRule="exact"/>
        <w:contextualSpacing/>
        <w:jc w:val="both"/>
        <w:rPr>
          <w:rFonts w:asciiTheme="majorBidi" w:hAnsiTheme="majorBidi" w:cstheme="majorBidi"/>
          <w:bCs/>
          <w:szCs w:val="24"/>
        </w:rPr>
      </w:pPr>
      <w:proofErr w:type="gramStart"/>
      <w:r w:rsidRPr="005B3019">
        <w:rPr>
          <w:rFonts w:asciiTheme="majorBidi" w:hAnsiTheme="majorBidi" w:cstheme="majorBidi"/>
          <w:bCs/>
          <w:i/>
          <w:iCs/>
          <w:szCs w:val="24"/>
        </w:rPr>
        <w:t>Mau’izatul Hasanah</w:t>
      </w:r>
      <w:r w:rsidRPr="00583DA5">
        <w:rPr>
          <w:rFonts w:asciiTheme="majorBidi" w:hAnsiTheme="majorBidi" w:cstheme="majorBidi"/>
          <w:bCs/>
          <w:szCs w:val="24"/>
        </w:rPr>
        <w:t>, yaitu berdakwah dengan memberikan nasihat-nasihat atau menyampaikan ajaran-aja</w:t>
      </w:r>
      <w:r>
        <w:rPr>
          <w:rFonts w:asciiTheme="majorBidi" w:hAnsiTheme="majorBidi" w:cstheme="majorBidi"/>
          <w:bCs/>
          <w:szCs w:val="24"/>
        </w:rPr>
        <w:t>ran Islam dengan rasa kasih saya</w:t>
      </w:r>
      <w:r w:rsidRPr="00583DA5">
        <w:rPr>
          <w:rFonts w:asciiTheme="majorBidi" w:hAnsiTheme="majorBidi" w:cstheme="majorBidi"/>
          <w:bCs/>
          <w:szCs w:val="24"/>
        </w:rPr>
        <w:t>n</w:t>
      </w:r>
      <w:r>
        <w:rPr>
          <w:rFonts w:asciiTheme="majorBidi" w:hAnsiTheme="majorBidi" w:cstheme="majorBidi"/>
          <w:bCs/>
          <w:szCs w:val="24"/>
        </w:rPr>
        <w:t>g, sehingga nasihat dan ajaran I</w:t>
      </w:r>
      <w:r w:rsidRPr="00583DA5">
        <w:rPr>
          <w:rFonts w:asciiTheme="majorBidi" w:hAnsiTheme="majorBidi" w:cstheme="majorBidi"/>
          <w:bCs/>
          <w:szCs w:val="24"/>
        </w:rPr>
        <w:t>slam yang disampaikan itu dapat menyentuh hati mereka.</w:t>
      </w:r>
      <w:proofErr w:type="gramEnd"/>
    </w:p>
    <w:p w:rsidR="005E1CF3" w:rsidRDefault="005E1CF3" w:rsidP="00141CCC">
      <w:pPr>
        <w:pStyle w:val="ListParagraph"/>
        <w:numPr>
          <w:ilvl w:val="0"/>
          <w:numId w:val="22"/>
        </w:numPr>
        <w:spacing w:after="0" w:line="480" w:lineRule="exact"/>
        <w:contextualSpacing/>
        <w:jc w:val="both"/>
        <w:rPr>
          <w:rFonts w:asciiTheme="majorBidi" w:hAnsiTheme="majorBidi" w:cstheme="majorBidi"/>
          <w:bCs/>
          <w:szCs w:val="24"/>
        </w:rPr>
      </w:pPr>
      <w:r w:rsidRPr="007E5ED2">
        <w:rPr>
          <w:rFonts w:asciiTheme="majorBidi" w:hAnsiTheme="majorBidi" w:cstheme="majorBidi"/>
          <w:bCs/>
          <w:i/>
          <w:iCs/>
          <w:szCs w:val="24"/>
        </w:rPr>
        <w:t>Mujadalah Billati Hiya Ahsan</w:t>
      </w:r>
      <w:r w:rsidRPr="00583DA5">
        <w:rPr>
          <w:rFonts w:asciiTheme="majorBidi" w:hAnsiTheme="majorBidi" w:cstheme="majorBidi"/>
          <w:bCs/>
          <w:szCs w:val="24"/>
        </w:rPr>
        <w:t xml:space="preserve">, yaitu berdakwah dengan </w:t>
      </w:r>
      <w:proofErr w:type="gramStart"/>
      <w:r w:rsidRPr="00583DA5">
        <w:rPr>
          <w:rFonts w:asciiTheme="majorBidi" w:hAnsiTheme="majorBidi" w:cstheme="majorBidi"/>
          <w:bCs/>
          <w:szCs w:val="24"/>
        </w:rPr>
        <w:t>cara</w:t>
      </w:r>
      <w:proofErr w:type="gramEnd"/>
      <w:r w:rsidRPr="00583DA5">
        <w:rPr>
          <w:rFonts w:asciiTheme="majorBidi" w:hAnsiTheme="majorBidi" w:cstheme="majorBidi"/>
          <w:bCs/>
          <w:szCs w:val="24"/>
        </w:rPr>
        <w:t xml:space="preserve"> bertukar pikiran dan membantah dengan cara yang sebaik-baiknya dengan tidak memberikan tekanan-tekanan yang memberatkan pada komunitas yang menjadi sasaran dakwah.</w:t>
      </w:r>
    </w:p>
    <w:p w:rsidR="005E1CF3" w:rsidRPr="00583DA5" w:rsidRDefault="005E1CF3" w:rsidP="00141CCC">
      <w:pPr>
        <w:pStyle w:val="ListParagraph"/>
        <w:numPr>
          <w:ilvl w:val="0"/>
          <w:numId w:val="19"/>
        </w:numPr>
        <w:spacing w:after="0" w:line="480" w:lineRule="exact"/>
        <w:ind w:left="357" w:hanging="357"/>
        <w:contextualSpacing/>
        <w:jc w:val="both"/>
        <w:rPr>
          <w:rFonts w:asciiTheme="majorBidi" w:hAnsiTheme="majorBidi" w:cstheme="majorBidi"/>
          <w:bCs/>
          <w:i/>
          <w:iCs/>
          <w:szCs w:val="24"/>
        </w:rPr>
      </w:pPr>
      <w:r>
        <w:rPr>
          <w:rFonts w:asciiTheme="majorBidi" w:hAnsiTheme="majorBidi" w:cstheme="majorBidi"/>
          <w:bCs/>
          <w:i/>
          <w:iCs/>
          <w:szCs w:val="24"/>
        </w:rPr>
        <w:t>Atsar (efek) d</w:t>
      </w:r>
      <w:r w:rsidRPr="00583DA5">
        <w:rPr>
          <w:rFonts w:asciiTheme="majorBidi" w:hAnsiTheme="majorBidi" w:cstheme="majorBidi"/>
          <w:bCs/>
          <w:i/>
          <w:iCs/>
          <w:szCs w:val="24"/>
        </w:rPr>
        <w:t>akwah</w:t>
      </w:r>
    </w:p>
    <w:p w:rsidR="005E1CF3" w:rsidRDefault="005E1CF3" w:rsidP="005E1CF3">
      <w:pPr>
        <w:pStyle w:val="ListParagraph"/>
        <w:spacing w:after="0" w:line="480" w:lineRule="exact"/>
        <w:ind w:left="0" w:firstLine="709"/>
        <w:rPr>
          <w:rFonts w:asciiTheme="majorBidi" w:hAnsiTheme="majorBidi" w:cstheme="majorBidi"/>
          <w:bCs/>
          <w:szCs w:val="24"/>
        </w:rPr>
      </w:pPr>
      <w:r w:rsidRPr="007E5ED2">
        <w:rPr>
          <w:rFonts w:asciiTheme="majorBidi" w:hAnsiTheme="majorBidi" w:cstheme="majorBidi"/>
          <w:bCs/>
          <w:i/>
          <w:iCs/>
          <w:szCs w:val="24"/>
        </w:rPr>
        <w:t>Atsar</w:t>
      </w:r>
      <w:r w:rsidRPr="00583DA5">
        <w:rPr>
          <w:rFonts w:asciiTheme="majorBidi" w:hAnsiTheme="majorBidi" w:cstheme="majorBidi"/>
          <w:bCs/>
          <w:szCs w:val="24"/>
        </w:rPr>
        <w:t xml:space="preserve"> (efek) sering disebut dengan feed back (umpan balik) dari proses dakwah ini sering dilupakan atau tidak banyak menjadi perhatian para </w:t>
      </w:r>
      <w:r w:rsidRPr="007E5ED2">
        <w:rPr>
          <w:rFonts w:asciiTheme="majorBidi" w:hAnsiTheme="majorBidi" w:cstheme="majorBidi"/>
          <w:bCs/>
          <w:i/>
          <w:iCs/>
          <w:szCs w:val="24"/>
        </w:rPr>
        <w:t>da’i</w:t>
      </w:r>
      <w:r w:rsidRPr="00583DA5">
        <w:rPr>
          <w:rFonts w:asciiTheme="majorBidi" w:hAnsiTheme="majorBidi" w:cstheme="majorBidi"/>
          <w:bCs/>
          <w:szCs w:val="24"/>
        </w:rPr>
        <w:t xml:space="preserve">. </w:t>
      </w:r>
      <w:proofErr w:type="gramStart"/>
      <w:r w:rsidRPr="00583DA5">
        <w:rPr>
          <w:rFonts w:asciiTheme="majorBidi" w:hAnsiTheme="majorBidi" w:cstheme="majorBidi"/>
          <w:bCs/>
          <w:szCs w:val="24"/>
        </w:rPr>
        <w:t>kebanyakan</w:t>
      </w:r>
      <w:proofErr w:type="gramEnd"/>
      <w:r w:rsidRPr="00583DA5">
        <w:rPr>
          <w:rFonts w:asciiTheme="majorBidi" w:hAnsiTheme="majorBidi" w:cstheme="majorBidi"/>
          <w:bCs/>
          <w:szCs w:val="24"/>
        </w:rPr>
        <w:t xml:space="preserve"> mereka menganggap bahwa setelah dakwah disampaikan, maka selesailah dakwah. Padahal, </w:t>
      </w:r>
      <w:r w:rsidRPr="007E5ED2">
        <w:rPr>
          <w:rFonts w:asciiTheme="majorBidi" w:hAnsiTheme="majorBidi" w:cstheme="majorBidi"/>
          <w:bCs/>
          <w:i/>
          <w:iCs/>
          <w:szCs w:val="24"/>
        </w:rPr>
        <w:t>atsar</w:t>
      </w:r>
      <w:r w:rsidRPr="00583DA5">
        <w:rPr>
          <w:rFonts w:asciiTheme="majorBidi" w:hAnsiTheme="majorBidi" w:cstheme="majorBidi"/>
          <w:bCs/>
          <w:szCs w:val="24"/>
        </w:rPr>
        <w:t xml:space="preserve"> sangat besar ar</w:t>
      </w:r>
      <w:r>
        <w:rPr>
          <w:rFonts w:asciiTheme="majorBidi" w:hAnsiTheme="majorBidi" w:cstheme="majorBidi"/>
          <w:bCs/>
          <w:szCs w:val="24"/>
        </w:rPr>
        <w:t>tinya dalam penentuan langkah-l</w:t>
      </w:r>
      <w:r w:rsidRPr="00583DA5">
        <w:rPr>
          <w:rFonts w:asciiTheme="majorBidi" w:hAnsiTheme="majorBidi" w:cstheme="majorBidi"/>
          <w:bCs/>
          <w:szCs w:val="24"/>
        </w:rPr>
        <w:t xml:space="preserve">angkah dakwah berikutnya tanpa menganalisis </w:t>
      </w:r>
      <w:r w:rsidRPr="007E5ED2">
        <w:rPr>
          <w:rFonts w:asciiTheme="majorBidi" w:hAnsiTheme="majorBidi" w:cstheme="majorBidi"/>
          <w:bCs/>
          <w:i/>
          <w:iCs/>
          <w:szCs w:val="24"/>
        </w:rPr>
        <w:t>atsar</w:t>
      </w:r>
      <w:r w:rsidRPr="00583DA5">
        <w:rPr>
          <w:rFonts w:asciiTheme="majorBidi" w:hAnsiTheme="majorBidi" w:cstheme="majorBidi"/>
          <w:bCs/>
          <w:szCs w:val="24"/>
        </w:rPr>
        <w:t xml:space="preserve"> dakwah, maka kemungkinan kesalahan strategi yang sangat merugikan pencapaian tujuan dakwah </w:t>
      </w:r>
      <w:proofErr w:type="gramStart"/>
      <w:r w:rsidRPr="00583DA5">
        <w:rPr>
          <w:rFonts w:asciiTheme="majorBidi" w:hAnsiTheme="majorBidi" w:cstheme="majorBidi"/>
          <w:bCs/>
          <w:szCs w:val="24"/>
        </w:rPr>
        <w:t>akan</w:t>
      </w:r>
      <w:proofErr w:type="gramEnd"/>
      <w:r w:rsidRPr="00583DA5">
        <w:rPr>
          <w:rFonts w:asciiTheme="majorBidi" w:hAnsiTheme="majorBidi" w:cstheme="majorBidi"/>
          <w:bCs/>
          <w:szCs w:val="24"/>
        </w:rPr>
        <w:t xml:space="preserve"> terulang kembali. Sebaliknya, dengan menganalisis </w:t>
      </w:r>
      <w:r w:rsidRPr="007E5ED2">
        <w:rPr>
          <w:rFonts w:asciiTheme="majorBidi" w:hAnsiTheme="majorBidi" w:cstheme="majorBidi"/>
          <w:bCs/>
          <w:i/>
          <w:iCs/>
          <w:szCs w:val="24"/>
        </w:rPr>
        <w:t>atsar</w:t>
      </w:r>
      <w:r w:rsidRPr="00583DA5">
        <w:rPr>
          <w:rFonts w:asciiTheme="majorBidi" w:hAnsiTheme="majorBidi" w:cstheme="majorBidi"/>
          <w:bCs/>
          <w:szCs w:val="24"/>
        </w:rPr>
        <w:t xml:space="preserve"> dakwah secara cermat dan tepat, maka kesalahan strategi dakwah </w:t>
      </w:r>
      <w:proofErr w:type="gramStart"/>
      <w:r w:rsidRPr="00583DA5">
        <w:rPr>
          <w:rFonts w:asciiTheme="majorBidi" w:hAnsiTheme="majorBidi" w:cstheme="majorBidi"/>
          <w:bCs/>
          <w:szCs w:val="24"/>
        </w:rPr>
        <w:t>akan</w:t>
      </w:r>
      <w:proofErr w:type="gramEnd"/>
      <w:r w:rsidRPr="00583DA5">
        <w:rPr>
          <w:rFonts w:asciiTheme="majorBidi" w:hAnsiTheme="majorBidi" w:cstheme="majorBidi"/>
          <w:bCs/>
          <w:szCs w:val="24"/>
        </w:rPr>
        <w:t xml:space="preserve"> segera diketahui untuk diadakan penyempurnaan pada langakah-langkah berikutnya (</w:t>
      </w:r>
      <w:r w:rsidRPr="007E5ED2">
        <w:rPr>
          <w:rFonts w:asciiTheme="majorBidi" w:hAnsiTheme="majorBidi" w:cstheme="majorBidi"/>
          <w:bCs/>
          <w:i/>
          <w:iCs/>
          <w:szCs w:val="24"/>
        </w:rPr>
        <w:t>corrective action</w:t>
      </w:r>
      <w:r w:rsidRPr="00583DA5">
        <w:rPr>
          <w:rFonts w:asciiTheme="majorBidi" w:hAnsiTheme="majorBidi" w:cstheme="majorBidi"/>
          <w:bCs/>
          <w:szCs w:val="24"/>
        </w:rPr>
        <w:t xml:space="preserve">). </w:t>
      </w:r>
      <w:proofErr w:type="gramStart"/>
      <w:r w:rsidRPr="00583DA5">
        <w:rPr>
          <w:rFonts w:asciiTheme="majorBidi" w:hAnsiTheme="majorBidi" w:cstheme="majorBidi"/>
          <w:bCs/>
          <w:szCs w:val="24"/>
        </w:rPr>
        <w:t>Demikian juga strategi dakwah termasuk di dalam penentuan unsur-unsur dakwah yang dianggap baik dapat ditingkatkan.</w:t>
      </w:r>
      <w:proofErr w:type="gramEnd"/>
    </w:p>
    <w:p w:rsidR="005E1CF3" w:rsidRPr="00695DA0" w:rsidRDefault="00695DA0" w:rsidP="00141CCC">
      <w:pPr>
        <w:pStyle w:val="ListParagraph"/>
        <w:numPr>
          <w:ilvl w:val="0"/>
          <w:numId w:val="26"/>
        </w:numPr>
        <w:spacing w:after="0" w:line="480" w:lineRule="exact"/>
        <w:rPr>
          <w:rFonts w:asciiTheme="majorBidi" w:hAnsiTheme="majorBidi" w:cstheme="majorBidi"/>
          <w:bCs/>
          <w:szCs w:val="24"/>
        </w:rPr>
      </w:pPr>
      <w:r>
        <w:rPr>
          <w:rFonts w:asciiTheme="majorBidi" w:hAnsiTheme="majorBidi" w:cstheme="majorBidi"/>
          <w:bCs/>
          <w:szCs w:val="24"/>
        </w:rPr>
        <w:t>Ruang Lingkup Dakwah</w:t>
      </w:r>
    </w:p>
    <w:p w:rsidR="00076E39" w:rsidRDefault="00076E39" w:rsidP="00076E39">
      <w:pPr>
        <w:pStyle w:val="ListParagraph"/>
        <w:spacing w:after="0" w:line="480" w:lineRule="exact"/>
        <w:ind w:left="0" w:firstLine="709"/>
        <w:rPr>
          <w:rFonts w:asciiTheme="majorBidi" w:hAnsiTheme="majorBidi" w:cstheme="majorBidi"/>
          <w:bCs/>
          <w:szCs w:val="24"/>
        </w:rPr>
      </w:pPr>
      <w:proofErr w:type="gramStart"/>
      <w:r>
        <w:rPr>
          <w:rFonts w:asciiTheme="majorBidi" w:hAnsiTheme="majorBidi" w:cstheme="majorBidi"/>
          <w:bCs/>
          <w:szCs w:val="24"/>
        </w:rPr>
        <w:t>Dari waktu ke-waktu pengertian dan ruang lingkup serta pemikiran dakwah terus menerus mengalami perkembangan yang sangat pesat.</w:t>
      </w:r>
      <w:proofErr w:type="gramEnd"/>
      <w:r>
        <w:rPr>
          <w:rFonts w:asciiTheme="majorBidi" w:hAnsiTheme="majorBidi" w:cstheme="majorBidi"/>
          <w:bCs/>
          <w:szCs w:val="24"/>
        </w:rPr>
        <w:t xml:space="preserve"> Dulu dakwah hanya diartikan secara praktis, yaitu </w:t>
      </w:r>
      <w:proofErr w:type="gramStart"/>
      <w:r>
        <w:rPr>
          <w:rFonts w:asciiTheme="majorBidi" w:hAnsiTheme="majorBidi" w:cstheme="majorBidi"/>
          <w:bCs/>
          <w:szCs w:val="24"/>
        </w:rPr>
        <w:t>sama</w:t>
      </w:r>
      <w:proofErr w:type="gramEnd"/>
      <w:r>
        <w:rPr>
          <w:rFonts w:asciiTheme="majorBidi" w:hAnsiTheme="majorBidi" w:cstheme="majorBidi"/>
          <w:bCs/>
          <w:szCs w:val="24"/>
        </w:rPr>
        <w:t xml:space="preserve"> dengan tablig dan dipahami sebagai penyampaian </w:t>
      </w:r>
      <w:r>
        <w:rPr>
          <w:rFonts w:asciiTheme="majorBidi" w:hAnsiTheme="majorBidi" w:cstheme="majorBidi"/>
          <w:bCs/>
          <w:szCs w:val="24"/>
        </w:rPr>
        <w:lastRenderedPageBreak/>
        <w:t xml:space="preserve">ajaran Islam melalui lisan semata. Namun kini perkembangan pemikiran dakwah Islam mengalami kemajuan yang mat pesat, dalam terminologi modern dakwah telah di pahami sebagai upaya rekontruksih masyarakat sesuai dengan cita-cita sosial Islam. </w:t>
      </w:r>
      <w:proofErr w:type="gramStart"/>
      <w:r>
        <w:rPr>
          <w:rFonts w:asciiTheme="majorBidi" w:hAnsiTheme="majorBidi" w:cstheme="majorBidi"/>
          <w:bCs/>
          <w:szCs w:val="24"/>
        </w:rPr>
        <w:t>Semua bidang kehidupan dapat di jadikan arena dakwah dan seluruh kegiatan hidup manusia bisa dan harus digunakan sebagai sarana dakwah.</w:t>
      </w:r>
      <w:proofErr w:type="gramEnd"/>
    </w:p>
    <w:p w:rsidR="00076E39" w:rsidRDefault="00076E39" w:rsidP="00076E39">
      <w:pPr>
        <w:pStyle w:val="ListParagraph"/>
        <w:spacing w:after="0" w:line="480" w:lineRule="exact"/>
        <w:ind w:left="0" w:firstLine="709"/>
        <w:rPr>
          <w:rFonts w:asciiTheme="majorBidi" w:hAnsiTheme="majorBidi" w:cstheme="majorBidi"/>
          <w:bCs/>
          <w:i/>
          <w:iCs/>
          <w:szCs w:val="24"/>
        </w:rPr>
      </w:pPr>
      <w:proofErr w:type="gramStart"/>
      <w:r>
        <w:rPr>
          <w:rFonts w:asciiTheme="majorBidi" w:hAnsiTheme="majorBidi" w:cstheme="majorBidi"/>
          <w:bCs/>
          <w:szCs w:val="24"/>
        </w:rPr>
        <w:t>Seiring dengan perkembangan terminologi.</w:t>
      </w:r>
      <w:proofErr w:type="gramEnd"/>
      <w:r>
        <w:rPr>
          <w:rFonts w:asciiTheme="majorBidi" w:hAnsiTheme="majorBidi" w:cstheme="majorBidi"/>
          <w:bCs/>
          <w:szCs w:val="24"/>
        </w:rPr>
        <w:t xml:space="preserve"> </w:t>
      </w:r>
      <w:proofErr w:type="gramStart"/>
      <w:r>
        <w:rPr>
          <w:rFonts w:asciiTheme="majorBidi" w:hAnsiTheme="majorBidi" w:cstheme="majorBidi"/>
          <w:bCs/>
          <w:szCs w:val="24"/>
        </w:rPr>
        <w:t>Maka ruang lingkup dakwah pun menjadi berkembang.</w:t>
      </w:r>
      <w:proofErr w:type="gramEnd"/>
      <w:r>
        <w:rPr>
          <w:rFonts w:asciiTheme="majorBidi" w:hAnsiTheme="majorBidi" w:cstheme="majorBidi"/>
          <w:bCs/>
          <w:szCs w:val="24"/>
        </w:rPr>
        <w:t xml:space="preserve"> </w:t>
      </w:r>
      <w:proofErr w:type="gramStart"/>
      <w:r>
        <w:rPr>
          <w:rFonts w:asciiTheme="majorBidi" w:hAnsiTheme="majorBidi" w:cstheme="majorBidi"/>
          <w:bCs/>
          <w:szCs w:val="24"/>
        </w:rPr>
        <w:t xml:space="preserve">Dakwah secara umum telah di kelompokan kedalam tiga bentuk, yaitu dakwah secara lisan, melalui tulisan dan dakwah aksi sosial, dakwah pembangunan dan dengan keteladanan atau lazim di sebut dakwah </w:t>
      </w:r>
      <w:r>
        <w:rPr>
          <w:rFonts w:asciiTheme="majorBidi" w:hAnsiTheme="majorBidi" w:cstheme="majorBidi"/>
          <w:bCs/>
          <w:i/>
          <w:iCs/>
          <w:szCs w:val="24"/>
        </w:rPr>
        <w:t>bil-hal.</w:t>
      </w:r>
      <w:proofErr w:type="gramEnd"/>
    </w:p>
    <w:p w:rsidR="00076E39" w:rsidRDefault="00076E39" w:rsidP="00141CCC">
      <w:pPr>
        <w:pStyle w:val="ListParagraph"/>
        <w:numPr>
          <w:ilvl w:val="0"/>
          <w:numId w:val="23"/>
        </w:numPr>
        <w:spacing w:after="0" w:line="480" w:lineRule="exact"/>
        <w:ind w:left="357" w:hanging="357"/>
        <w:contextualSpacing/>
        <w:jc w:val="both"/>
        <w:rPr>
          <w:rFonts w:asciiTheme="majorBidi" w:hAnsiTheme="majorBidi" w:cstheme="majorBidi"/>
          <w:bCs/>
          <w:i/>
          <w:iCs/>
          <w:szCs w:val="24"/>
        </w:rPr>
      </w:pPr>
      <w:r>
        <w:rPr>
          <w:rFonts w:asciiTheme="majorBidi" w:hAnsiTheme="majorBidi" w:cstheme="majorBidi"/>
          <w:bCs/>
          <w:i/>
          <w:iCs/>
          <w:szCs w:val="24"/>
        </w:rPr>
        <w:t xml:space="preserve">Dakwah Bil-Lisan </w:t>
      </w:r>
    </w:p>
    <w:p w:rsidR="00076E39" w:rsidRDefault="00076E39" w:rsidP="00076E39">
      <w:pPr>
        <w:pStyle w:val="ListParagraph"/>
        <w:spacing w:after="0" w:line="480" w:lineRule="exact"/>
        <w:ind w:left="0" w:firstLine="709"/>
        <w:rPr>
          <w:rFonts w:asciiTheme="majorBidi" w:hAnsiTheme="majorBidi" w:cstheme="majorBidi"/>
          <w:bCs/>
          <w:szCs w:val="24"/>
        </w:rPr>
      </w:pPr>
      <w:r>
        <w:rPr>
          <w:rFonts w:asciiTheme="majorBidi" w:hAnsiTheme="majorBidi" w:cstheme="majorBidi"/>
          <w:bCs/>
          <w:szCs w:val="24"/>
        </w:rPr>
        <w:t xml:space="preserve">Dakwah secara lisan sesunggunya telah memiliki </w:t>
      </w:r>
      <w:proofErr w:type="gramStart"/>
      <w:r>
        <w:rPr>
          <w:rFonts w:asciiTheme="majorBidi" w:hAnsiTheme="majorBidi" w:cstheme="majorBidi"/>
          <w:bCs/>
          <w:szCs w:val="24"/>
        </w:rPr>
        <w:t>usia</w:t>
      </w:r>
      <w:proofErr w:type="gramEnd"/>
      <w:r>
        <w:rPr>
          <w:rFonts w:asciiTheme="majorBidi" w:hAnsiTheme="majorBidi" w:cstheme="majorBidi"/>
          <w:bCs/>
          <w:szCs w:val="24"/>
        </w:rPr>
        <w:t xml:space="preserve"> yang sangat tua yaitu setua umur manusia. </w:t>
      </w:r>
      <w:proofErr w:type="gramStart"/>
      <w:r>
        <w:rPr>
          <w:rFonts w:asciiTheme="majorBidi" w:hAnsiTheme="majorBidi" w:cstheme="majorBidi"/>
          <w:bCs/>
          <w:szCs w:val="24"/>
        </w:rPr>
        <w:t>Ketika Nabi Adam mengajak anaknya Qabil dan Habil untuk menaati perintah Allah Swt, Maka Nabi Adam telah berdakwah secara lisan.</w:t>
      </w:r>
      <w:proofErr w:type="gramEnd"/>
      <w:r>
        <w:rPr>
          <w:rFonts w:asciiTheme="majorBidi" w:hAnsiTheme="majorBidi" w:cstheme="majorBidi"/>
          <w:bCs/>
          <w:szCs w:val="24"/>
        </w:rPr>
        <w:t xml:space="preserve"> Demikian juga Nabi dan Rasul yang lain telah melakukan hal yang </w:t>
      </w:r>
      <w:proofErr w:type="gramStart"/>
      <w:r>
        <w:rPr>
          <w:rFonts w:asciiTheme="majorBidi" w:hAnsiTheme="majorBidi" w:cstheme="majorBidi"/>
          <w:bCs/>
          <w:szCs w:val="24"/>
        </w:rPr>
        <w:t>sama</w:t>
      </w:r>
      <w:proofErr w:type="gramEnd"/>
      <w:r>
        <w:rPr>
          <w:rFonts w:asciiTheme="majorBidi" w:hAnsiTheme="majorBidi" w:cstheme="majorBidi"/>
          <w:bCs/>
          <w:szCs w:val="24"/>
        </w:rPr>
        <w:t xml:space="preserve"> di samping melalui tulisan dan keteladanan Nabi Muhammad pada permulaan kerasulannya juga berdakwah secara lisan, meskipun pada saat yang sama beliau secara silmutan melakukan dakwah </w:t>
      </w:r>
      <w:r w:rsidRPr="00272E0C">
        <w:rPr>
          <w:rFonts w:asciiTheme="majorBidi" w:hAnsiTheme="majorBidi" w:cstheme="majorBidi"/>
          <w:bCs/>
          <w:szCs w:val="24"/>
        </w:rPr>
        <w:t>Dakwah</w:t>
      </w:r>
      <w:r>
        <w:rPr>
          <w:rFonts w:asciiTheme="majorBidi" w:hAnsiTheme="majorBidi" w:cstheme="majorBidi"/>
          <w:bCs/>
          <w:i/>
          <w:iCs/>
          <w:szCs w:val="24"/>
        </w:rPr>
        <w:t xml:space="preserve"> bil-hal </w:t>
      </w:r>
      <w:r>
        <w:rPr>
          <w:rFonts w:asciiTheme="majorBidi" w:hAnsiTheme="majorBidi" w:cstheme="majorBidi"/>
          <w:bCs/>
          <w:szCs w:val="24"/>
        </w:rPr>
        <w:t>dan kemudian juga berdakwah dengan tulisan (</w:t>
      </w:r>
      <w:r w:rsidRPr="00272E0C">
        <w:rPr>
          <w:rFonts w:asciiTheme="majorBidi" w:hAnsiTheme="majorBidi" w:cstheme="majorBidi"/>
          <w:bCs/>
          <w:i/>
          <w:iCs/>
          <w:szCs w:val="24"/>
        </w:rPr>
        <w:t>bil-kitabah</w:t>
      </w:r>
      <w:r>
        <w:rPr>
          <w:rFonts w:asciiTheme="majorBidi" w:hAnsiTheme="majorBidi" w:cstheme="majorBidi"/>
          <w:bCs/>
          <w:szCs w:val="24"/>
        </w:rPr>
        <w:t>).</w:t>
      </w:r>
      <w:r>
        <w:rPr>
          <w:rStyle w:val="FootnoteReference"/>
          <w:rFonts w:asciiTheme="majorBidi" w:hAnsiTheme="majorBidi"/>
          <w:bCs/>
        </w:rPr>
        <w:footnoteReference w:id="25"/>
      </w:r>
    </w:p>
    <w:p w:rsidR="00076E39" w:rsidRDefault="00076E39" w:rsidP="00141CCC">
      <w:pPr>
        <w:pStyle w:val="ListParagraph"/>
        <w:numPr>
          <w:ilvl w:val="0"/>
          <w:numId w:val="23"/>
        </w:numPr>
        <w:spacing w:after="0" w:line="480" w:lineRule="exact"/>
        <w:ind w:left="357" w:hanging="357"/>
        <w:contextualSpacing/>
        <w:jc w:val="both"/>
        <w:rPr>
          <w:rFonts w:asciiTheme="majorBidi" w:hAnsiTheme="majorBidi" w:cstheme="majorBidi"/>
          <w:bCs/>
          <w:i/>
          <w:iCs/>
          <w:szCs w:val="24"/>
        </w:rPr>
      </w:pPr>
      <w:r>
        <w:rPr>
          <w:rFonts w:asciiTheme="majorBidi" w:hAnsiTheme="majorBidi" w:cstheme="majorBidi"/>
          <w:bCs/>
          <w:i/>
          <w:iCs/>
          <w:szCs w:val="24"/>
        </w:rPr>
        <w:t>Dakwah Bil-Kitabah</w:t>
      </w:r>
    </w:p>
    <w:p w:rsidR="00076E39" w:rsidRDefault="00076E39" w:rsidP="00076E39">
      <w:pPr>
        <w:pStyle w:val="ListParagraph"/>
        <w:spacing w:after="0" w:line="480" w:lineRule="exact"/>
        <w:ind w:left="0" w:firstLine="709"/>
        <w:rPr>
          <w:rFonts w:asciiTheme="majorBidi" w:hAnsiTheme="majorBidi" w:cstheme="majorBidi"/>
          <w:bCs/>
          <w:szCs w:val="24"/>
        </w:rPr>
      </w:pPr>
      <w:r>
        <w:rPr>
          <w:rFonts w:asciiTheme="majorBidi" w:hAnsiTheme="majorBidi" w:cstheme="majorBidi"/>
          <w:bCs/>
          <w:szCs w:val="24"/>
        </w:rPr>
        <w:t xml:space="preserve">Dakwah Islam tidak hanya terbatas pada kegiatan dakwah </w:t>
      </w:r>
      <w:r>
        <w:rPr>
          <w:rFonts w:asciiTheme="majorBidi" w:hAnsiTheme="majorBidi" w:cstheme="majorBidi"/>
          <w:bCs/>
          <w:i/>
          <w:iCs/>
          <w:szCs w:val="24"/>
        </w:rPr>
        <w:t xml:space="preserve">bil-lisan (oral), </w:t>
      </w:r>
      <w:proofErr w:type="gramStart"/>
      <w:r>
        <w:rPr>
          <w:rFonts w:asciiTheme="majorBidi" w:hAnsiTheme="majorBidi" w:cstheme="majorBidi"/>
          <w:bCs/>
          <w:szCs w:val="24"/>
        </w:rPr>
        <w:t>akan</w:t>
      </w:r>
      <w:proofErr w:type="gramEnd"/>
      <w:r>
        <w:rPr>
          <w:rFonts w:asciiTheme="majorBidi" w:hAnsiTheme="majorBidi" w:cstheme="majorBidi"/>
          <w:bCs/>
          <w:szCs w:val="24"/>
        </w:rPr>
        <w:t xml:space="preserve"> tetapi juga dakwah melalui tulisan </w:t>
      </w:r>
      <w:r>
        <w:rPr>
          <w:rFonts w:asciiTheme="majorBidi" w:hAnsiTheme="majorBidi" w:cstheme="majorBidi"/>
          <w:bCs/>
          <w:i/>
          <w:iCs/>
          <w:szCs w:val="24"/>
        </w:rPr>
        <w:t>(bil-kitabah).</w:t>
      </w:r>
      <w:r>
        <w:rPr>
          <w:rFonts w:asciiTheme="majorBidi" w:hAnsiTheme="majorBidi" w:cstheme="majorBidi"/>
          <w:bCs/>
          <w:szCs w:val="24"/>
        </w:rPr>
        <w:t xml:space="preserve"> Dakwah </w:t>
      </w:r>
      <w:r>
        <w:rPr>
          <w:rFonts w:asciiTheme="majorBidi" w:hAnsiTheme="majorBidi" w:cstheme="majorBidi"/>
          <w:bCs/>
          <w:i/>
          <w:iCs/>
          <w:szCs w:val="24"/>
        </w:rPr>
        <w:t xml:space="preserve">bil-kitabah </w:t>
      </w:r>
      <w:r>
        <w:rPr>
          <w:rFonts w:asciiTheme="majorBidi" w:hAnsiTheme="majorBidi" w:cstheme="majorBidi"/>
          <w:bCs/>
          <w:szCs w:val="24"/>
        </w:rPr>
        <w:t xml:space="preserve">bukanlah bentuk dakwah yang baru muncul kepermukaan, ketika pertama sekali di temukan mesin cetak press melainkan telah </w:t>
      </w:r>
      <w:proofErr w:type="gramStart"/>
      <w:r>
        <w:rPr>
          <w:rFonts w:asciiTheme="majorBidi" w:hAnsiTheme="majorBidi" w:cstheme="majorBidi"/>
          <w:bCs/>
          <w:szCs w:val="24"/>
        </w:rPr>
        <w:t>dilaksanakan  oleh</w:t>
      </w:r>
      <w:proofErr w:type="gramEnd"/>
      <w:r>
        <w:rPr>
          <w:rFonts w:asciiTheme="majorBidi" w:hAnsiTheme="majorBidi" w:cstheme="majorBidi"/>
          <w:bCs/>
          <w:szCs w:val="24"/>
        </w:rPr>
        <w:t xml:space="preserve"> Rasulullah Saw, lima belas abad yang silam.</w:t>
      </w:r>
      <w:r>
        <w:rPr>
          <w:rStyle w:val="FootnoteReference"/>
          <w:rFonts w:asciiTheme="majorBidi" w:hAnsiTheme="majorBidi"/>
          <w:bCs/>
        </w:rPr>
        <w:footnoteReference w:id="26"/>
      </w:r>
    </w:p>
    <w:p w:rsidR="00076E39" w:rsidRPr="007E5ED2" w:rsidRDefault="00076E39" w:rsidP="00076E39">
      <w:pPr>
        <w:pStyle w:val="ListParagraph"/>
        <w:spacing w:after="0" w:line="480" w:lineRule="exact"/>
        <w:ind w:left="0" w:firstLine="709"/>
        <w:rPr>
          <w:rFonts w:asciiTheme="majorBidi" w:hAnsiTheme="majorBidi" w:cstheme="majorBidi"/>
          <w:bCs/>
          <w:szCs w:val="24"/>
        </w:rPr>
      </w:pPr>
      <w:proofErr w:type="gramStart"/>
      <w:r>
        <w:rPr>
          <w:rFonts w:asciiTheme="majorBidi" w:hAnsiTheme="majorBidi" w:cstheme="majorBidi"/>
          <w:bCs/>
          <w:szCs w:val="24"/>
        </w:rPr>
        <w:lastRenderedPageBreak/>
        <w:t>Menurut catatan sejarah, pada tahun keenam hijrah Nabi Muhammad Saw, mulai mengembangan wilayah dakwahnya.</w:t>
      </w:r>
      <w:proofErr w:type="gramEnd"/>
      <w:r>
        <w:rPr>
          <w:rFonts w:asciiTheme="majorBidi" w:hAnsiTheme="majorBidi" w:cstheme="majorBidi"/>
          <w:bCs/>
          <w:szCs w:val="24"/>
        </w:rPr>
        <w:t xml:space="preserve"> Cara yang dilakukan antara lain dengan mengirim surat kepada pemimpin dan raja-raja pada waktu itu, yang isinya Nabi mengajak mereka untuk memeluk Islam tidak kurang delapan buah surat yang di kirim Nabi kepada kepala Negara dan raja yang di antar langsung oleh delapan orang sahabat yang sangat bijak.</w:t>
      </w:r>
    </w:p>
    <w:p w:rsidR="00076E39" w:rsidRDefault="00076E39" w:rsidP="00141CCC">
      <w:pPr>
        <w:pStyle w:val="ListParagraph"/>
        <w:numPr>
          <w:ilvl w:val="0"/>
          <w:numId w:val="23"/>
        </w:numPr>
        <w:spacing w:after="0" w:line="480" w:lineRule="exact"/>
        <w:ind w:left="357" w:hanging="357"/>
        <w:contextualSpacing/>
        <w:jc w:val="both"/>
        <w:rPr>
          <w:rFonts w:asciiTheme="majorBidi" w:hAnsiTheme="majorBidi" w:cstheme="majorBidi"/>
          <w:bCs/>
          <w:i/>
          <w:iCs/>
          <w:szCs w:val="24"/>
        </w:rPr>
      </w:pPr>
      <w:r>
        <w:rPr>
          <w:rFonts w:asciiTheme="majorBidi" w:hAnsiTheme="majorBidi" w:cstheme="majorBidi"/>
          <w:bCs/>
          <w:i/>
          <w:iCs/>
          <w:szCs w:val="24"/>
        </w:rPr>
        <w:t>Dakwah Bi-hal</w:t>
      </w:r>
    </w:p>
    <w:p w:rsidR="00076E39" w:rsidRDefault="00076E39" w:rsidP="00076E39">
      <w:pPr>
        <w:pStyle w:val="ListParagraph"/>
        <w:spacing w:after="0" w:line="480" w:lineRule="exact"/>
        <w:ind w:left="0" w:firstLine="709"/>
        <w:rPr>
          <w:rFonts w:asciiTheme="majorBidi" w:hAnsiTheme="majorBidi" w:cstheme="majorBidi"/>
          <w:bCs/>
          <w:szCs w:val="24"/>
        </w:rPr>
      </w:pPr>
      <w:r w:rsidRPr="008630A4">
        <w:rPr>
          <w:rFonts w:asciiTheme="majorBidi" w:hAnsiTheme="majorBidi" w:cstheme="majorBidi"/>
          <w:bCs/>
          <w:szCs w:val="24"/>
        </w:rPr>
        <w:t xml:space="preserve">Dakwah </w:t>
      </w:r>
      <w:r w:rsidRPr="008630A4">
        <w:rPr>
          <w:rFonts w:asciiTheme="majorBidi" w:hAnsiTheme="majorBidi" w:cstheme="majorBidi"/>
          <w:bCs/>
          <w:i/>
          <w:iCs/>
          <w:szCs w:val="24"/>
        </w:rPr>
        <w:t>bil- hal</w:t>
      </w:r>
      <w:r w:rsidRPr="008630A4">
        <w:rPr>
          <w:rFonts w:asciiTheme="majorBidi" w:hAnsiTheme="majorBidi" w:cstheme="majorBidi"/>
          <w:bCs/>
          <w:szCs w:val="24"/>
        </w:rPr>
        <w:t xml:space="preserve"> merupakan istilah yang di munculkan di Indonesia sama halnya dengan istilah </w:t>
      </w:r>
      <w:r w:rsidRPr="008630A4">
        <w:rPr>
          <w:rFonts w:asciiTheme="majorBidi" w:hAnsiTheme="majorBidi" w:cstheme="majorBidi"/>
          <w:bCs/>
          <w:i/>
          <w:iCs/>
          <w:szCs w:val="24"/>
        </w:rPr>
        <w:t>halal bilhalal</w:t>
      </w:r>
      <w:proofErr w:type="gramStart"/>
      <w:r w:rsidRPr="008630A4">
        <w:rPr>
          <w:rFonts w:asciiTheme="majorBidi" w:hAnsiTheme="majorBidi" w:cstheme="majorBidi"/>
          <w:bCs/>
          <w:i/>
          <w:iCs/>
          <w:szCs w:val="24"/>
        </w:rPr>
        <w:t>,.</w:t>
      </w:r>
      <w:proofErr w:type="gramEnd"/>
      <w:r w:rsidRPr="008630A4">
        <w:rPr>
          <w:rFonts w:asciiTheme="majorBidi" w:hAnsiTheme="majorBidi" w:cstheme="majorBidi"/>
          <w:bCs/>
          <w:i/>
          <w:iCs/>
          <w:szCs w:val="24"/>
        </w:rPr>
        <w:t xml:space="preserve"> </w:t>
      </w:r>
      <w:proofErr w:type="gramStart"/>
      <w:r w:rsidRPr="008630A4">
        <w:rPr>
          <w:rFonts w:asciiTheme="majorBidi" w:hAnsiTheme="majorBidi" w:cstheme="majorBidi"/>
          <w:bCs/>
          <w:szCs w:val="24"/>
        </w:rPr>
        <w:t xml:space="preserve">Kedua istilah tersebut tidak di kenal di Arab Saudi, juga di negara-negara Islam lainya diperkirakan istilah dakwah </w:t>
      </w:r>
      <w:r w:rsidRPr="008630A4">
        <w:rPr>
          <w:rFonts w:asciiTheme="majorBidi" w:hAnsiTheme="majorBidi" w:cstheme="majorBidi"/>
          <w:bCs/>
          <w:i/>
          <w:iCs/>
          <w:szCs w:val="24"/>
        </w:rPr>
        <w:t>bil-hal</w:t>
      </w:r>
      <w:r w:rsidRPr="008630A4">
        <w:rPr>
          <w:rFonts w:asciiTheme="majorBidi" w:hAnsiTheme="majorBidi" w:cstheme="majorBidi"/>
          <w:bCs/>
          <w:szCs w:val="24"/>
        </w:rPr>
        <w:t xml:space="preserve"> di munculkan sekitar tahun 70</w:t>
      </w:r>
      <w:r>
        <w:rPr>
          <w:rFonts w:asciiTheme="majorBidi" w:hAnsiTheme="majorBidi" w:cstheme="majorBidi"/>
          <w:bCs/>
          <w:szCs w:val="24"/>
        </w:rPr>
        <w:t>-an, Namun belum ditemukan rujukan yang menjelaskan siapa sebenarnya penggagas pertama istilah tersebut.</w:t>
      </w:r>
      <w:proofErr w:type="gramEnd"/>
    </w:p>
    <w:p w:rsidR="00076E39" w:rsidRDefault="00076E39" w:rsidP="00076E39">
      <w:pPr>
        <w:pStyle w:val="ListParagraph"/>
        <w:spacing w:after="0" w:line="480" w:lineRule="exact"/>
        <w:ind w:left="0" w:firstLine="709"/>
        <w:rPr>
          <w:rFonts w:asciiTheme="majorBidi" w:hAnsiTheme="majorBidi" w:cstheme="majorBidi"/>
          <w:bCs/>
          <w:szCs w:val="24"/>
        </w:rPr>
      </w:pPr>
      <w:r>
        <w:rPr>
          <w:rFonts w:asciiTheme="majorBidi" w:hAnsiTheme="majorBidi" w:cstheme="majorBidi"/>
          <w:bCs/>
          <w:szCs w:val="24"/>
        </w:rPr>
        <w:t xml:space="preserve">Menurut H.S. Projokusumo, bahwa Majelis Ulama Indonesia (MUI) mulai mempopulerkan istilah dakwah </w:t>
      </w:r>
      <w:r>
        <w:rPr>
          <w:rFonts w:asciiTheme="majorBidi" w:hAnsiTheme="majorBidi" w:cstheme="majorBidi"/>
          <w:bCs/>
          <w:i/>
          <w:iCs/>
          <w:szCs w:val="24"/>
        </w:rPr>
        <w:t>bil-</w:t>
      </w:r>
      <w:proofErr w:type="gramStart"/>
      <w:r>
        <w:rPr>
          <w:rFonts w:asciiTheme="majorBidi" w:hAnsiTheme="majorBidi" w:cstheme="majorBidi"/>
          <w:bCs/>
          <w:i/>
          <w:iCs/>
          <w:szCs w:val="24"/>
        </w:rPr>
        <w:t xml:space="preserve">hal </w:t>
      </w:r>
      <w:r>
        <w:rPr>
          <w:rFonts w:asciiTheme="majorBidi" w:hAnsiTheme="majorBidi" w:cstheme="majorBidi"/>
          <w:bCs/>
          <w:szCs w:val="24"/>
        </w:rPr>
        <w:t xml:space="preserve"> pada</w:t>
      </w:r>
      <w:proofErr w:type="gramEnd"/>
      <w:r>
        <w:rPr>
          <w:rFonts w:asciiTheme="majorBidi" w:hAnsiTheme="majorBidi" w:cstheme="majorBidi"/>
          <w:bCs/>
          <w:szCs w:val="24"/>
        </w:rPr>
        <w:t xml:space="preserve"> musawarah Nasional (munas) tahun 1985. Kemudian tahn1987 telah memasukkan dakwah </w:t>
      </w:r>
      <w:r>
        <w:rPr>
          <w:rFonts w:asciiTheme="majorBidi" w:hAnsiTheme="majorBidi" w:cstheme="majorBidi"/>
          <w:bCs/>
          <w:i/>
          <w:iCs/>
          <w:szCs w:val="24"/>
        </w:rPr>
        <w:t>bil-</w:t>
      </w:r>
      <w:proofErr w:type="gramStart"/>
      <w:r>
        <w:rPr>
          <w:rFonts w:asciiTheme="majorBidi" w:hAnsiTheme="majorBidi" w:cstheme="majorBidi"/>
          <w:bCs/>
          <w:i/>
          <w:iCs/>
          <w:szCs w:val="24"/>
        </w:rPr>
        <w:t xml:space="preserve">hal </w:t>
      </w:r>
      <w:r>
        <w:rPr>
          <w:rFonts w:asciiTheme="majorBidi" w:hAnsiTheme="majorBidi" w:cstheme="majorBidi"/>
          <w:bCs/>
          <w:szCs w:val="24"/>
        </w:rPr>
        <w:t xml:space="preserve"> menjadi</w:t>
      </w:r>
      <w:proofErr w:type="gramEnd"/>
      <w:r>
        <w:rPr>
          <w:rFonts w:asciiTheme="majorBidi" w:hAnsiTheme="majorBidi" w:cstheme="majorBidi"/>
          <w:bCs/>
          <w:szCs w:val="24"/>
        </w:rPr>
        <w:t xml:space="preserve"> salah satu program dalam kerja nasionalnya. Diketahui bahwa </w:t>
      </w:r>
      <w:proofErr w:type="gramStart"/>
      <w:r>
        <w:rPr>
          <w:rFonts w:asciiTheme="majorBidi" w:hAnsiTheme="majorBidi" w:cstheme="majorBidi"/>
          <w:bCs/>
          <w:szCs w:val="24"/>
        </w:rPr>
        <w:t>perspektif  MUI</w:t>
      </w:r>
      <w:proofErr w:type="gramEnd"/>
      <w:r>
        <w:rPr>
          <w:rFonts w:asciiTheme="majorBidi" w:hAnsiTheme="majorBidi" w:cstheme="majorBidi"/>
          <w:bCs/>
          <w:szCs w:val="24"/>
        </w:rPr>
        <w:t xml:space="preserve">, tujuan dakwah  </w:t>
      </w:r>
      <w:r>
        <w:rPr>
          <w:rFonts w:asciiTheme="majorBidi" w:hAnsiTheme="majorBidi" w:cstheme="majorBidi"/>
          <w:bCs/>
          <w:i/>
          <w:iCs/>
          <w:szCs w:val="24"/>
        </w:rPr>
        <w:t xml:space="preserve">bil-hal </w:t>
      </w:r>
      <w:r>
        <w:rPr>
          <w:rFonts w:asciiTheme="majorBidi" w:hAnsiTheme="majorBidi" w:cstheme="majorBidi"/>
          <w:bCs/>
          <w:szCs w:val="24"/>
        </w:rPr>
        <w:t>antara lain untuk menungkatkan harkat dan martabat umat,terutama kaum dhuafa atau mereka yang berpenghasilan renda.</w:t>
      </w:r>
      <w:r>
        <w:rPr>
          <w:rStyle w:val="FootnoteReference"/>
          <w:rFonts w:asciiTheme="majorBidi" w:hAnsiTheme="majorBidi"/>
          <w:bCs/>
        </w:rPr>
        <w:footnoteReference w:id="27"/>
      </w:r>
    </w:p>
    <w:p w:rsidR="00695DA0" w:rsidRPr="00695DA0" w:rsidRDefault="00695DA0" w:rsidP="00141CCC">
      <w:pPr>
        <w:pStyle w:val="Heading2"/>
        <w:numPr>
          <w:ilvl w:val="0"/>
          <w:numId w:val="6"/>
        </w:numPr>
        <w:rPr>
          <w:rFonts w:asciiTheme="majorBidi" w:hAnsiTheme="majorBidi" w:cstheme="majorBidi"/>
          <w:szCs w:val="24"/>
        </w:rPr>
      </w:pPr>
      <w:r>
        <w:rPr>
          <w:rFonts w:asciiTheme="majorBidi" w:hAnsiTheme="majorBidi" w:cstheme="majorBidi"/>
          <w:szCs w:val="24"/>
        </w:rPr>
        <w:t xml:space="preserve">Teori Tentang Membaca </w:t>
      </w:r>
    </w:p>
    <w:p w:rsidR="00076E39" w:rsidRPr="00695DA0" w:rsidRDefault="00695DA0" w:rsidP="00141CCC">
      <w:pPr>
        <w:pStyle w:val="ListParagraph"/>
        <w:numPr>
          <w:ilvl w:val="0"/>
          <w:numId w:val="27"/>
        </w:numPr>
        <w:spacing w:after="0" w:line="480" w:lineRule="exact"/>
        <w:rPr>
          <w:rFonts w:asciiTheme="majorBidi" w:hAnsiTheme="majorBidi" w:cstheme="majorBidi"/>
          <w:bCs/>
          <w:szCs w:val="24"/>
        </w:rPr>
      </w:pPr>
      <w:r>
        <w:rPr>
          <w:rFonts w:asciiTheme="majorBidi" w:hAnsiTheme="majorBidi" w:cstheme="majorBidi"/>
          <w:bCs/>
          <w:szCs w:val="24"/>
        </w:rPr>
        <w:t xml:space="preserve">Pengertian membaca </w:t>
      </w:r>
    </w:p>
    <w:p w:rsidR="00076E39" w:rsidRDefault="00076E39" w:rsidP="00076E39">
      <w:pPr>
        <w:pStyle w:val="ListParagraph"/>
        <w:spacing w:after="0" w:line="480" w:lineRule="exact"/>
        <w:ind w:left="0" w:firstLine="709"/>
        <w:rPr>
          <w:rFonts w:asciiTheme="majorBidi" w:hAnsiTheme="majorBidi" w:cstheme="majorBidi"/>
          <w:bCs/>
          <w:szCs w:val="24"/>
        </w:rPr>
      </w:pPr>
      <w:proofErr w:type="gramStart"/>
      <w:r w:rsidRPr="00FF4085">
        <w:rPr>
          <w:rFonts w:asciiTheme="majorBidi" w:hAnsiTheme="majorBidi" w:cstheme="majorBidi"/>
          <w:bCs/>
          <w:szCs w:val="24"/>
        </w:rPr>
        <w:t>Membaca berasal dari kata dasar baca.</w:t>
      </w:r>
      <w:proofErr w:type="gramEnd"/>
      <w:r w:rsidRPr="00FF4085">
        <w:rPr>
          <w:rFonts w:asciiTheme="majorBidi" w:hAnsiTheme="majorBidi" w:cstheme="majorBidi"/>
          <w:bCs/>
          <w:szCs w:val="24"/>
        </w:rPr>
        <w:t xml:space="preserve"> Membaca adalah sebuah homonim karena arti-artinya memiliki ejaan dan pelafalan yang </w:t>
      </w:r>
      <w:proofErr w:type="gramStart"/>
      <w:r w:rsidRPr="00FF4085">
        <w:rPr>
          <w:rFonts w:asciiTheme="majorBidi" w:hAnsiTheme="majorBidi" w:cstheme="majorBidi"/>
          <w:bCs/>
          <w:szCs w:val="24"/>
        </w:rPr>
        <w:t>sama</w:t>
      </w:r>
      <w:proofErr w:type="gramEnd"/>
      <w:r w:rsidRPr="00FF4085">
        <w:rPr>
          <w:rFonts w:asciiTheme="majorBidi" w:hAnsiTheme="majorBidi" w:cstheme="majorBidi"/>
          <w:bCs/>
          <w:szCs w:val="24"/>
        </w:rPr>
        <w:t xml:space="preserve"> tetapi maknanya berbeda. </w:t>
      </w:r>
      <w:proofErr w:type="gramStart"/>
      <w:r w:rsidRPr="00FF4085">
        <w:rPr>
          <w:rFonts w:asciiTheme="majorBidi" w:hAnsiTheme="majorBidi" w:cstheme="majorBidi"/>
          <w:bCs/>
          <w:szCs w:val="24"/>
        </w:rPr>
        <w:t>Membaca memiliki arti dalam kelas verba atau kata kerja sehingga membaca dapat menyatakan suatu tindakan, keberadaan, pengalaman, atau pengertian dinamis lainnya.</w:t>
      </w:r>
      <w:proofErr w:type="gramEnd"/>
    </w:p>
    <w:p w:rsidR="00076E39" w:rsidRPr="007E5ED2" w:rsidRDefault="00076E39" w:rsidP="00076E39">
      <w:pPr>
        <w:pStyle w:val="ListParagraph"/>
        <w:spacing w:after="0" w:line="480" w:lineRule="exact"/>
        <w:ind w:left="0" w:firstLine="709"/>
        <w:rPr>
          <w:rFonts w:asciiTheme="majorBidi" w:hAnsiTheme="majorBidi" w:cstheme="majorBidi"/>
          <w:bCs/>
          <w:szCs w:val="24"/>
        </w:rPr>
      </w:pPr>
      <w:r w:rsidRPr="00FF4085">
        <w:rPr>
          <w:rFonts w:asciiTheme="majorBidi" w:hAnsiTheme="majorBidi" w:cstheme="majorBidi"/>
          <w:bCs/>
          <w:szCs w:val="24"/>
        </w:rPr>
        <w:lastRenderedPageBreak/>
        <w:t xml:space="preserve">Menurut Kamus Besar Bahasa Indonesia (KBBI), arti kata membaca adalah melihat serta memahami isi dari </w:t>
      </w:r>
      <w:proofErr w:type="gramStart"/>
      <w:r w:rsidRPr="00FF4085">
        <w:rPr>
          <w:rFonts w:asciiTheme="majorBidi" w:hAnsiTheme="majorBidi" w:cstheme="majorBidi"/>
          <w:bCs/>
          <w:szCs w:val="24"/>
        </w:rPr>
        <w:t>apa</w:t>
      </w:r>
      <w:proofErr w:type="gramEnd"/>
      <w:r w:rsidRPr="00FF4085">
        <w:rPr>
          <w:rFonts w:asciiTheme="majorBidi" w:hAnsiTheme="majorBidi" w:cstheme="majorBidi"/>
          <w:bCs/>
          <w:szCs w:val="24"/>
        </w:rPr>
        <w:t xml:space="preserve"> yang tertulis (dengan melisankan atau hanya dalam hati). </w:t>
      </w:r>
      <w:r>
        <w:rPr>
          <w:rStyle w:val="FootnoteReference"/>
          <w:rFonts w:asciiTheme="majorBidi" w:hAnsiTheme="majorBidi"/>
          <w:bCs/>
        </w:rPr>
        <w:footnoteReference w:id="28"/>
      </w:r>
      <w:r>
        <w:rPr>
          <w:rFonts w:asciiTheme="majorBidi" w:hAnsiTheme="majorBidi" w:cstheme="majorBidi"/>
          <w:bCs/>
          <w:szCs w:val="24"/>
        </w:rPr>
        <w:t xml:space="preserve"> </w:t>
      </w:r>
      <w:proofErr w:type="gramStart"/>
      <w:r>
        <w:rPr>
          <w:rFonts w:asciiTheme="majorBidi" w:hAnsiTheme="majorBidi" w:cstheme="majorBidi"/>
          <w:bCs/>
          <w:szCs w:val="24"/>
        </w:rPr>
        <w:t>adapun</w:t>
      </w:r>
      <w:proofErr w:type="gramEnd"/>
      <w:r>
        <w:rPr>
          <w:rFonts w:asciiTheme="majorBidi" w:hAnsiTheme="majorBidi" w:cstheme="majorBidi"/>
          <w:bCs/>
          <w:szCs w:val="24"/>
        </w:rPr>
        <w:t xml:space="preserve"> beberapa pengertian membaca menurut para ahli yaitu sebagai berikut:</w:t>
      </w:r>
    </w:p>
    <w:p w:rsidR="00076E39" w:rsidRPr="007E5ED2" w:rsidRDefault="00076E39" w:rsidP="00141CCC">
      <w:pPr>
        <w:pStyle w:val="ListParagraph"/>
        <w:numPr>
          <w:ilvl w:val="0"/>
          <w:numId w:val="24"/>
        </w:numPr>
        <w:spacing w:after="0" w:line="480" w:lineRule="exact"/>
        <w:ind w:left="357" w:hanging="357"/>
        <w:contextualSpacing/>
        <w:jc w:val="both"/>
        <w:rPr>
          <w:rFonts w:asciiTheme="majorBidi" w:hAnsiTheme="majorBidi" w:cstheme="majorBidi"/>
          <w:bCs/>
          <w:szCs w:val="24"/>
        </w:rPr>
      </w:pPr>
      <w:r w:rsidRPr="007E5ED2">
        <w:rPr>
          <w:rFonts w:asciiTheme="majorBidi" w:hAnsiTheme="majorBidi" w:cstheme="majorBidi"/>
          <w:bCs/>
          <w:szCs w:val="24"/>
        </w:rPr>
        <w:t xml:space="preserve"> Mr. Tampubalon</w:t>
      </w:r>
    </w:p>
    <w:p w:rsidR="00076E39" w:rsidRPr="00262C4D" w:rsidRDefault="00076E39" w:rsidP="00076E39">
      <w:pPr>
        <w:pStyle w:val="ListParagraph"/>
        <w:spacing w:after="0" w:line="480" w:lineRule="exact"/>
        <w:ind w:left="0" w:firstLine="709"/>
        <w:rPr>
          <w:rFonts w:asciiTheme="majorBidi" w:hAnsiTheme="majorBidi" w:cstheme="majorBidi"/>
          <w:bCs/>
          <w:szCs w:val="24"/>
        </w:rPr>
      </w:pPr>
      <w:r w:rsidRPr="001B3418">
        <w:rPr>
          <w:rFonts w:asciiTheme="majorBidi" w:hAnsiTheme="majorBidi" w:cstheme="majorBidi"/>
          <w:bCs/>
          <w:szCs w:val="24"/>
        </w:rPr>
        <w:t xml:space="preserve">Pengertian membaca menurut </w:t>
      </w:r>
      <w:r>
        <w:rPr>
          <w:rFonts w:asciiTheme="majorBidi" w:hAnsiTheme="majorBidi" w:cstheme="majorBidi"/>
          <w:bCs/>
          <w:szCs w:val="24"/>
        </w:rPr>
        <w:t>Mr. Tampubalon, m</w:t>
      </w:r>
      <w:r w:rsidRPr="001B3418">
        <w:rPr>
          <w:rFonts w:asciiTheme="majorBidi" w:hAnsiTheme="majorBidi" w:cstheme="majorBidi"/>
          <w:bCs/>
          <w:szCs w:val="24"/>
        </w:rPr>
        <w:t xml:space="preserve">embaca dapat diartikan sebagai pemikiran, sehingga dalam pemahaman dialek sebuah tulisan dengan metode membaca sebagai sebuah proses penalaran. </w:t>
      </w:r>
    </w:p>
    <w:p w:rsidR="00076E39" w:rsidRPr="00262C4D" w:rsidRDefault="00076E39" w:rsidP="00141CCC">
      <w:pPr>
        <w:pStyle w:val="ListParagraph"/>
        <w:numPr>
          <w:ilvl w:val="0"/>
          <w:numId w:val="24"/>
        </w:numPr>
        <w:spacing w:after="0" w:line="480" w:lineRule="exact"/>
        <w:ind w:left="357" w:hanging="357"/>
        <w:contextualSpacing/>
        <w:jc w:val="both"/>
        <w:rPr>
          <w:rFonts w:asciiTheme="majorBidi" w:hAnsiTheme="majorBidi" w:cstheme="majorBidi"/>
          <w:bCs/>
          <w:i/>
          <w:iCs/>
          <w:szCs w:val="24"/>
        </w:rPr>
      </w:pPr>
      <w:r w:rsidRPr="00262C4D">
        <w:rPr>
          <w:rFonts w:asciiTheme="majorBidi" w:hAnsiTheme="majorBidi" w:cstheme="majorBidi"/>
          <w:bCs/>
          <w:i/>
          <w:iCs/>
          <w:szCs w:val="24"/>
        </w:rPr>
        <w:t xml:space="preserve"> Yunus </w:t>
      </w:r>
    </w:p>
    <w:p w:rsidR="00076E39" w:rsidRPr="001B3418" w:rsidRDefault="00076E39" w:rsidP="00076E39">
      <w:pPr>
        <w:pStyle w:val="ListParagraph"/>
        <w:spacing w:after="0" w:line="480" w:lineRule="exact"/>
        <w:ind w:left="0"/>
        <w:rPr>
          <w:rFonts w:asciiTheme="majorBidi" w:hAnsiTheme="majorBidi" w:cstheme="majorBidi"/>
          <w:bCs/>
          <w:szCs w:val="24"/>
        </w:rPr>
      </w:pPr>
      <w:proofErr w:type="gramStart"/>
      <w:r w:rsidRPr="001B3418">
        <w:rPr>
          <w:rFonts w:asciiTheme="majorBidi" w:hAnsiTheme="majorBidi" w:cstheme="majorBidi"/>
          <w:bCs/>
          <w:szCs w:val="24"/>
        </w:rPr>
        <w:t>Pengertian membaca menurut para ahli memang berbeda.</w:t>
      </w:r>
      <w:proofErr w:type="gramEnd"/>
      <w:r w:rsidRPr="001B3418">
        <w:rPr>
          <w:rFonts w:asciiTheme="majorBidi" w:hAnsiTheme="majorBidi" w:cstheme="majorBidi"/>
          <w:bCs/>
          <w:szCs w:val="24"/>
        </w:rPr>
        <w:t xml:space="preserve"> </w:t>
      </w:r>
      <w:proofErr w:type="gramStart"/>
      <w:r w:rsidRPr="001B3418">
        <w:rPr>
          <w:rFonts w:asciiTheme="majorBidi" w:hAnsiTheme="majorBidi" w:cstheme="majorBidi"/>
          <w:bCs/>
          <w:szCs w:val="24"/>
        </w:rPr>
        <w:t>Salah satunya menurut Yunus, yang mengartikan bahwa membaca adalah aktivitas membaca agar dapat memperoleh informasi yang disampaikan di dalam bahan bacaan.</w:t>
      </w:r>
      <w:proofErr w:type="gramEnd"/>
    </w:p>
    <w:p w:rsidR="00076E39" w:rsidRPr="00262C4D" w:rsidRDefault="00076E39" w:rsidP="00141CCC">
      <w:pPr>
        <w:pStyle w:val="ListParagraph"/>
        <w:numPr>
          <w:ilvl w:val="0"/>
          <w:numId w:val="24"/>
        </w:numPr>
        <w:spacing w:after="0" w:line="480" w:lineRule="exact"/>
        <w:ind w:left="357" w:hanging="357"/>
        <w:contextualSpacing/>
        <w:jc w:val="both"/>
        <w:rPr>
          <w:rFonts w:asciiTheme="majorBidi" w:hAnsiTheme="majorBidi" w:cstheme="majorBidi"/>
          <w:bCs/>
          <w:i/>
          <w:iCs/>
          <w:szCs w:val="24"/>
        </w:rPr>
      </w:pPr>
      <w:r w:rsidRPr="00262C4D">
        <w:rPr>
          <w:rFonts w:asciiTheme="majorBidi" w:hAnsiTheme="majorBidi" w:cstheme="majorBidi"/>
          <w:bCs/>
          <w:i/>
          <w:iCs/>
          <w:szCs w:val="24"/>
        </w:rPr>
        <w:t xml:space="preserve"> Nurhadi </w:t>
      </w:r>
    </w:p>
    <w:p w:rsidR="00076E39" w:rsidRDefault="00076E39" w:rsidP="00076E39">
      <w:pPr>
        <w:pStyle w:val="ListParagraph"/>
        <w:spacing w:after="0" w:line="480" w:lineRule="exact"/>
        <w:rPr>
          <w:rFonts w:asciiTheme="majorBidi" w:hAnsiTheme="majorBidi" w:cstheme="majorBidi"/>
          <w:bCs/>
          <w:szCs w:val="24"/>
        </w:rPr>
      </w:pPr>
      <w:r w:rsidRPr="004D4670">
        <w:rPr>
          <w:rFonts w:asciiTheme="majorBidi" w:hAnsiTheme="majorBidi" w:cstheme="majorBidi"/>
          <w:bCs/>
          <w:szCs w:val="24"/>
        </w:rPr>
        <w:t xml:space="preserve">Berbeda dengan pendapat Nurhadi bahwa arti membaca adalah proses yang sangat kompleks dan melibatkan banyak faktor. </w:t>
      </w:r>
      <w:proofErr w:type="gramStart"/>
      <w:r w:rsidRPr="004D4670">
        <w:rPr>
          <w:rFonts w:asciiTheme="majorBidi" w:hAnsiTheme="majorBidi" w:cstheme="majorBidi"/>
          <w:bCs/>
          <w:szCs w:val="24"/>
        </w:rPr>
        <w:t>Misalnya, melibatkan faktor internal dan faktor eksternal si pembaca itu sendiri.</w:t>
      </w:r>
      <w:proofErr w:type="gramEnd"/>
      <w:r w:rsidRPr="004D4670">
        <w:rPr>
          <w:rFonts w:asciiTheme="majorBidi" w:hAnsiTheme="majorBidi" w:cstheme="majorBidi"/>
          <w:bCs/>
          <w:szCs w:val="24"/>
        </w:rPr>
        <w:t xml:space="preserve"> </w:t>
      </w:r>
      <w:proofErr w:type="gramStart"/>
      <w:r w:rsidRPr="004D4670">
        <w:rPr>
          <w:rFonts w:asciiTheme="majorBidi" w:hAnsiTheme="majorBidi" w:cstheme="majorBidi"/>
          <w:bCs/>
          <w:szCs w:val="24"/>
        </w:rPr>
        <w:t>Faktor yang memiliki faktor internal terdiri dari minat, intelegensi, bakat, tujuan membaca dan motivasi.</w:t>
      </w:r>
      <w:proofErr w:type="gramEnd"/>
      <w:r w:rsidRPr="004D4670">
        <w:rPr>
          <w:rStyle w:val="FootnoteReference"/>
          <w:rFonts w:asciiTheme="majorBidi" w:hAnsiTheme="majorBidi"/>
          <w:bCs/>
        </w:rPr>
        <w:footnoteReference w:id="29"/>
      </w:r>
    </w:p>
    <w:p w:rsidR="00695DA0" w:rsidRPr="00695DA0" w:rsidRDefault="00695DA0" w:rsidP="00141CCC">
      <w:pPr>
        <w:pStyle w:val="Heading2"/>
        <w:numPr>
          <w:ilvl w:val="0"/>
          <w:numId w:val="6"/>
        </w:numPr>
        <w:rPr>
          <w:rFonts w:asciiTheme="majorBidi" w:hAnsiTheme="majorBidi" w:cstheme="majorBidi"/>
          <w:szCs w:val="24"/>
        </w:rPr>
      </w:pPr>
      <w:r>
        <w:rPr>
          <w:rFonts w:asciiTheme="majorBidi" w:hAnsiTheme="majorBidi" w:cstheme="majorBidi"/>
          <w:szCs w:val="24"/>
        </w:rPr>
        <w:t>Teori Tentang Al-Qur’an</w:t>
      </w:r>
    </w:p>
    <w:p w:rsidR="00076E39" w:rsidRPr="00695DA0" w:rsidRDefault="00695DA0" w:rsidP="00141CCC">
      <w:pPr>
        <w:pStyle w:val="ListParagraph"/>
        <w:numPr>
          <w:ilvl w:val="0"/>
          <w:numId w:val="28"/>
        </w:numPr>
        <w:spacing w:after="0" w:line="480" w:lineRule="exact"/>
        <w:rPr>
          <w:rFonts w:asciiTheme="majorBidi" w:hAnsiTheme="majorBidi" w:cstheme="majorBidi"/>
          <w:bCs/>
          <w:szCs w:val="24"/>
        </w:rPr>
      </w:pPr>
      <w:r>
        <w:rPr>
          <w:rFonts w:asciiTheme="majorBidi" w:hAnsiTheme="majorBidi" w:cstheme="majorBidi"/>
          <w:bCs/>
          <w:szCs w:val="24"/>
        </w:rPr>
        <w:t>Pengertian Al-Qur’an</w:t>
      </w:r>
    </w:p>
    <w:p w:rsidR="00076E39" w:rsidRDefault="00076E39" w:rsidP="00076E39">
      <w:pPr>
        <w:pStyle w:val="ListParagraph"/>
        <w:spacing w:after="0" w:line="480" w:lineRule="exact"/>
        <w:ind w:left="0" w:firstLine="709"/>
        <w:rPr>
          <w:rFonts w:asciiTheme="majorBidi" w:hAnsiTheme="majorBidi" w:cstheme="majorBidi"/>
          <w:bCs/>
          <w:szCs w:val="24"/>
        </w:rPr>
      </w:pPr>
      <w:r w:rsidRPr="008129D3">
        <w:rPr>
          <w:rFonts w:asciiTheme="majorBidi" w:hAnsiTheme="majorBidi" w:cstheme="majorBidi"/>
          <w:bCs/>
          <w:szCs w:val="24"/>
        </w:rPr>
        <w:t xml:space="preserve">Al-Quran merupakan istilah dari bahasa </w:t>
      </w:r>
      <w:proofErr w:type="gramStart"/>
      <w:r w:rsidRPr="008129D3">
        <w:rPr>
          <w:rFonts w:asciiTheme="majorBidi" w:hAnsiTheme="majorBidi" w:cstheme="majorBidi"/>
          <w:bCs/>
          <w:szCs w:val="24"/>
        </w:rPr>
        <w:t>arab</w:t>
      </w:r>
      <w:proofErr w:type="gramEnd"/>
      <w:r w:rsidRPr="008129D3">
        <w:rPr>
          <w:rFonts w:asciiTheme="majorBidi" w:hAnsiTheme="majorBidi" w:cstheme="majorBidi"/>
          <w:bCs/>
          <w:szCs w:val="24"/>
        </w:rPr>
        <w:t xml:space="preserve"> yang memiliki arti bacaan. </w:t>
      </w:r>
      <w:proofErr w:type="gramStart"/>
      <w:r w:rsidRPr="008129D3">
        <w:rPr>
          <w:rFonts w:asciiTheme="majorBidi" w:hAnsiTheme="majorBidi" w:cstheme="majorBidi"/>
          <w:bCs/>
          <w:szCs w:val="24"/>
        </w:rPr>
        <w:t>Al-Quran diturunkan oleh Allah melalui malaikat Jibril.</w:t>
      </w:r>
      <w:proofErr w:type="gramEnd"/>
      <w:r w:rsidRPr="008129D3">
        <w:rPr>
          <w:rFonts w:asciiTheme="majorBidi" w:hAnsiTheme="majorBidi" w:cstheme="majorBidi"/>
          <w:bCs/>
          <w:szCs w:val="24"/>
        </w:rPr>
        <w:t xml:space="preserve"> Al-Quran diturunkan secara berangsur-angsur di kota besar Mekah dan Madinah sejak tahun 610 M sampai </w:t>
      </w:r>
      <w:r w:rsidRPr="008129D3">
        <w:rPr>
          <w:rFonts w:asciiTheme="majorBidi" w:hAnsiTheme="majorBidi" w:cstheme="majorBidi"/>
          <w:bCs/>
          <w:szCs w:val="24"/>
        </w:rPr>
        <w:lastRenderedPageBreak/>
        <w:t>kematian Nabi Muham</w:t>
      </w:r>
      <w:r>
        <w:rPr>
          <w:rFonts w:asciiTheme="majorBidi" w:hAnsiTheme="majorBidi" w:cstheme="majorBidi"/>
          <w:bCs/>
          <w:szCs w:val="24"/>
        </w:rPr>
        <w:t xml:space="preserve">mad tiba yaitu pada tahun 632 M. </w:t>
      </w:r>
      <w:r w:rsidRPr="008129D3">
        <w:rPr>
          <w:rFonts w:asciiTheme="majorBidi" w:hAnsiTheme="majorBidi" w:cstheme="majorBidi"/>
          <w:bCs/>
          <w:szCs w:val="24"/>
        </w:rPr>
        <w:t>Istilah Al-Quran berasal dari kata kerja qara’a yang artinya membaca.</w:t>
      </w:r>
      <w:r>
        <w:rPr>
          <w:rStyle w:val="FootnoteReference"/>
          <w:rFonts w:asciiTheme="majorBidi" w:hAnsiTheme="majorBidi"/>
          <w:bCs/>
        </w:rPr>
        <w:footnoteReference w:id="30"/>
      </w:r>
      <w:r w:rsidRPr="008129D3">
        <w:rPr>
          <w:rFonts w:asciiTheme="majorBidi" w:hAnsiTheme="majorBidi" w:cstheme="majorBidi"/>
          <w:bCs/>
          <w:szCs w:val="24"/>
        </w:rPr>
        <w:t xml:space="preserve"> Istilah Al-Quran juga tertulis di dalam Al-Quran itu sendiri, bahkan istilah Al-Quran muncul sebanyak 70 kali, salah satunya tercantum dalam</w:t>
      </w:r>
      <w:r>
        <w:rPr>
          <w:rFonts w:asciiTheme="majorBidi" w:hAnsiTheme="majorBidi" w:cstheme="majorBidi"/>
          <w:bCs/>
          <w:szCs w:val="24"/>
        </w:rPr>
        <w:t xml:space="preserve"> Q.S  </w:t>
      </w:r>
      <w:r w:rsidRPr="008129D3">
        <w:rPr>
          <w:rFonts w:asciiTheme="majorBidi" w:hAnsiTheme="majorBidi" w:cstheme="majorBidi"/>
          <w:bCs/>
          <w:szCs w:val="24"/>
        </w:rPr>
        <w:t>A</w:t>
      </w:r>
      <w:r>
        <w:rPr>
          <w:rFonts w:asciiTheme="majorBidi" w:hAnsiTheme="majorBidi" w:cstheme="majorBidi"/>
          <w:bCs/>
          <w:szCs w:val="24"/>
        </w:rPr>
        <w:t>t-taubah/9: 111 sebagai berikut:</w:t>
      </w:r>
    </w:p>
    <w:p w:rsidR="00076E39" w:rsidRDefault="00076E39" w:rsidP="00076E39">
      <w:pPr>
        <w:bidi/>
        <w:spacing w:before="200" w:line="480" w:lineRule="exact"/>
        <w:rPr>
          <w:rFonts w:asciiTheme="majorBidi" w:hAnsiTheme="majorBidi" w:cs="LPMQ Isep Misbah"/>
          <w:bCs/>
          <w:szCs w:val="28"/>
          <w:rtl/>
        </w:rPr>
      </w:pPr>
      <w:r>
        <w:rPr>
          <w:rFonts w:asciiTheme="majorBidi" w:hAnsiTheme="majorBidi" w:cs="LPMQ Isep Misbah"/>
          <w:bCs/>
          <w:szCs w:val="28"/>
          <w:rtl/>
        </w:rPr>
        <w:t>۞ اِنَّ اللّٰهَ اشْتَرٰى مِنَ الْمُؤْمِنِيْنَ اَنْفُسَهُمْ وَاَمْوَالَهُمْ بِاَنَّ لَهُمُ الْجَنَّةَۗ يُقَاتِلُوْنَ فِيْ سَبِيْلِ اللّٰهِ فَيَقْتُلُوْنَ وَيُقْتَلُوْنَ وَعْدًا عَلَيْهِ حَقًّا فِى التَّوْرٰىةِ وَالْاِنْجِيْلِ وَالْقُرْاٰنِۗ وَمَنْ اَوْفٰى بِعَهْدِهٖ مِنَ اللّٰهِ فَاسْتَبْشِرُوْا بِبَيْعِكُمُ الَّذِيْ بَايَعْتُمْ بِهٖۗ وَذٰلِكَ هُوَ الْفَوْزُ الْعَظِيْمُ</w:t>
      </w:r>
    </w:p>
    <w:p w:rsidR="00076E39" w:rsidRPr="00540075" w:rsidRDefault="00076E39" w:rsidP="00076E39">
      <w:pPr>
        <w:pStyle w:val="ListParagraph"/>
        <w:spacing w:after="0" w:line="240" w:lineRule="exact"/>
        <w:ind w:left="709"/>
        <w:rPr>
          <w:rFonts w:asciiTheme="majorBidi" w:hAnsiTheme="majorBidi" w:cstheme="majorBidi"/>
          <w:bCs/>
          <w:szCs w:val="24"/>
        </w:rPr>
      </w:pPr>
      <w:r w:rsidRPr="00540075">
        <w:rPr>
          <w:rFonts w:asciiTheme="majorBidi" w:hAnsiTheme="majorBidi" w:cstheme="majorBidi"/>
          <w:bCs/>
          <w:szCs w:val="24"/>
        </w:rPr>
        <w:t>Terjemah</w:t>
      </w:r>
      <w:r>
        <w:rPr>
          <w:rFonts w:asciiTheme="majorBidi" w:hAnsiTheme="majorBidi" w:cstheme="majorBidi"/>
          <w:bCs/>
          <w:szCs w:val="24"/>
        </w:rPr>
        <w:t>an</w:t>
      </w:r>
      <w:r w:rsidRPr="00540075">
        <w:rPr>
          <w:rFonts w:asciiTheme="majorBidi" w:hAnsiTheme="majorBidi" w:cstheme="majorBidi"/>
          <w:bCs/>
          <w:szCs w:val="24"/>
        </w:rPr>
        <w:t>:</w:t>
      </w:r>
    </w:p>
    <w:p w:rsidR="00076E39" w:rsidRDefault="00076E39" w:rsidP="00076E39">
      <w:pPr>
        <w:pStyle w:val="ListParagraph"/>
        <w:spacing w:after="0" w:line="240" w:lineRule="exact"/>
        <w:ind w:left="709"/>
        <w:rPr>
          <w:rFonts w:asciiTheme="majorBidi" w:hAnsiTheme="majorBidi" w:cstheme="majorBidi"/>
          <w:bCs/>
          <w:szCs w:val="24"/>
        </w:rPr>
      </w:pPr>
      <w:proofErr w:type="gramStart"/>
      <w:r w:rsidRPr="00540075">
        <w:rPr>
          <w:rFonts w:asciiTheme="majorBidi" w:hAnsiTheme="majorBidi" w:cstheme="majorBidi"/>
          <w:bCs/>
          <w:szCs w:val="24"/>
        </w:rPr>
        <w:t>Sesungguhnya Allah membeli dari orang-orang mukmin diri dan harta mereka dengan surga yang Allah peruntukkan bagi mereka.</w:t>
      </w:r>
      <w:proofErr w:type="gramEnd"/>
      <w:r w:rsidRPr="00540075">
        <w:rPr>
          <w:rFonts w:asciiTheme="majorBidi" w:hAnsiTheme="majorBidi" w:cstheme="majorBidi"/>
          <w:bCs/>
          <w:szCs w:val="24"/>
        </w:rPr>
        <w:t xml:space="preserve"> </w:t>
      </w:r>
      <w:proofErr w:type="gramStart"/>
      <w:r w:rsidRPr="00540075">
        <w:rPr>
          <w:rFonts w:asciiTheme="majorBidi" w:hAnsiTheme="majorBidi" w:cstheme="majorBidi"/>
          <w:bCs/>
          <w:szCs w:val="24"/>
        </w:rPr>
        <w:t>Mereka berperang di jalan Allah sehingga mereka membunuh atau terbunuh.</w:t>
      </w:r>
      <w:proofErr w:type="gramEnd"/>
      <w:r w:rsidRPr="00540075">
        <w:rPr>
          <w:rFonts w:asciiTheme="majorBidi" w:hAnsiTheme="majorBidi" w:cstheme="majorBidi"/>
          <w:bCs/>
          <w:szCs w:val="24"/>
        </w:rPr>
        <w:t xml:space="preserve"> </w:t>
      </w:r>
      <w:proofErr w:type="gramStart"/>
      <w:r w:rsidRPr="00540075">
        <w:rPr>
          <w:rFonts w:asciiTheme="majorBidi" w:hAnsiTheme="majorBidi" w:cstheme="majorBidi"/>
          <w:bCs/>
          <w:szCs w:val="24"/>
        </w:rPr>
        <w:t>(Demikian ini adalah) janji yang benar dari Allah di dalam Taurat, Injil, dan Al-Qur’an.</w:t>
      </w:r>
      <w:proofErr w:type="gramEnd"/>
      <w:r w:rsidRPr="00540075">
        <w:rPr>
          <w:rFonts w:asciiTheme="majorBidi" w:hAnsiTheme="majorBidi" w:cstheme="majorBidi"/>
          <w:bCs/>
          <w:szCs w:val="24"/>
        </w:rPr>
        <w:t xml:space="preserve"> S</w:t>
      </w:r>
    </w:p>
    <w:p w:rsidR="00076E39" w:rsidRDefault="00076E39" w:rsidP="00076E39">
      <w:pPr>
        <w:pStyle w:val="ListParagraph"/>
        <w:spacing w:after="0" w:line="240" w:lineRule="exact"/>
        <w:ind w:left="709"/>
        <w:rPr>
          <w:rFonts w:asciiTheme="majorBidi" w:hAnsiTheme="majorBidi" w:cstheme="majorBidi"/>
          <w:bCs/>
          <w:szCs w:val="24"/>
        </w:rPr>
      </w:pPr>
      <w:proofErr w:type="gramStart"/>
      <w:r w:rsidRPr="00540075">
        <w:rPr>
          <w:rFonts w:asciiTheme="majorBidi" w:hAnsiTheme="majorBidi" w:cstheme="majorBidi"/>
          <w:bCs/>
          <w:szCs w:val="24"/>
        </w:rPr>
        <w:t>iapakah</w:t>
      </w:r>
      <w:proofErr w:type="gramEnd"/>
      <w:r w:rsidRPr="00540075">
        <w:rPr>
          <w:rFonts w:asciiTheme="majorBidi" w:hAnsiTheme="majorBidi" w:cstheme="majorBidi"/>
          <w:bCs/>
          <w:szCs w:val="24"/>
        </w:rPr>
        <w:t xml:space="preserve"> yang lebih menepati janjinya daripada Allah? </w:t>
      </w:r>
      <w:proofErr w:type="gramStart"/>
      <w:r w:rsidRPr="00540075">
        <w:rPr>
          <w:rFonts w:asciiTheme="majorBidi" w:hAnsiTheme="majorBidi" w:cstheme="majorBidi"/>
          <w:bCs/>
          <w:szCs w:val="24"/>
        </w:rPr>
        <w:t>Maka, bergembiralah dengan jual beli yang telah kamu lakukan itu.</w:t>
      </w:r>
      <w:proofErr w:type="gramEnd"/>
      <w:r w:rsidRPr="00540075">
        <w:rPr>
          <w:rFonts w:asciiTheme="majorBidi" w:hAnsiTheme="majorBidi" w:cstheme="majorBidi"/>
          <w:bCs/>
          <w:szCs w:val="24"/>
        </w:rPr>
        <w:t xml:space="preserve"> </w:t>
      </w:r>
      <w:proofErr w:type="gramStart"/>
      <w:r w:rsidRPr="00540075">
        <w:rPr>
          <w:rFonts w:asciiTheme="majorBidi" w:hAnsiTheme="majorBidi" w:cstheme="majorBidi"/>
          <w:bCs/>
          <w:szCs w:val="24"/>
        </w:rPr>
        <w:t>Demiki</w:t>
      </w:r>
      <w:r>
        <w:rPr>
          <w:rFonts w:asciiTheme="majorBidi" w:hAnsiTheme="majorBidi" w:cstheme="majorBidi"/>
          <w:bCs/>
          <w:szCs w:val="24"/>
        </w:rPr>
        <w:t>an itulah kemenangan yang agung.</w:t>
      </w:r>
      <w:proofErr w:type="gramEnd"/>
      <w:r>
        <w:rPr>
          <w:rStyle w:val="FootnoteReference"/>
          <w:rFonts w:asciiTheme="majorBidi" w:hAnsiTheme="majorBidi"/>
          <w:bCs/>
        </w:rPr>
        <w:footnoteReference w:id="31"/>
      </w:r>
      <w:r>
        <w:rPr>
          <w:rFonts w:asciiTheme="majorBidi" w:hAnsiTheme="majorBidi" w:cstheme="majorBidi"/>
          <w:bCs/>
          <w:szCs w:val="24"/>
        </w:rPr>
        <w:t xml:space="preserve">  </w:t>
      </w:r>
    </w:p>
    <w:p w:rsidR="00076E39" w:rsidRDefault="00076E39" w:rsidP="00076E39">
      <w:pPr>
        <w:pStyle w:val="ListParagraph"/>
        <w:spacing w:after="0" w:line="480" w:lineRule="exact"/>
        <w:ind w:left="0" w:firstLine="709"/>
        <w:rPr>
          <w:rFonts w:asciiTheme="majorBidi" w:hAnsiTheme="majorBidi" w:cstheme="majorBidi"/>
          <w:bCs/>
          <w:szCs w:val="24"/>
        </w:rPr>
      </w:pPr>
      <w:r>
        <w:rPr>
          <w:rFonts w:asciiTheme="majorBidi" w:hAnsiTheme="majorBidi" w:cstheme="majorBidi"/>
          <w:bCs/>
          <w:szCs w:val="24"/>
        </w:rPr>
        <w:t xml:space="preserve">Menurut Ayat  Diatas </w:t>
      </w:r>
      <w:r w:rsidRPr="002F2121">
        <w:rPr>
          <w:rFonts w:asciiTheme="majorBidi" w:hAnsiTheme="majorBidi" w:cstheme="majorBidi"/>
          <w:bCs/>
          <w:szCs w:val="24"/>
        </w:rPr>
        <w:t>Al-Quran menggambarkan dirinya sendiri sebagai pembeda atau Al-Furqan, kitab utama atau Ummul Kitab, Penuntun atau Huda, kebijaksanaan atau Hikmah, Pengingat atau Dzikir, dan sesuatu yang diturunkan dari tempat yang lebih tinggi ke tempat yang rendah atau Tanzil.</w:t>
      </w:r>
      <w:r>
        <w:rPr>
          <w:rStyle w:val="FootnoteReference"/>
          <w:rFonts w:asciiTheme="majorBidi" w:hAnsiTheme="majorBidi"/>
          <w:bCs/>
        </w:rPr>
        <w:footnoteReference w:id="32"/>
      </w:r>
    </w:p>
    <w:p w:rsidR="00076E39" w:rsidRDefault="00076E39" w:rsidP="00076E39">
      <w:pPr>
        <w:spacing w:after="0" w:line="480" w:lineRule="exact"/>
        <w:ind w:firstLine="709"/>
        <w:rPr>
          <w:rFonts w:asciiTheme="majorBidi" w:hAnsiTheme="majorBidi" w:cstheme="majorBidi"/>
          <w:bCs/>
          <w:szCs w:val="24"/>
        </w:rPr>
      </w:pPr>
      <w:proofErr w:type="gramStart"/>
      <w:r w:rsidRPr="00153E68">
        <w:rPr>
          <w:rFonts w:asciiTheme="majorBidi" w:hAnsiTheme="majorBidi" w:cstheme="majorBidi"/>
          <w:bCs/>
          <w:szCs w:val="24"/>
        </w:rPr>
        <w:t>Kemudian ditulis kepada para mushafnya untuk disampaikan kepada umatnya dengan jalan mutawattir dimana membaca dan mempelajari isi Al-Qur</w:t>
      </w:r>
      <w:r w:rsidRPr="00153E68">
        <w:rPr>
          <w:bCs/>
          <w:szCs w:val="24"/>
        </w:rPr>
        <w:t>’</w:t>
      </w:r>
      <w:r w:rsidRPr="00153E68">
        <w:rPr>
          <w:rFonts w:asciiTheme="majorBidi" w:hAnsiTheme="majorBidi" w:cstheme="majorBidi"/>
          <w:bCs/>
          <w:szCs w:val="24"/>
        </w:rPr>
        <w:t>an adalah termasuk salah satu ibadah kepada Allah SWT.</w:t>
      </w:r>
      <w:proofErr w:type="gramEnd"/>
      <w:r w:rsidRPr="00153E68">
        <w:rPr>
          <w:rFonts w:asciiTheme="majorBidi" w:hAnsiTheme="majorBidi" w:cstheme="majorBidi"/>
          <w:bCs/>
          <w:szCs w:val="24"/>
        </w:rPr>
        <w:t xml:space="preserve"> Al-Qur</w:t>
      </w:r>
      <w:r w:rsidRPr="00153E68">
        <w:rPr>
          <w:bCs/>
          <w:szCs w:val="24"/>
        </w:rPr>
        <w:t>’</w:t>
      </w:r>
      <w:r w:rsidRPr="00153E68">
        <w:rPr>
          <w:rFonts w:asciiTheme="majorBidi" w:hAnsiTheme="majorBidi" w:cstheme="majorBidi"/>
          <w:bCs/>
          <w:szCs w:val="24"/>
        </w:rPr>
        <w:t xml:space="preserve">an sendiri diawali dengan </w:t>
      </w:r>
      <w:r w:rsidRPr="00153E68">
        <w:rPr>
          <w:rFonts w:asciiTheme="majorBidi" w:hAnsiTheme="majorBidi" w:cstheme="majorBidi"/>
          <w:bCs/>
          <w:szCs w:val="24"/>
        </w:rPr>
        <w:lastRenderedPageBreak/>
        <w:t xml:space="preserve">bacaan Surah Al-Fatihah dan diakhiri dengan Surah An-Naas yang termasuk </w:t>
      </w:r>
      <w:proofErr w:type="gramStart"/>
      <w:r w:rsidRPr="00153E68">
        <w:rPr>
          <w:rFonts w:asciiTheme="majorBidi" w:hAnsiTheme="majorBidi" w:cstheme="majorBidi"/>
          <w:bCs/>
          <w:szCs w:val="24"/>
        </w:rPr>
        <w:t>surat</w:t>
      </w:r>
      <w:proofErr w:type="gramEnd"/>
      <w:r w:rsidRPr="00153E68">
        <w:rPr>
          <w:rFonts w:asciiTheme="majorBidi" w:hAnsiTheme="majorBidi" w:cstheme="majorBidi"/>
          <w:bCs/>
          <w:szCs w:val="24"/>
        </w:rPr>
        <w:t xml:space="preserve"> makkiyah.</w:t>
      </w:r>
      <w:r>
        <w:rPr>
          <w:rStyle w:val="FootnoteReference"/>
          <w:rFonts w:asciiTheme="majorBidi" w:hAnsiTheme="majorBidi"/>
          <w:bCs/>
        </w:rPr>
        <w:footnoteReference w:id="33"/>
      </w:r>
    </w:p>
    <w:p w:rsidR="00076E39" w:rsidRPr="00076E39" w:rsidRDefault="00695DA0" w:rsidP="00141CCC">
      <w:pPr>
        <w:pStyle w:val="ListParagraph"/>
        <w:numPr>
          <w:ilvl w:val="0"/>
          <w:numId w:val="28"/>
        </w:numPr>
        <w:spacing w:after="0" w:line="480" w:lineRule="exact"/>
        <w:rPr>
          <w:rFonts w:asciiTheme="majorBidi" w:hAnsiTheme="majorBidi" w:cstheme="majorBidi"/>
          <w:bCs/>
          <w:szCs w:val="24"/>
        </w:rPr>
      </w:pPr>
      <w:r>
        <w:rPr>
          <w:rFonts w:asciiTheme="majorBidi" w:hAnsiTheme="majorBidi" w:cstheme="majorBidi"/>
          <w:bCs/>
          <w:szCs w:val="24"/>
        </w:rPr>
        <w:t>Pengertian Al-Qur’an menurut Para Ahli</w:t>
      </w:r>
    </w:p>
    <w:p w:rsidR="00076E39" w:rsidRPr="00C87085" w:rsidRDefault="00076E39" w:rsidP="00076E39">
      <w:pPr>
        <w:spacing w:after="0" w:line="480" w:lineRule="exact"/>
        <w:ind w:firstLine="709"/>
        <w:rPr>
          <w:rFonts w:asciiTheme="majorBidi" w:hAnsiTheme="majorBidi" w:cstheme="majorBidi"/>
          <w:bCs/>
          <w:szCs w:val="24"/>
        </w:rPr>
      </w:pPr>
      <w:r w:rsidRPr="00C87085">
        <w:rPr>
          <w:rFonts w:asciiTheme="majorBidi" w:hAnsiTheme="majorBidi" w:cstheme="majorBidi"/>
          <w:bCs/>
          <w:szCs w:val="24"/>
        </w:rPr>
        <w:t>Menurut para ahli, definisi A</w:t>
      </w:r>
      <w:r>
        <w:rPr>
          <w:rFonts w:asciiTheme="majorBidi" w:hAnsiTheme="majorBidi" w:cstheme="majorBidi"/>
          <w:bCs/>
          <w:szCs w:val="24"/>
        </w:rPr>
        <w:t>l-Qur’an adalah sebagai berikut:</w:t>
      </w:r>
    </w:p>
    <w:p w:rsidR="00076E39" w:rsidRPr="00B22818" w:rsidRDefault="00076E39" w:rsidP="00141CCC">
      <w:pPr>
        <w:pStyle w:val="ListParagraph"/>
        <w:numPr>
          <w:ilvl w:val="1"/>
          <w:numId w:val="18"/>
        </w:numPr>
        <w:spacing w:after="0" w:line="480" w:lineRule="exact"/>
        <w:ind w:left="357" w:hanging="357"/>
        <w:contextualSpacing/>
        <w:jc w:val="both"/>
        <w:rPr>
          <w:rFonts w:asciiTheme="majorBidi" w:hAnsiTheme="majorBidi" w:cstheme="majorBidi"/>
          <w:bCs/>
          <w:i/>
          <w:iCs/>
          <w:szCs w:val="24"/>
        </w:rPr>
      </w:pPr>
      <w:r w:rsidRPr="00B22818">
        <w:rPr>
          <w:rFonts w:asciiTheme="majorBidi" w:hAnsiTheme="majorBidi" w:cstheme="majorBidi"/>
          <w:bCs/>
          <w:i/>
          <w:iCs/>
          <w:szCs w:val="24"/>
        </w:rPr>
        <w:t xml:space="preserve">Muhammad A. Summa </w:t>
      </w:r>
    </w:p>
    <w:p w:rsidR="00076E39" w:rsidRPr="00C87085" w:rsidRDefault="00076E39" w:rsidP="00076E39">
      <w:pPr>
        <w:spacing w:after="0" w:line="480" w:lineRule="exact"/>
        <w:ind w:firstLine="709"/>
        <w:rPr>
          <w:rFonts w:asciiTheme="majorBidi" w:hAnsiTheme="majorBidi" w:cstheme="majorBidi"/>
          <w:bCs/>
          <w:szCs w:val="24"/>
        </w:rPr>
      </w:pPr>
      <w:proofErr w:type="gramStart"/>
      <w:r w:rsidRPr="00C87085">
        <w:rPr>
          <w:rFonts w:asciiTheme="majorBidi" w:hAnsiTheme="majorBidi" w:cstheme="majorBidi"/>
          <w:bCs/>
          <w:szCs w:val="24"/>
        </w:rPr>
        <w:t>Al-Qur’an adalah kitab suci ini memuat aturan-aturan yang sangat jelas tentang kehidupan manusia, baik dari segi lahiriyah maupun batiniyah.</w:t>
      </w:r>
      <w:proofErr w:type="gramEnd"/>
    </w:p>
    <w:p w:rsidR="00076E39" w:rsidRPr="00B22818" w:rsidRDefault="00076E39" w:rsidP="00141CCC">
      <w:pPr>
        <w:pStyle w:val="ListParagraph"/>
        <w:numPr>
          <w:ilvl w:val="1"/>
          <w:numId w:val="18"/>
        </w:numPr>
        <w:spacing w:after="0" w:line="480" w:lineRule="exact"/>
        <w:ind w:left="357" w:hanging="357"/>
        <w:contextualSpacing/>
        <w:jc w:val="both"/>
        <w:rPr>
          <w:rFonts w:asciiTheme="majorBidi" w:hAnsiTheme="majorBidi" w:cstheme="majorBidi"/>
          <w:bCs/>
          <w:i/>
          <w:iCs/>
          <w:szCs w:val="24"/>
        </w:rPr>
      </w:pPr>
      <w:r>
        <w:rPr>
          <w:rFonts w:asciiTheme="majorBidi" w:hAnsiTheme="majorBidi" w:cstheme="majorBidi"/>
          <w:bCs/>
          <w:i/>
          <w:iCs/>
          <w:szCs w:val="24"/>
        </w:rPr>
        <w:t xml:space="preserve">Abu Faiz </w:t>
      </w:r>
    </w:p>
    <w:p w:rsidR="00076E39" w:rsidRPr="00C87085" w:rsidRDefault="00076E39" w:rsidP="00076E39">
      <w:pPr>
        <w:spacing w:after="0" w:line="480" w:lineRule="exact"/>
        <w:ind w:firstLine="709"/>
        <w:rPr>
          <w:rFonts w:asciiTheme="majorBidi" w:hAnsiTheme="majorBidi" w:cstheme="majorBidi"/>
          <w:bCs/>
          <w:szCs w:val="24"/>
        </w:rPr>
      </w:pPr>
      <w:r w:rsidRPr="00C87085">
        <w:rPr>
          <w:rFonts w:asciiTheme="majorBidi" w:hAnsiTheme="majorBidi" w:cstheme="majorBidi"/>
          <w:bCs/>
          <w:szCs w:val="24"/>
        </w:rPr>
        <w:t xml:space="preserve">Menurutnya, beberapa keutamaan yang akan diperoleh oleh para pecinta Al-Qur’an </w:t>
      </w:r>
      <w:proofErr w:type="gramStart"/>
      <w:r w:rsidRPr="00C87085">
        <w:rPr>
          <w:rFonts w:asciiTheme="majorBidi" w:hAnsiTheme="majorBidi" w:cstheme="majorBidi"/>
          <w:bCs/>
          <w:szCs w:val="24"/>
        </w:rPr>
        <w:t>ini  diantaranya</w:t>
      </w:r>
      <w:proofErr w:type="gramEnd"/>
      <w:r w:rsidRPr="00C87085">
        <w:rPr>
          <w:rFonts w:asciiTheme="majorBidi" w:hAnsiTheme="majorBidi" w:cstheme="majorBidi"/>
          <w:bCs/>
          <w:szCs w:val="24"/>
        </w:rPr>
        <w:t>; memperoleh pahala yang sangat besar, selalu bersama para malaikat yang mulia, menghapus dosa dan keburukan, membersihkan hatiserta menenteramkan jiwa.</w:t>
      </w:r>
    </w:p>
    <w:p w:rsidR="00076E39" w:rsidRPr="00B22818" w:rsidRDefault="00076E39" w:rsidP="00141CCC">
      <w:pPr>
        <w:pStyle w:val="ListParagraph"/>
        <w:numPr>
          <w:ilvl w:val="1"/>
          <w:numId w:val="18"/>
        </w:numPr>
        <w:spacing w:after="0" w:line="480" w:lineRule="exact"/>
        <w:ind w:left="357" w:hanging="357"/>
        <w:contextualSpacing/>
        <w:jc w:val="both"/>
        <w:rPr>
          <w:rFonts w:asciiTheme="majorBidi" w:hAnsiTheme="majorBidi" w:cstheme="majorBidi"/>
          <w:bCs/>
          <w:i/>
          <w:iCs/>
          <w:szCs w:val="24"/>
        </w:rPr>
      </w:pPr>
      <w:r w:rsidRPr="00B22818">
        <w:rPr>
          <w:rFonts w:asciiTheme="majorBidi" w:hAnsiTheme="majorBidi" w:cstheme="majorBidi"/>
          <w:bCs/>
          <w:i/>
          <w:iCs/>
          <w:szCs w:val="24"/>
        </w:rPr>
        <w:t>Muhammad Ali ash-Shabumi</w:t>
      </w:r>
    </w:p>
    <w:p w:rsidR="00076E39" w:rsidRPr="00C87085" w:rsidRDefault="00076E39" w:rsidP="00076E39">
      <w:pPr>
        <w:spacing w:after="0" w:line="480" w:lineRule="exact"/>
        <w:ind w:firstLine="709"/>
        <w:rPr>
          <w:rFonts w:asciiTheme="majorBidi" w:hAnsiTheme="majorBidi" w:cstheme="majorBidi"/>
          <w:bCs/>
          <w:szCs w:val="24"/>
        </w:rPr>
      </w:pPr>
      <w:proofErr w:type="gramStart"/>
      <w:r w:rsidRPr="00B22818">
        <w:rPr>
          <w:rFonts w:asciiTheme="majorBidi" w:hAnsiTheme="majorBidi" w:cstheme="majorBidi"/>
          <w:bCs/>
          <w:szCs w:val="24"/>
        </w:rPr>
        <w:t>Definisi Al-Qur’an adalah firman Allah SWT yang paling mulia dan diturunkan Nabi Muhammad melalui perantara malaikat Jibril, yang ditulis dalam bentuk mushaf-mushaf dan disampaikan secara mutaw</w:t>
      </w:r>
      <w:r>
        <w:rPr>
          <w:rFonts w:asciiTheme="majorBidi" w:hAnsiTheme="majorBidi" w:cstheme="majorBidi"/>
          <w:bCs/>
          <w:szCs w:val="24"/>
        </w:rPr>
        <w:t>atir.</w:t>
      </w:r>
      <w:proofErr w:type="gramEnd"/>
    </w:p>
    <w:p w:rsidR="00076E39" w:rsidRPr="00B22818" w:rsidRDefault="00076E39" w:rsidP="00141CCC">
      <w:pPr>
        <w:pStyle w:val="ListParagraph"/>
        <w:numPr>
          <w:ilvl w:val="1"/>
          <w:numId w:val="18"/>
        </w:numPr>
        <w:spacing w:after="0" w:line="480" w:lineRule="exact"/>
        <w:ind w:left="357" w:hanging="357"/>
        <w:contextualSpacing/>
        <w:jc w:val="both"/>
        <w:rPr>
          <w:rFonts w:asciiTheme="majorBidi" w:hAnsiTheme="majorBidi" w:cstheme="majorBidi"/>
          <w:bCs/>
          <w:i/>
          <w:iCs/>
          <w:szCs w:val="24"/>
        </w:rPr>
      </w:pPr>
      <w:r w:rsidRPr="00B22818">
        <w:rPr>
          <w:rFonts w:asciiTheme="majorBidi" w:hAnsiTheme="majorBidi" w:cstheme="majorBidi"/>
          <w:bCs/>
          <w:i/>
          <w:iCs/>
          <w:szCs w:val="24"/>
        </w:rPr>
        <w:t>Syekh Muhammad Khudari Beik</w:t>
      </w:r>
    </w:p>
    <w:p w:rsidR="00076E39" w:rsidRPr="00C87085" w:rsidRDefault="00076E39" w:rsidP="00076E39">
      <w:pPr>
        <w:spacing w:after="0" w:line="480" w:lineRule="exact"/>
        <w:ind w:firstLine="709"/>
        <w:rPr>
          <w:rFonts w:asciiTheme="majorBidi" w:hAnsiTheme="majorBidi" w:cstheme="majorBidi"/>
          <w:bCs/>
          <w:szCs w:val="24"/>
        </w:rPr>
      </w:pPr>
      <w:r w:rsidRPr="00C87085">
        <w:rPr>
          <w:rFonts w:asciiTheme="majorBidi" w:hAnsiTheme="majorBidi" w:cstheme="majorBidi"/>
          <w:bCs/>
          <w:szCs w:val="24"/>
        </w:rPr>
        <w:t xml:space="preserve">Al-Qur’an ialah firman Allah SWT yang diturunkan kepada Nabi Muhammad SAW untuk seluruh umat manusia yang harus dipahami isinya dan diamlakan, dengan jalan atau penyampaian kepada mutawatir, yang ditulis dengan awal </w:t>
      </w:r>
      <w:proofErr w:type="gramStart"/>
      <w:r w:rsidRPr="00C87085">
        <w:rPr>
          <w:rFonts w:asciiTheme="majorBidi" w:hAnsiTheme="majorBidi" w:cstheme="majorBidi"/>
          <w:bCs/>
          <w:szCs w:val="24"/>
        </w:rPr>
        <w:t>surat</w:t>
      </w:r>
      <w:proofErr w:type="gramEnd"/>
      <w:r w:rsidRPr="00C87085">
        <w:rPr>
          <w:rFonts w:asciiTheme="majorBidi" w:hAnsiTheme="majorBidi" w:cstheme="majorBidi"/>
          <w:bCs/>
          <w:szCs w:val="24"/>
        </w:rPr>
        <w:t xml:space="preserve"> Al </w:t>
      </w:r>
      <w:r>
        <w:rPr>
          <w:rFonts w:asciiTheme="majorBidi" w:hAnsiTheme="majorBidi" w:cstheme="majorBidi"/>
          <w:bCs/>
          <w:szCs w:val="24"/>
        </w:rPr>
        <w:t>Fatihah dan akhiri surat An Nas.</w:t>
      </w:r>
    </w:p>
    <w:p w:rsidR="00076E39" w:rsidRPr="00B22818" w:rsidRDefault="00076E39" w:rsidP="00141CCC">
      <w:pPr>
        <w:pStyle w:val="ListParagraph"/>
        <w:numPr>
          <w:ilvl w:val="1"/>
          <w:numId w:val="18"/>
        </w:numPr>
        <w:spacing w:after="0" w:line="480" w:lineRule="exact"/>
        <w:ind w:left="357" w:hanging="357"/>
        <w:contextualSpacing/>
        <w:jc w:val="both"/>
        <w:rPr>
          <w:rFonts w:asciiTheme="majorBidi" w:hAnsiTheme="majorBidi" w:cstheme="majorBidi"/>
          <w:bCs/>
          <w:i/>
          <w:iCs/>
          <w:szCs w:val="24"/>
        </w:rPr>
      </w:pPr>
      <w:r w:rsidRPr="00B22818">
        <w:rPr>
          <w:rFonts w:asciiTheme="majorBidi" w:hAnsiTheme="majorBidi" w:cstheme="majorBidi"/>
          <w:bCs/>
          <w:i/>
          <w:iCs/>
          <w:szCs w:val="24"/>
        </w:rPr>
        <w:t>Dr. Subhi as-Salih</w:t>
      </w:r>
    </w:p>
    <w:p w:rsidR="003642C6" w:rsidRPr="00C77123" w:rsidRDefault="00076E39" w:rsidP="00C77123">
      <w:pPr>
        <w:spacing w:after="0" w:line="480" w:lineRule="exact"/>
        <w:ind w:firstLine="709"/>
        <w:rPr>
          <w:rFonts w:asciiTheme="majorBidi" w:hAnsiTheme="majorBidi" w:cstheme="majorBidi"/>
          <w:bCs/>
          <w:szCs w:val="24"/>
        </w:rPr>
      </w:pPr>
      <w:r w:rsidRPr="00C87085">
        <w:rPr>
          <w:rFonts w:asciiTheme="majorBidi" w:hAnsiTheme="majorBidi" w:cstheme="majorBidi"/>
          <w:bCs/>
          <w:szCs w:val="24"/>
        </w:rPr>
        <w:t xml:space="preserve">Al-Qur’an adalah kalam Allah SWT yang merupakan mukjizat terbesar Nabi Muhammad SAW, dengan ditulis dalam bentuk mushaf dan diriwayatkan dengan </w:t>
      </w:r>
      <w:r w:rsidRPr="00C87085">
        <w:rPr>
          <w:rFonts w:asciiTheme="majorBidi" w:hAnsiTheme="majorBidi" w:cstheme="majorBidi"/>
          <w:bCs/>
          <w:szCs w:val="24"/>
        </w:rPr>
        <w:lastRenderedPageBreak/>
        <w:t>jalan mutawatir (berangsur-angsur), serta bagi siapa yang membacanya adalah ibadah dan merupakan pahala.</w:t>
      </w:r>
      <w:r>
        <w:rPr>
          <w:rStyle w:val="FootnoteReference"/>
          <w:rFonts w:asciiTheme="majorBidi" w:hAnsiTheme="majorBidi"/>
          <w:bCs/>
        </w:rPr>
        <w:footnoteReference w:id="34"/>
      </w:r>
    </w:p>
    <w:p w:rsidR="00BF11D9" w:rsidRDefault="00BF11D9" w:rsidP="0086365C">
      <w:pPr>
        <w:spacing w:after="0" w:line="480" w:lineRule="exact"/>
        <w:rPr>
          <w:lang w:val="id-ID"/>
        </w:rPr>
      </w:pPr>
    </w:p>
    <w:p w:rsidR="00223D7C" w:rsidRDefault="00223D7C" w:rsidP="0086365C">
      <w:pPr>
        <w:spacing w:after="0" w:line="480" w:lineRule="exact"/>
        <w:rPr>
          <w:lang w:val="id-ID"/>
        </w:rPr>
        <w:sectPr w:rsidR="00223D7C" w:rsidSect="00F0222E">
          <w:headerReference w:type="default" r:id="rId17"/>
          <w:headerReference w:type="first" r:id="rId18"/>
          <w:footerReference w:type="first" r:id="rId19"/>
          <w:pgSz w:w="12191" w:h="16840"/>
          <w:pgMar w:top="2268" w:right="1701" w:bottom="1701" w:left="2268" w:header="720" w:footer="720" w:gutter="0"/>
          <w:cols w:space="720"/>
          <w:titlePg/>
          <w:docGrid w:linePitch="326"/>
        </w:sectPr>
      </w:pPr>
    </w:p>
    <w:p w:rsidR="000E1D43" w:rsidRPr="00223D7C" w:rsidRDefault="00270129" w:rsidP="00223D7C">
      <w:pPr>
        <w:keepNext/>
        <w:keepLines/>
        <w:spacing w:after="0" w:line="480" w:lineRule="exact"/>
        <w:jc w:val="center"/>
        <w:outlineLvl w:val="0"/>
        <w:rPr>
          <w:rFonts w:eastAsia="Times New Roman"/>
          <w:b/>
          <w:bCs/>
          <w:szCs w:val="24"/>
          <w:lang w:val="id-ID"/>
        </w:rPr>
      </w:pPr>
      <w:bookmarkStart w:id="15" w:name="_Toc97993188"/>
      <w:r w:rsidRPr="00E35BEE">
        <w:rPr>
          <w:rFonts w:eastAsia="Times New Roman"/>
          <w:b/>
          <w:bCs/>
          <w:szCs w:val="24"/>
        </w:rPr>
        <w:lastRenderedPageBreak/>
        <w:t>BAB</w:t>
      </w:r>
      <w:r w:rsidR="00734A68" w:rsidRPr="00E35BEE">
        <w:rPr>
          <w:rFonts w:eastAsia="Times New Roman"/>
          <w:b/>
          <w:bCs/>
          <w:szCs w:val="24"/>
        </w:rPr>
        <w:t xml:space="preserve"> III</w:t>
      </w:r>
      <w:r w:rsidR="00734A68" w:rsidRPr="00E35BEE">
        <w:rPr>
          <w:rFonts w:eastAsia="Times New Roman"/>
          <w:b/>
          <w:bCs/>
          <w:szCs w:val="24"/>
        </w:rPr>
        <w:br/>
      </w:r>
      <w:bookmarkEnd w:id="13"/>
      <w:bookmarkEnd w:id="14"/>
      <w:r w:rsidRPr="00E35BEE">
        <w:rPr>
          <w:rFonts w:eastAsia="Times New Roman"/>
          <w:b/>
          <w:bCs/>
          <w:szCs w:val="24"/>
        </w:rPr>
        <w:t>METODE PENELITIAN</w:t>
      </w:r>
      <w:bookmarkEnd w:id="15"/>
    </w:p>
    <w:p w:rsidR="00223D7C" w:rsidRDefault="00223D7C" w:rsidP="00223D7C">
      <w:pPr>
        <w:spacing w:after="0" w:line="240" w:lineRule="auto"/>
        <w:rPr>
          <w:lang w:val="id-ID"/>
        </w:rPr>
      </w:pPr>
    </w:p>
    <w:p w:rsidR="00125A4E" w:rsidRPr="00125A4E" w:rsidRDefault="00B4377C" w:rsidP="00141CCC">
      <w:pPr>
        <w:pStyle w:val="Heading2"/>
        <w:numPr>
          <w:ilvl w:val="0"/>
          <w:numId w:val="7"/>
        </w:numPr>
      </w:pPr>
      <w:r>
        <w:t>Jenis Penelitian</w:t>
      </w:r>
    </w:p>
    <w:p w:rsidR="00125A4E" w:rsidRDefault="00B4377C" w:rsidP="00125A4E">
      <w:pPr>
        <w:pStyle w:val="ListParagraph"/>
        <w:spacing w:after="0" w:line="480" w:lineRule="exact"/>
        <w:ind w:left="0" w:firstLine="709"/>
        <w:rPr>
          <w:rFonts w:asciiTheme="majorBidi" w:hAnsiTheme="majorBidi" w:cstheme="majorBidi"/>
          <w:szCs w:val="24"/>
          <w:lang w:val="en-ID"/>
        </w:rPr>
      </w:pPr>
      <w:r>
        <w:rPr>
          <w:rFonts w:asciiTheme="majorBidi" w:hAnsiTheme="majorBidi" w:cstheme="majorBidi"/>
          <w:szCs w:val="24"/>
          <w:lang w:val="en-ID"/>
        </w:rPr>
        <w:t>Pada penelian ini Peneliti</w:t>
      </w:r>
      <w:r w:rsidR="00125A4E">
        <w:rPr>
          <w:rFonts w:asciiTheme="majorBidi" w:hAnsiTheme="majorBidi" w:cstheme="majorBidi"/>
          <w:szCs w:val="24"/>
          <w:lang w:val="en-ID"/>
        </w:rPr>
        <w:t xml:space="preserve"> menggunakan Pendekatan kualitatif, Dimana suatu penelitian peran penulis sebagai pemberi gambaran secara sistematik.Penelitian kualitatif merupakan suatu pendekatan ilmiah yang cocok di gunakan pada penelitian ini j</w:t>
      </w:r>
      <w:r>
        <w:rPr>
          <w:rFonts w:asciiTheme="majorBidi" w:hAnsiTheme="majorBidi" w:cstheme="majorBidi"/>
          <w:szCs w:val="24"/>
          <w:lang w:val="en-ID"/>
        </w:rPr>
        <w:t>ug</w:t>
      </w:r>
      <w:r w:rsidR="0073708A">
        <w:rPr>
          <w:rFonts w:asciiTheme="majorBidi" w:hAnsiTheme="majorBidi" w:cstheme="majorBidi"/>
          <w:szCs w:val="24"/>
          <w:lang w:val="en-ID"/>
        </w:rPr>
        <w:t>a membantu mempermudah peneliti</w:t>
      </w:r>
      <w:r w:rsidR="00125A4E">
        <w:rPr>
          <w:rFonts w:asciiTheme="majorBidi" w:hAnsiTheme="majorBidi" w:cstheme="majorBidi"/>
          <w:szCs w:val="24"/>
          <w:lang w:val="en-ID"/>
        </w:rPr>
        <w:t xml:space="preserve"> dalam proses penelitian.</w:t>
      </w:r>
    </w:p>
    <w:p w:rsidR="00125A4E" w:rsidRPr="00125A4E" w:rsidRDefault="00125A4E" w:rsidP="00125A4E">
      <w:pPr>
        <w:pStyle w:val="ListParagraph"/>
        <w:spacing w:after="0" w:line="480" w:lineRule="exact"/>
        <w:ind w:left="0" w:firstLine="709"/>
        <w:rPr>
          <w:rFonts w:asciiTheme="majorBidi" w:hAnsiTheme="majorBidi" w:cstheme="majorBidi"/>
          <w:szCs w:val="24"/>
          <w:lang w:val="en-ID"/>
        </w:rPr>
      </w:pPr>
      <w:r>
        <w:rPr>
          <w:rFonts w:asciiTheme="majorBidi" w:hAnsiTheme="majorBidi" w:cstheme="majorBidi"/>
          <w:szCs w:val="24"/>
          <w:lang w:val="en-ID"/>
        </w:rPr>
        <w:t xml:space="preserve">Menurut Sugiono, metode penelitian kualitatif adalah metode penelitian yang berlandaskan pada filsafat </w:t>
      </w:r>
      <w:r>
        <w:rPr>
          <w:rFonts w:asciiTheme="majorBidi" w:hAnsiTheme="majorBidi" w:cstheme="majorBidi"/>
          <w:i/>
          <w:iCs/>
          <w:szCs w:val="24"/>
          <w:lang w:val="en-ID"/>
        </w:rPr>
        <w:t xml:space="preserve">postfisme, </w:t>
      </w:r>
      <w:r>
        <w:rPr>
          <w:rFonts w:asciiTheme="majorBidi" w:hAnsiTheme="majorBidi" w:cstheme="majorBidi"/>
          <w:szCs w:val="24"/>
          <w:lang w:val="en-ID"/>
        </w:rPr>
        <w:t xml:space="preserve">digunakan untuk peneliti pada kodisi objek yang alamiah (sebagai lawanya experiment) dimana peneliti adalah sebagai istrumen kunci, pengambilan sampel sumber data dilakukan secara </w:t>
      </w:r>
      <w:r w:rsidRPr="001577DB">
        <w:rPr>
          <w:rFonts w:asciiTheme="majorBidi" w:hAnsiTheme="majorBidi" w:cstheme="majorBidi"/>
          <w:i/>
          <w:iCs/>
          <w:szCs w:val="24"/>
          <w:lang w:val="en-ID"/>
        </w:rPr>
        <w:t>purposive</w:t>
      </w:r>
      <w:r>
        <w:rPr>
          <w:rFonts w:asciiTheme="majorBidi" w:hAnsiTheme="majorBidi" w:cstheme="majorBidi"/>
          <w:szCs w:val="24"/>
          <w:lang w:val="en-ID"/>
        </w:rPr>
        <w:t xml:space="preserve"> dan </w:t>
      </w:r>
      <w:r w:rsidRPr="001577DB">
        <w:rPr>
          <w:rFonts w:asciiTheme="majorBidi" w:hAnsiTheme="majorBidi" w:cstheme="majorBidi"/>
          <w:i/>
          <w:iCs/>
          <w:szCs w:val="24"/>
          <w:lang w:val="en-ID"/>
        </w:rPr>
        <w:t>snowball</w:t>
      </w:r>
      <w:r>
        <w:rPr>
          <w:rFonts w:asciiTheme="majorBidi" w:hAnsiTheme="majorBidi" w:cstheme="majorBidi"/>
          <w:i/>
          <w:iCs/>
          <w:szCs w:val="24"/>
          <w:lang w:val="en-ID"/>
        </w:rPr>
        <w:t>,</w:t>
      </w:r>
      <w:r>
        <w:rPr>
          <w:rFonts w:asciiTheme="majorBidi" w:hAnsiTheme="majorBidi" w:cstheme="majorBidi"/>
          <w:szCs w:val="24"/>
          <w:lang w:val="en-ID"/>
        </w:rPr>
        <w:t xml:space="preserve"> teknik pengumpulan dengan triangulasi (gabungan, analisi data bersifat induksi atau kualitatif, dan hasil penelitian ini lebih menekankan makna dari generalisasi.</w:t>
      </w:r>
      <w:r>
        <w:rPr>
          <w:rStyle w:val="FootnoteReference"/>
          <w:rFonts w:asciiTheme="majorBidi" w:hAnsiTheme="majorBidi"/>
          <w:lang w:val="en-ID"/>
        </w:rPr>
        <w:footnoteReference w:id="35"/>
      </w:r>
    </w:p>
    <w:p w:rsidR="00752E68" w:rsidRPr="00752E68" w:rsidRDefault="00752E68" w:rsidP="00141CCC">
      <w:pPr>
        <w:pStyle w:val="ListParagraph"/>
        <w:numPr>
          <w:ilvl w:val="0"/>
          <w:numId w:val="8"/>
        </w:numPr>
        <w:spacing w:after="0" w:line="480" w:lineRule="exact"/>
        <w:ind w:left="709"/>
        <w:jc w:val="both"/>
        <w:rPr>
          <w:rFonts w:asciiTheme="majorBidi" w:hAnsiTheme="majorBidi" w:cstheme="majorBidi"/>
          <w:szCs w:val="24"/>
          <w:lang w:val="id-ID"/>
        </w:rPr>
      </w:pPr>
      <w:r>
        <w:rPr>
          <w:rFonts w:asciiTheme="majorBidi" w:hAnsiTheme="majorBidi" w:cstheme="majorBidi"/>
          <w:szCs w:val="24"/>
          <w:lang w:val="id-ID"/>
        </w:rPr>
        <w:t xml:space="preserve">Jenis Penelitian </w:t>
      </w:r>
    </w:p>
    <w:p w:rsidR="00752E68" w:rsidRDefault="00752E68" w:rsidP="000D0FCD">
      <w:pPr>
        <w:tabs>
          <w:tab w:val="center" w:leader="dot" w:pos="7513"/>
        </w:tabs>
        <w:spacing w:after="0" w:line="480" w:lineRule="exact"/>
        <w:ind w:firstLine="709"/>
        <w:jc w:val="both"/>
        <w:rPr>
          <w:rFonts w:asciiTheme="majorBidi" w:hAnsiTheme="majorBidi" w:cstheme="majorBidi"/>
          <w:szCs w:val="24"/>
          <w:lang w:val="id-ID"/>
        </w:rPr>
      </w:pPr>
      <w:r>
        <w:rPr>
          <w:rFonts w:asciiTheme="majorBidi" w:hAnsiTheme="majorBidi" w:cstheme="majorBidi"/>
          <w:szCs w:val="24"/>
          <w:lang w:val="id-ID"/>
        </w:rPr>
        <w:t>Jenis</w:t>
      </w:r>
      <w:r>
        <w:rPr>
          <w:rFonts w:asciiTheme="majorBidi" w:hAnsiTheme="majorBidi" w:cstheme="majorBidi"/>
          <w:szCs w:val="24"/>
        </w:rPr>
        <w:t xml:space="preserve"> dalam penelitian ini menggunakan </w:t>
      </w:r>
      <w:r>
        <w:rPr>
          <w:rFonts w:asciiTheme="majorBidi" w:hAnsiTheme="majorBidi" w:cstheme="majorBidi"/>
          <w:szCs w:val="24"/>
          <w:lang w:val="id-ID"/>
        </w:rPr>
        <w:t>jenis</w:t>
      </w:r>
      <w:r>
        <w:rPr>
          <w:rFonts w:asciiTheme="majorBidi" w:hAnsiTheme="majorBidi" w:cstheme="majorBidi"/>
          <w:szCs w:val="24"/>
        </w:rPr>
        <w:t xml:space="preserve"> kualitatif yang didasari </w:t>
      </w:r>
      <w:r>
        <w:rPr>
          <w:rFonts w:asciiTheme="majorBidi" w:hAnsiTheme="majorBidi" w:cstheme="majorBidi"/>
          <w:szCs w:val="24"/>
          <w:lang w:val="id-ID"/>
        </w:rPr>
        <w:t>pada</w:t>
      </w:r>
      <w:r>
        <w:rPr>
          <w:rFonts w:asciiTheme="majorBidi" w:hAnsiTheme="majorBidi" w:cstheme="majorBidi"/>
          <w:szCs w:val="24"/>
        </w:rPr>
        <w:t xml:space="preserve"> kebernaran yang diperoleh dengan cara menangkap suatu fenomena di lapangan dari objek yang ingin diteliti. </w:t>
      </w:r>
      <w:r>
        <w:rPr>
          <w:rFonts w:asciiTheme="majorBidi" w:hAnsiTheme="majorBidi" w:cstheme="majorBidi"/>
          <w:szCs w:val="24"/>
          <w:lang w:val="id-ID"/>
        </w:rPr>
        <w:t>Pada jenis</w:t>
      </w:r>
      <w:r w:rsidR="000D0FCD">
        <w:rPr>
          <w:rFonts w:asciiTheme="majorBidi" w:hAnsiTheme="majorBidi" w:cstheme="majorBidi"/>
          <w:szCs w:val="24"/>
          <w:lang w:val="id-ID"/>
        </w:rPr>
        <w:t xml:space="preserve"> penelitian</w:t>
      </w:r>
      <w:r>
        <w:rPr>
          <w:rFonts w:asciiTheme="majorBidi" w:hAnsiTheme="majorBidi" w:cstheme="majorBidi"/>
          <w:szCs w:val="24"/>
        </w:rPr>
        <w:t xml:space="preserve"> kualitatif, peneliti harus memahami sumber dari responder, validasi data penelitian yang diukur sejauh mana peneliti mampu untuk mendapatkannya dan memerlukan data asli dari objek penelitian serta mengutamak</w:t>
      </w:r>
      <w:r w:rsidR="000D0FCD">
        <w:rPr>
          <w:rFonts w:asciiTheme="majorBidi" w:hAnsiTheme="majorBidi" w:cstheme="majorBidi"/>
          <w:szCs w:val="24"/>
        </w:rPr>
        <w:t>an proses dari hasil penelitian</w:t>
      </w:r>
      <w:r w:rsidR="000D0FCD">
        <w:rPr>
          <w:rFonts w:asciiTheme="majorBidi" w:hAnsiTheme="majorBidi" w:cstheme="majorBidi"/>
          <w:szCs w:val="24"/>
          <w:lang w:val="id-ID"/>
        </w:rPr>
        <w:t xml:space="preserve"> sebagaimana menurut </w:t>
      </w:r>
      <w:r w:rsidR="000D0FCD">
        <w:rPr>
          <w:rFonts w:asciiTheme="majorBidi" w:hAnsiTheme="majorBidi" w:cstheme="majorBidi"/>
          <w:szCs w:val="24"/>
        </w:rPr>
        <w:t xml:space="preserve">Sidiq &amp; </w:t>
      </w:r>
      <w:r w:rsidR="000D0FCD" w:rsidRPr="00074887">
        <w:rPr>
          <w:rFonts w:asciiTheme="majorBidi" w:hAnsiTheme="majorBidi" w:cstheme="majorBidi"/>
          <w:szCs w:val="24"/>
        </w:rPr>
        <w:t>C</w:t>
      </w:r>
      <w:r w:rsidR="000D0FCD">
        <w:rPr>
          <w:rFonts w:asciiTheme="majorBidi" w:hAnsiTheme="majorBidi" w:cstheme="majorBidi"/>
          <w:szCs w:val="24"/>
        </w:rPr>
        <w:t>hoiri</w:t>
      </w:r>
      <w:r w:rsidR="000D0FCD">
        <w:rPr>
          <w:rFonts w:asciiTheme="majorBidi" w:hAnsiTheme="majorBidi" w:cstheme="majorBidi"/>
          <w:szCs w:val="24"/>
          <w:lang w:val="id-ID"/>
        </w:rPr>
        <w:t xml:space="preserve"> :</w:t>
      </w:r>
    </w:p>
    <w:p w:rsidR="000D0FCD" w:rsidRPr="000D0FCD" w:rsidRDefault="000D0FCD" w:rsidP="00C100FD">
      <w:pPr>
        <w:tabs>
          <w:tab w:val="center" w:leader="dot" w:pos="7513"/>
        </w:tabs>
        <w:spacing w:before="240" w:after="120" w:line="240" w:lineRule="exact"/>
        <w:ind w:left="709"/>
        <w:jc w:val="both"/>
        <w:rPr>
          <w:rFonts w:asciiTheme="majorBidi" w:hAnsiTheme="majorBidi" w:cstheme="majorBidi"/>
          <w:szCs w:val="24"/>
          <w:lang w:val="id-ID"/>
        </w:rPr>
      </w:pPr>
      <w:r>
        <w:rPr>
          <w:rFonts w:asciiTheme="majorBidi" w:hAnsiTheme="majorBidi" w:cstheme="majorBidi"/>
          <w:szCs w:val="24"/>
        </w:rPr>
        <w:t xml:space="preserve">Penelitian kualitatif adalah penelitian yang menghasilkan penemuan-penemuan yang tidak dapat dicapai dengan menggunakan prosedur statistik atau dengan </w:t>
      </w:r>
      <w:proofErr w:type="gramStart"/>
      <w:r>
        <w:rPr>
          <w:rFonts w:asciiTheme="majorBidi" w:hAnsiTheme="majorBidi" w:cstheme="majorBidi"/>
          <w:szCs w:val="24"/>
        </w:rPr>
        <w:t>cara</w:t>
      </w:r>
      <w:proofErr w:type="gramEnd"/>
      <w:r>
        <w:rPr>
          <w:rFonts w:asciiTheme="majorBidi" w:hAnsiTheme="majorBidi" w:cstheme="majorBidi"/>
          <w:szCs w:val="24"/>
        </w:rPr>
        <w:t xml:space="preserve"> kuantitiaf. </w:t>
      </w:r>
      <w:proofErr w:type="gramStart"/>
      <w:r>
        <w:rPr>
          <w:rFonts w:asciiTheme="majorBidi" w:hAnsiTheme="majorBidi" w:cstheme="majorBidi"/>
          <w:szCs w:val="24"/>
        </w:rPr>
        <w:t xml:space="preserve">Penelitian kualitatif dapat menunjukkan </w:t>
      </w:r>
      <w:r>
        <w:rPr>
          <w:rFonts w:asciiTheme="majorBidi" w:hAnsiTheme="majorBidi" w:cstheme="majorBidi"/>
          <w:szCs w:val="24"/>
        </w:rPr>
        <w:lastRenderedPageBreak/>
        <w:t>kehidupan masyarakat, sejarah, tingkah laku, fungsionalisme organisasi, pergerakan sosial dan hubungan kekerabatan</w:t>
      </w:r>
      <w:r>
        <w:rPr>
          <w:rFonts w:asciiTheme="majorBidi" w:hAnsiTheme="majorBidi" w:cstheme="majorBidi"/>
          <w:szCs w:val="24"/>
          <w:lang w:val="id-ID"/>
        </w:rPr>
        <w:t>.</w:t>
      </w:r>
      <w:proofErr w:type="gramEnd"/>
      <w:r>
        <w:rPr>
          <w:rStyle w:val="FootnoteReference"/>
          <w:rFonts w:asciiTheme="majorBidi" w:hAnsiTheme="majorBidi" w:cstheme="majorBidi"/>
          <w:szCs w:val="24"/>
          <w:lang w:val="id-ID"/>
        </w:rPr>
        <w:footnoteReference w:id="36"/>
      </w:r>
    </w:p>
    <w:p w:rsidR="00752E68" w:rsidRDefault="000D0FCD" w:rsidP="000D0FCD">
      <w:pPr>
        <w:tabs>
          <w:tab w:val="center" w:leader="dot" w:pos="7513"/>
        </w:tabs>
        <w:spacing w:after="0" w:line="480" w:lineRule="exact"/>
        <w:ind w:firstLine="709"/>
        <w:jc w:val="both"/>
        <w:rPr>
          <w:rFonts w:asciiTheme="majorBidi" w:hAnsiTheme="majorBidi" w:cstheme="majorBidi"/>
          <w:szCs w:val="24"/>
          <w:lang w:val="id-ID"/>
        </w:rPr>
      </w:pPr>
      <w:proofErr w:type="gramStart"/>
      <w:r>
        <w:rPr>
          <w:rFonts w:asciiTheme="majorBidi" w:hAnsiTheme="majorBidi" w:cstheme="majorBidi"/>
          <w:szCs w:val="24"/>
        </w:rPr>
        <w:t>Sehingga dengan demikian dalam penelitian ini peneliti terfokus pada fenomena kehidupan, sejarah lokasi penelitian, fungsionalisme organisasi di lokasi penelitian, pergerakan sosial terhadap pandangan fenomena dan hubungan kekerabatan yang terjalin antara peneliti kepada objek penelitian yang terdiri dari para narasumber.</w:t>
      </w:r>
      <w:proofErr w:type="gramEnd"/>
    </w:p>
    <w:p w:rsidR="000D0FCD" w:rsidRPr="000D0FCD" w:rsidRDefault="000D0FCD" w:rsidP="000D0FCD">
      <w:pPr>
        <w:tabs>
          <w:tab w:val="center" w:leader="dot" w:pos="7513"/>
        </w:tabs>
        <w:spacing w:after="0" w:line="480" w:lineRule="exact"/>
        <w:ind w:firstLine="709"/>
        <w:jc w:val="both"/>
        <w:rPr>
          <w:rFonts w:asciiTheme="majorBidi" w:hAnsiTheme="majorBidi" w:cstheme="majorBidi"/>
          <w:szCs w:val="24"/>
          <w:lang w:val="id-ID"/>
        </w:rPr>
      </w:pPr>
    </w:p>
    <w:p w:rsidR="00752E68" w:rsidRDefault="00752E68" w:rsidP="00141CCC">
      <w:pPr>
        <w:pStyle w:val="ListParagraph"/>
        <w:numPr>
          <w:ilvl w:val="0"/>
          <w:numId w:val="8"/>
        </w:numPr>
        <w:spacing w:after="0" w:line="480" w:lineRule="exact"/>
        <w:ind w:left="709"/>
        <w:jc w:val="both"/>
        <w:rPr>
          <w:rFonts w:asciiTheme="majorBidi" w:hAnsiTheme="majorBidi" w:cstheme="majorBidi"/>
          <w:szCs w:val="24"/>
          <w:lang w:val="id-ID"/>
        </w:rPr>
      </w:pPr>
      <w:r>
        <w:rPr>
          <w:rFonts w:asciiTheme="majorBidi" w:hAnsiTheme="majorBidi" w:cstheme="majorBidi"/>
          <w:szCs w:val="24"/>
          <w:lang w:val="id-ID"/>
        </w:rPr>
        <w:t>Desain Penelitian</w:t>
      </w:r>
    </w:p>
    <w:p w:rsidR="000D0FCD" w:rsidRDefault="000D0FCD" w:rsidP="000D0FCD">
      <w:pPr>
        <w:spacing w:after="0" w:line="480" w:lineRule="exact"/>
        <w:ind w:firstLine="709"/>
        <w:jc w:val="both"/>
        <w:rPr>
          <w:rFonts w:asciiTheme="majorBidi" w:hAnsiTheme="majorBidi" w:cstheme="majorBidi"/>
          <w:szCs w:val="24"/>
          <w:lang w:val="id-ID"/>
        </w:rPr>
      </w:pPr>
      <w:r>
        <w:rPr>
          <w:rFonts w:asciiTheme="majorBidi" w:hAnsiTheme="majorBidi" w:cstheme="majorBidi"/>
          <w:szCs w:val="24"/>
        </w:rPr>
        <w:t>Desain penelitian dalam jenis penelitian kualitatif dalam penelitian ini adalah bersifat deskriptif yang merupakan cara untuk menemukan makna baru dari suatu fenomena, kondisi keberadaan, frekuensi kemunculan sesuatu dan informasi yang didapatkan pada saat meneliti</w:t>
      </w:r>
      <w:r>
        <w:rPr>
          <w:rFonts w:asciiTheme="majorBidi" w:hAnsiTheme="majorBidi" w:cstheme="majorBidi"/>
          <w:szCs w:val="24"/>
          <w:lang w:val="id-ID"/>
        </w:rPr>
        <w:t xml:space="preserve"> sebagaimana menurut Sidiq &amp; </w:t>
      </w:r>
      <w:r w:rsidRPr="00074887">
        <w:rPr>
          <w:rFonts w:asciiTheme="majorBidi" w:hAnsiTheme="majorBidi" w:cstheme="majorBidi"/>
          <w:szCs w:val="24"/>
        </w:rPr>
        <w:t>C</w:t>
      </w:r>
      <w:r>
        <w:rPr>
          <w:rFonts w:asciiTheme="majorBidi" w:hAnsiTheme="majorBidi" w:cstheme="majorBidi"/>
          <w:szCs w:val="24"/>
        </w:rPr>
        <w:t>hoiri</w:t>
      </w:r>
      <w:r>
        <w:rPr>
          <w:rFonts w:asciiTheme="majorBidi" w:hAnsiTheme="majorBidi" w:cstheme="majorBidi"/>
          <w:szCs w:val="24"/>
          <w:lang w:val="id-ID"/>
        </w:rPr>
        <w:t xml:space="preserve"> </w:t>
      </w:r>
      <w:proofErr w:type="gramStart"/>
      <w:r>
        <w:rPr>
          <w:rFonts w:asciiTheme="majorBidi" w:hAnsiTheme="majorBidi" w:cstheme="majorBidi"/>
          <w:szCs w:val="24"/>
          <w:lang w:val="id-ID"/>
        </w:rPr>
        <w:t>yaitu :</w:t>
      </w:r>
      <w:proofErr w:type="gramEnd"/>
    </w:p>
    <w:p w:rsidR="000D0FCD" w:rsidRPr="000D0FCD" w:rsidRDefault="000D0FCD" w:rsidP="00C100FD">
      <w:pPr>
        <w:spacing w:before="240" w:after="120" w:line="240" w:lineRule="exact"/>
        <w:ind w:left="709"/>
        <w:jc w:val="both"/>
        <w:rPr>
          <w:rFonts w:asciiTheme="majorBidi" w:hAnsiTheme="majorBidi" w:cstheme="majorBidi"/>
          <w:szCs w:val="24"/>
          <w:lang w:val="id-ID"/>
        </w:rPr>
      </w:pPr>
      <w:proofErr w:type="gramStart"/>
      <w:r>
        <w:rPr>
          <w:rFonts w:asciiTheme="majorBidi" w:hAnsiTheme="majorBidi" w:cstheme="majorBidi"/>
          <w:szCs w:val="24"/>
        </w:rPr>
        <w:t xml:space="preserve">Data yang diperoleh dari penelitian ini tidak dituangkan dalam bentuk bilangan angka </w:t>
      </w:r>
      <w:r>
        <w:rPr>
          <w:rFonts w:asciiTheme="majorBidi" w:hAnsiTheme="majorBidi" w:cstheme="majorBidi"/>
          <w:i/>
          <w:iCs/>
          <w:szCs w:val="24"/>
        </w:rPr>
        <w:t>statistic</w:t>
      </w:r>
      <w:r>
        <w:rPr>
          <w:rFonts w:asciiTheme="majorBidi" w:hAnsiTheme="majorBidi" w:cstheme="majorBidi"/>
          <w:szCs w:val="24"/>
        </w:rPr>
        <w:t xml:space="preserve"> melainkan tetap dalam bentuk kualitatif yang memiliki arti lebih kaya dari sekedar angka atau frekuensi.</w:t>
      </w:r>
      <w:proofErr w:type="gramEnd"/>
      <w:r>
        <w:rPr>
          <w:rFonts w:asciiTheme="majorBidi" w:hAnsiTheme="majorBidi" w:cstheme="majorBidi"/>
          <w:szCs w:val="24"/>
        </w:rPr>
        <w:t xml:space="preserve"> </w:t>
      </w:r>
      <w:proofErr w:type="gramStart"/>
      <w:r>
        <w:rPr>
          <w:rFonts w:asciiTheme="majorBidi" w:hAnsiTheme="majorBidi" w:cstheme="majorBidi"/>
          <w:szCs w:val="24"/>
        </w:rPr>
        <w:t>Dalam desain penelitian kualitatif ini peneliti mengusahakan mengumpulkan data yang bersifat deskriptif sehingga dapat dituangkan dalam bentuk laporan dan uraian</w:t>
      </w:r>
      <w:r>
        <w:rPr>
          <w:rFonts w:asciiTheme="majorBidi" w:hAnsiTheme="majorBidi" w:cstheme="majorBidi"/>
          <w:szCs w:val="24"/>
          <w:lang w:val="id-ID"/>
        </w:rPr>
        <w:t>.</w:t>
      </w:r>
      <w:proofErr w:type="gramEnd"/>
      <w:r>
        <w:rPr>
          <w:rStyle w:val="FootnoteReference"/>
          <w:rFonts w:asciiTheme="majorBidi" w:hAnsiTheme="majorBidi" w:cstheme="majorBidi"/>
          <w:szCs w:val="24"/>
          <w:lang w:val="id-ID"/>
        </w:rPr>
        <w:footnoteReference w:id="37"/>
      </w:r>
    </w:p>
    <w:p w:rsidR="000D0FCD" w:rsidRDefault="000D0FCD" w:rsidP="00AB19BD">
      <w:pPr>
        <w:tabs>
          <w:tab w:val="center" w:leader="dot" w:pos="7513"/>
        </w:tabs>
        <w:spacing w:after="0" w:line="480" w:lineRule="exact"/>
        <w:ind w:firstLine="709"/>
        <w:jc w:val="both"/>
        <w:rPr>
          <w:rFonts w:asciiTheme="majorBidi" w:hAnsiTheme="majorBidi" w:cstheme="majorBidi"/>
          <w:szCs w:val="24"/>
        </w:rPr>
      </w:pPr>
      <w:proofErr w:type="gramStart"/>
      <w:r>
        <w:rPr>
          <w:rFonts w:asciiTheme="majorBidi" w:hAnsiTheme="majorBidi" w:cstheme="majorBidi"/>
          <w:szCs w:val="24"/>
        </w:rPr>
        <w:t xml:space="preserve">Melihat dari penjelasan tersebut diatas maka peneliti dapat mengambil kesimpulan bahwa penelitian kualitatif dengan desain penelitian yang bersifat deksriptif ini peneliti tidak menyajikan data jumlah bilangan dalam bentuk angka </w:t>
      </w:r>
      <w:r>
        <w:rPr>
          <w:rFonts w:asciiTheme="majorBidi" w:hAnsiTheme="majorBidi" w:cstheme="majorBidi"/>
          <w:i/>
          <w:iCs/>
          <w:szCs w:val="24"/>
        </w:rPr>
        <w:t>statistic</w:t>
      </w:r>
      <w:r>
        <w:rPr>
          <w:rFonts w:asciiTheme="majorBidi" w:hAnsiTheme="majorBidi" w:cstheme="majorBidi"/>
          <w:szCs w:val="24"/>
        </w:rPr>
        <w:t xml:space="preserve"> seperti jumlah tenaga pendidik, peserta didik maupun sarana dan prasarana melainkan tetap menyajikannya dalam bentuk laporan dan uraian.</w:t>
      </w:r>
      <w:proofErr w:type="gramEnd"/>
    </w:p>
    <w:p w:rsidR="009E5573" w:rsidRDefault="009E5573" w:rsidP="00AB19BD">
      <w:pPr>
        <w:tabs>
          <w:tab w:val="center" w:leader="dot" w:pos="7513"/>
        </w:tabs>
        <w:spacing w:after="0" w:line="480" w:lineRule="exact"/>
        <w:ind w:firstLine="709"/>
        <w:jc w:val="both"/>
        <w:rPr>
          <w:rFonts w:asciiTheme="majorBidi" w:hAnsiTheme="majorBidi" w:cstheme="majorBidi"/>
          <w:szCs w:val="24"/>
        </w:rPr>
      </w:pPr>
    </w:p>
    <w:p w:rsidR="009E5573" w:rsidRPr="00AB19BD" w:rsidRDefault="009E5573" w:rsidP="00AB19BD">
      <w:pPr>
        <w:tabs>
          <w:tab w:val="center" w:leader="dot" w:pos="7513"/>
        </w:tabs>
        <w:spacing w:after="0" w:line="480" w:lineRule="exact"/>
        <w:ind w:firstLine="709"/>
        <w:jc w:val="both"/>
        <w:rPr>
          <w:rFonts w:asciiTheme="majorBidi" w:hAnsiTheme="majorBidi" w:cstheme="majorBidi"/>
          <w:szCs w:val="24"/>
          <w:lang w:val="id-ID"/>
        </w:rPr>
      </w:pPr>
    </w:p>
    <w:p w:rsidR="00AB19BD" w:rsidRPr="008C0149" w:rsidRDefault="00E35BEE" w:rsidP="00141CCC">
      <w:pPr>
        <w:pStyle w:val="Heading2"/>
        <w:numPr>
          <w:ilvl w:val="0"/>
          <w:numId w:val="7"/>
        </w:numPr>
        <w:rPr>
          <w:lang w:val="id-ID"/>
        </w:rPr>
      </w:pPr>
      <w:bookmarkStart w:id="16" w:name="_Toc97993190"/>
      <w:r w:rsidRPr="008C0149">
        <w:rPr>
          <w:lang w:val="id-ID"/>
        </w:rPr>
        <w:lastRenderedPageBreak/>
        <w:t>Lokasi Penelitian</w:t>
      </w:r>
      <w:bookmarkEnd w:id="16"/>
    </w:p>
    <w:p w:rsidR="00AB19BD" w:rsidRDefault="00AB19BD" w:rsidP="00C100FD">
      <w:pPr>
        <w:spacing w:line="480" w:lineRule="exact"/>
        <w:ind w:firstLine="709"/>
        <w:jc w:val="both"/>
        <w:rPr>
          <w:lang w:val="id-ID"/>
        </w:rPr>
      </w:pPr>
      <w:r>
        <w:rPr>
          <w:lang w:val="id-ID"/>
        </w:rPr>
        <w:t xml:space="preserve">Penelitian ini dilaksanakan di </w:t>
      </w:r>
      <w:r w:rsidR="00C100FD">
        <w:rPr>
          <w:lang w:val="id-ID"/>
        </w:rPr>
        <w:t>........................</w:t>
      </w:r>
      <w:r>
        <w:rPr>
          <w:lang w:val="id-ID"/>
        </w:rPr>
        <w:t xml:space="preserve"> pada waktu yang telah di jadwalkan.</w:t>
      </w:r>
    </w:p>
    <w:p w:rsidR="00130299" w:rsidRPr="009E5573" w:rsidRDefault="00130299" w:rsidP="009E5573">
      <w:pPr>
        <w:spacing w:line="480" w:lineRule="exact"/>
        <w:ind w:firstLine="709"/>
        <w:jc w:val="both"/>
        <w:rPr>
          <w:lang w:val="en-ID"/>
        </w:rPr>
      </w:pPr>
      <w:r>
        <w:rPr>
          <w:lang w:val="id-ID"/>
        </w:rPr>
        <w:t>Alasan pemilihan tempat tersebut dikarenakan</w:t>
      </w:r>
      <w:r w:rsidR="009E5573">
        <w:rPr>
          <w:lang w:val="id-ID"/>
        </w:rPr>
        <w:t xml:space="preserve"> ...................</w:t>
      </w:r>
    </w:p>
    <w:p w:rsidR="00130299" w:rsidRPr="008C0149" w:rsidRDefault="00E35BEE" w:rsidP="00141CCC">
      <w:pPr>
        <w:pStyle w:val="Heading2"/>
        <w:numPr>
          <w:ilvl w:val="0"/>
          <w:numId w:val="7"/>
        </w:numPr>
        <w:rPr>
          <w:lang w:val="id-ID"/>
        </w:rPr>
      </w:pPr>
      <w:bookmarkStart w:id="17" w:name="_Toc97993191"/>
      <w:r w:rsidRPr="008C0149">
        <w:rPr>
          <w:lang w:val="id-ID"/>
        </w:rPr>
        <w:t>Kehadiran Peneliti</w:t>
      </w:r>
      <w:bookmarkEnd w:id="17"/>
    </w:p>
    <w:p w:rsidR="00130299" w:rsidRDefault="00130299" w:rsidP="00130299">
      <w:pPr>
        <w:spacing w:after="0" w:line="480" w:lineRule="exact"/>
        <w:ind w:firstLine="709"/>
        <w:jc w:val="both"/>
        <w:rPr>
          <w:bCs/>
          <w:szCs w:val="24"/>
          <w:lang w:val="id-ID"/>
        </w:rPr>
      </w:pPr>
      <w:proofErr w:type="gramStart"/>
      <w:r>
        <w:rPr>
          <w:bCs/>
          <w:szCs w:val="24"/>
        </w:rPr>
        <w:t>Dalam penelitian ini, kehadiran peneliti sebagai instrument penelitian sekaligus sebagai pengumpul data utama.</w:t>
      </w:r>
      <w:proofErr w:type="gramEnd"/>
      <w:r>
        <w:rPr>
          <w:bCs/>
          <w:szCs w:val="24"/>
        </w:rPr>
        <w:t xml:space="preserve"> Selain itu juga peneliti langsung turun kelapangan, mewawancarai informan peneliti yang berkenaan dengan hal yang </w:t>
      </w:r>
      <w:proofErr w:type="gramStart"/>
      <w:r>
        <w:rPr>
          <w:bCs/>
          <w:szCs w:val="24"/>
        </w:rPr>
        <w:t>akan</w:t>
      </w:r>
      <w:proofErr w:type="gramEnd"/>
      <w:r>
        <w:rPr>
          <w:bCs/>
          <w:szCs w:val="24"/>
        </w:rPr>
        <w:t xml:space="preserve"> di teliti serta mengumpulkan data-data yang diperlukan. </w:t>
      </w:r>
      <w:proofErr w:type="gramStart"/>
      <w:r>
        <w:rPr>
          <w:bCs/>
          <w:szCs w:val="24"/>
        </w:rPr>
        <w:t xml:space="preserve">Peran peneliti dilapangan bersifat aktif dalam melakukan pengamatan dan mencari informasi </w:t>
      </w:r>
      <w:r>
        <w:rPr>
          <w:bCs/>
          <w:szCs w:val="24"/>
          <w:lang w:val="id-ID"/>
        </w:rPr>
        <w:t>n</w:t>
      </w:r>
      <w:r>
        <w:rPr>
          <w:bCs/>
          <w:szCs w:val="24"/>
        </w:rPr>
        <w:t xml:space="preserve">arasumber yang berkompeten dengan objek yang sedang diteliti, bertindak sebagai pengamat penuh yang mengamati secara </w:t>
      </w:r>
      <w:r w:rsidRPr="00130299">
        <w:rPr>
          <w:bCs/>
          <w:i/>
          <w:iCs/>
          <w:szCs w:val="24"/>
        </w:rPr>
        <w:t>intens</w:t>
      </w:r>
      <w:r>
        <w:rPr>
          <w:bCs/>
          <w:szCs w:val="24"/>
        </w:rPr>
        <w:t xml:space="preserve"> </w:t>
      </w:r>
      <w:r>
        <w:rPr>
          <w:bCs/>
          <w:szCs w:val="24"/>
          <w:lang w:val="id-ID"/>
        </w:rPr>
        <w:t xml:space="preserve">atas </w:t>
      </w:r>
      <w:r>
        <w:rPr>
          <w:bCs/>
          <w:szCs w:val="24"/>
        </w:rPr>
        <w:t>segala sesuatu yang terjadi dalam aktivitas pengelolaan maupun pembelajaran.</w:t>
      </w:r>
      <w:proofErr w:type="gramEnd"/>
      <w:r>
        <w:rPr>
          <w:bCs/>
          <w:szCs w:val="24"/>
        </w:rPr>
        <w:t xml:space="preserve"> Sebagaimana yang dikatakan oleh Siyoto </w:t>
      </w:r>
      <w:r>
        <w:rPr>
          <w:bCs/>
          <w:szCs w:val="24"/>
          <w:lang w:val="id-ID"/>
        </w:rPr>
        <w:t>&amp;</w:t>
      </w:r>
      <w:r>
        <w:rPr>
          <w:bCs/>
          <w:szCs w:val="24"/>
        </w:rPr>
        <w:t xml:space="preserve"> Sodik sebagai </w:t>
      </w:r>
      <w:proofErr w:type="gramStart"/>
      <w:r>
        <w:rPr>
          <w:bCs/>
          <w:szCs w:val="24"/>
        </w:rPr>
        <w:t>berikut :</w:t>
      </w:r>
      <w:proofErr w:type="gramEnd"/>
    </w:p>
    <w:p w:rsidR="00130299" w:rsidRPr="00130299" w:rsidRDefault="00130299" w:rsidP="00C100FD">
      <w:pPr>
        <w:spacing w:before="240" w:after="120" w:line="240" w:lineRule="exact"/>
        <w:ind w:left="709"/>
        <w:jc w:val="both"/>
        <w:rPr>
          <w:bCs/>
          <w:szCs w:val="24"/>
          <w:lang w:val="id-ID"/>
        </w:rPr>
      </w:pPr>
      <w:r>
        <w:rPr>
          <w:bCs/>
          <w:szCs w:val="24"/>
        </w:rPr>
        <w:t xml:space="preserve">Dalam penelitian kualitatif, kehadiran peneliti sangat penting kedudukannya, karena penelitian kualitatif merupakan penelitian studi kasus, maka segala sesuatu yang </w:t>
      </w:r>
      <w:proofErr w:type="gramStart"/>
      <w:r>
        <w:rPr>
          <w:bCs/>
          <w:szCs w:val="24"/>
        </w:rPr>
        <w:t>akan</w:t>
      </w:r>
      <w:proofErr w:type="gramEnd"/>
      <w:r>
        <w:rPr>
          <w:bCs/>
          <w:szCs w:val="24"/>
        </w:rPr>
        <w:t xml:space="preserve"> sangat bergantung pada keduduk peneliti. </w:t>
      </w:r>
      <w:proofErr w:type="gramStart"/>
      <w:r>
        <w:rPr>
          <w:bCs/>
          <w:szCs w:val="24"/>
        </w:rPr>
        <w:t>Dengan demikian peneliti berkedudukan sebagai instrumen penelitian utama</w:t>
      </w:r>
      <w:r>
        <w:rPr>
          <w:bCs/>
          <w:szCs w:val="24"/>
          <w:lang w:val="id-ID"/>
        </w:rPr>
        <w:t>.</w:t>
      </w:r>
      <w:proofErr w:type="gramEnd"/>
      <w:r>
        <w:rPr>
          <w:rStyle w:val="FootnoteReference"/>
          <w:bCs/>
          <w:szCs w:val="24"/>
          <w:lang w:val="id-ID"/>
        </w:rPr>
        <w:footnoteReference w:id="38"/>
      </w:r>
    </w:p>
    <w:p w:rsidR="00130299" w:rsidRDefault="00130299" w:rsidP="00130299">
      <w:pPr>
        <w:pStyle w:val="ListParagraph1"/>
        <w:spacing w:after="0" w:line="480" w:lineRule="exact"/>
        <w:ind w:left="0" w:firstLine="709"/>
        <w:jc w:val="both"/>
        <w:rPr>
          <w:rFonts w:ascii="Times New Roman" w:hAnsi="Times New Roman" w:cs="Times New Roman"/>
          <w:bCs/>
          <w:sz w:val="24"/>
          <w:szCs w:val="24"/>
        </w:rPr>
      </w:pPr>
      <w:r>
        <w:rPr>
          <w:rFonts w:ascii="Times New Roman" w:hAnsi="Times New Roman" w:cs="Times New Roman"/>
          <w:bCs/>
          <w:sz w:val="24"/>
          <w:szCs w:val="24"/>
        </w:rPr>
        <w:t>Dari pernyataan tersebut maka dapat diketahui bahwa kehadiran peneliti dalam penelitian ini yang</w:t>
      </w:r>
      <w:r w:rsidRPr="00D85FBB">
        <w:rPr>
          <w:rFonts w:ascii="Times New Roman" w:hAnsi="Times New Roman" w:cs="Times New Roman"/>
          <w:bCs/>
          <w:sz w:val="24"/>
          <w:szCs w:val="24"/>
        </w:rPr>
        <w:t xml:space="preserve"> secara langsung di lapangan sebagai tolak ukur keberhasilan untuk memahami apa yang diteliti, sehingga keterlibatan peneliti secara langsung dan aktif dengan informan atau sumber data lainnya disini mutlak diperlukan</w:t>
      </w:r>
      <w:r>
        <w:rPr>
          <w:rFonts w:ascii="Times New Roman" w:hAnsi="Times New Roman" w:cs="Times New Roman"/>
          <w:bCs/>
          <w:sz w:val="24"/>
          <w:szCs w:val="24"/>
        </w:rPr>
        <w:t>.</w:t>
      </w:r>
    </w:p>
    <w:p w:rsidR="00734A68" w:rsidRPr="008C0149" w:rsidRDefault="00E35BEE" w:rsidP="00141CCC">
      <w:pPr>
        <w:pStyle w:val="Heading2"/>
        <w:numPr>
          <w:ilvl w:val="0"/>
          <w:numId w:val="7"/>
        </w:numPr>
        <w:rPr>
          <w:lang w:val="id-ID"/>
        </w:rPr>
      </w:pPr>
      <w:bookmarkStart w:id="18" w:name="_Toc97993192"/>
      <w:r w:rsidRPr="008C0149">
        <w:rPr>
          <w:lang w:val="id-ID"/>
        </w:rPr>
        <w:lastRenderedPageBreak/>
        <w:t>Sumber Data</w:t>
      </w:r>
      <w:bookmarkEnd w:id="18"/>
    </w:p>
    <w:p w:rsidR="00157EA5" w:rsidRDefault="00157EA5" w:rsidP="00157EA5">
      <w:pPr>
        <w:spacing w:after="0" w:line="480" w:lineRule="exact"/>
        <w:ind w:firstLine="709"/>
        <w:jc w:val="both"/>
        <w:rPr>
          <w:rFonts w:asciiTheme="majorBidi" w:hAnsiTheme="majorBidi" w:cstheme="majorBidi"/>
          <w:szCs w:val="24"/>
          <w:lang w:val="id-ID"/>
        </w:rPr>
      </w:pPr>
      <w:r>
        <w:rPr>
          <w:rFonts w:asciiTheme="majorBidi" w:hAnsiTheme="majorBidi" w:cstheme="majorBidi"/>
          <w:szCs w:val="24"/>
        </w:rPr>
        <w:t xml:space="preserve">Sumber data merupakan segala sesuatu yang berhubungan dengan hasil dari penelitian yang telah atau </w:t>
      </w:r>
      <w:proofErr w:type="gramStart"/>
      <w:r>
        <w:rPr>
          <w:rFonts w:asciiTheme="majorBidi" w:hAnsiTheme="majorBidi" w:cstheme="majorBidi"/>
          <w:szCs w:val="24"/>
        </w:rPr>
        <w:t>akan</w:t>
      </w:r>
      <w:proofErr w:type="gramEnd"/>
      <w:r>
        <w:rPr>
          <w:rFonts w:asciiTheme="majorBidi" w:hAnsiTheme="majorBidi" w:cstheme="majorBidi"/>
          <w:szCs w:val="24"/>
        </w:rPr>
        <w:t xml:space="preserve"> ditemukan oleh peneliti selama melakukan penelitian di lapangan</w:t>
      </w:r>
      <w:r>
        <w:rPr>
          <w:rFonts w:asciiTheme="majorBidi" w:hAnsiTheme="majorBidi" w:cstheme="majorBidi"/>
          <w:szCs w:val="24"/>
          <w:lang w:val="id-ID"/>
        </w:rPr>
        <w:t>, oleh karena itu pemahaman sumber data yang tepat sangat diperlukan bagi seorang penelitia. Adapun sumber data menurut Siyoto dan Sodik yaitu sebagai berikut :</w:t>
      </w:r>
    </w:p>
    <w:p w:rsidR="00157EA5" w:rsidRDefault="00157EA5" w:rsidP="00C100FD">
      <w:pPr>
        <w:spacing w:before="240" w:after="120" w:line="240" w:lineRule="exact"/>
        <w:ind w:left="709"/>
        <w:jc w:val="both"/>
        <w:rPr>
          <w:lang w:val="id-ID"/>
        </w:rPr>
      </w:pPr>
      <w:r w:rsidRPr="00157EA5">
        <w:rPr>
          <w:lang w:val="id-ID"/>
        </w:rPr>
        <w:t>Data primer adalah data dalam bentuk verbal atau kata-kata yang diucapkan secara lisan, gerak-gerik atau perilaku yang dilakukan oleh subjek yang dapat di percaya, dalm hal ini adalah subjek penelitian (informan) yan berkenaan dengan variabel yang diteliti. Sedangkan data sekunder adalah data yang diperoleh dari dokumen-dokumen grafis (tabel, catatan, notulen rapat dan lain-lain), foto-foto, film, rekaman video, benda-benda dan lain-lain yang dapat memperkaya data primer.</w:t>
      </w:r>
      <w:r>
        <w:rPr>
          <w:rStyle w:val="FootnoteReference"/>
          <w:lang w:val="id-ID"/>
        </w:rPr>
        <w:footnoteReference w:id="39"/>
      </w:r>
    </w:p>
    <w:p w:rsidR="00157EA5" w:rsidRDefault="00157EA5" w:rsidP="00157EA5">
      <w:pPr>
        <w:tabs>
          <w:tab w:val="center" w:leader="dot" w:pos="7513"/>
        </w:tabs>
        <w:spacing w:after="0" w:line="480" w:lineRule="exact"/>
        <w:ind w:firstLine="709"/>
        <w:jc w:val="both"/>
        <w:rPr>
          <w:rFonts w:asciiTheme="majorBidi" w:hAnsiTheme="majorBidi" w:cstheme="majorBidi"/>
          <w:szCs w:val="24"/>
        </w:rPr>
      </w:pPr>
      <w:r>
        <w:rPr>
          <w:rFonts w:asciiTheme="majorBidi" w:hAnsiTheme="majorBidi" w:cstheme="majorBidi"/>
          <w:szCs w:val="24"/>
        </w:rPr>
        <w:t xml:space="preserve">Dengan demikian maka dapat diketahui bahwa sumber data yang diperoleh dari hasil penelitian peneliti adalah sebagai </w:t>
      </w:r>
      <w:proofErr w:type="gramStart"/>
      <w:r>
        <w:rPr>
          <w:rFonts w:asciiTheme="majorBidi" w:hAnsiTheme="majorBidi" w:cstheme="majorBidi"/>
          <w:szCs w:val="24"/>
        </w:rPr>
        <w:t>berikut :</w:t>
      </w:r>
      <w:proofErr w:type="gramEnd"/>
    </w:p>
    <w:p w:rsidR="00157EA5" w:rsidRDefault="00157EA5" w:rsidP="00141CCC">
      <w:pPr>
        <w:pStyle w:val="ListParagraph"/>
        <w:numPr>
          <w:ilvl w:val="0"/>
          <w:numId w:val="9"/>
        </w:numPr>
        <w:spacing w:after="0" w:line="480" w:lineRule="exact"/>
        <w:ind w:left="709"/>
        <w:jc w:val="both"/>
        <w:rPr>
          <w:lang w:val="id-ID"/>
        </w:rPr>
      </w:pPr>
      <w:r>
        <w:rPr>
          <w:lang w:val="id-ID"/>
        </w:rPr>
        <w:t>Data primer</w:t>
      </w:r>
      <w:r w:rsidR="0099382A">
        <w:rPr>
          <w:lang w:val="id-ID"/>
        </w:rPr>
        <w:t xml:space="preserve"> dalam penelitian ini adalah </w:t>
      </w:r>
      <w:r w:rsidR="00C100FD">
        <w:rPr>
          <w:lang w:val="id-ID"/>
        </w:rPr>
        <w:t>.................</w:t>
      </w:r>
      <w:r w:rsidR="0099382A">
        <w:rPr>
          <w:lang w:val="id-ID"/>
        </w:rPr>
        <w:t>.</w:t>
      </w:r>
    </w:p>
    <w:p w:rsidR="0099382A" w:rsidRDefault="0099382A" w:rsidP="00141CCC">
      <w:pPr>
        <w:pStyle w:val="ListParagraph"/>
        <w:numPr>
          <w:ilvl w:val="0"/>
          <w:numId w:val="9"/>
        </w:numPr>
        <w:spacing w:after="0" w:line="480" w:lineRule="exact"/>
        <w:ind w:left="709"/>
        <w:jc w:val="both"/>
        <w:rPr>
          <w:lang w:val="id-ID"/>
        </w:rPr>
      </w:pPr>
      <w:r>
        <w:rPr>
          <w:lang w:val="id-ID"/>
        </w:rPr>
        <w:t xml:space="preserve">Data sekunder dalam penelitian ini adalah buku maupun jurnal penujuang dalam pembuatan proposal skripsi ini yang dapat dilihat di Akun Mendeley, gambaran umum tentang </w:t>
      </w:r>
      <w:r w:rsidR="00C100FD">
        <w:rPr>
          <w:lang w:val="id-ID"/>
        </w:rPr>
        <w:t>...................</w:t>
      </w:r>
      <w:r>
        <w:rPr>
          <w:lang w:val="id-ID"/>
        </w:rPr>
        <w:t xml:space="preserve"> yang terdiri dari </w:t>
      </w:r>
      <w:r w:rsidR="00C100FD">
        <w:rPr>
          <w:lang w:val="id-ID"/>
        </w:rPr>
        <w:t>.......................................</w:t>
      </w:r>
      <w:r>
        <w:rPr>
          <w:lang w:val="id-ID"/>
        </w:rPr>
        <w:t xml:space="preserve"> sebagai penunjang proses pembelajaran sebagaimana judul yang diangkat dalam penelitian ini.</w:t>
      </w:r>
    </w:p>
    <w:p w:rsidR="0099382A" w:rsidRDefault="00E35BEE" w:rsidP="008C0149">
      <w:pPr>
        <w:pStyle w:val="Heading2"/>
        <w:rPr>
          <w:lang w:val="id-ID"/>
        </w:rPr>
      </w:pPr>
      <w:bookmarkStart w:id="19" w:name="_Toc97993193"/>
      <w:r>
        <w:rPr>
          <w:lang w:val="id-ID"/>
        </w:rPr>
        <w:t>Teknik Pengumpulan Data</w:t>
      </w:r>
      <w:bookmarkEnd w:id="19"/>
    </w:p>
    <w:p w:rsidR="0099382A" w:rsidRDefault="0099382A" w:rsidP="0099382A">
      <w:pPr>
        <w:spacing w:after="0" w:line="480" w:lineRule="exact"/>
        <w:ind w:firstLine="709"/>
        <w:jc w:val="both"/>
        <w:rPr>
          <w:rFonts w:asciiTheme="majorBidi" w:hAnsiTheme="majorBidi" w:cstheme="majorBidi"/>
          <w:szCs w:val="24"/>
          <w:lang w:val="id-ID"/>
        </w:rPr>
      </w:pPr>
      <w:proofErr w:type="gramStart"/>
      <w:r>
        <w:rPr>
          <w:rFonts w:asciiTheme="majorBidi" w:hAnsiTheme="majorBidi" w:cstheme="majorBidi"/>
          <w:szCs w:val="24"/>
        </w:rPr>
        <w:t>Keberhasilan dalam prosedur pengambilan data ditentukan oleh kemampuan peneliti dalam menghayati situasi sosial yang dijadikan fokus penelitian.</w:t>
      </w:r>
      <w:proofErr w:type="gramEnd"/>
      <w:r>
        <w:rPr>
          <w:rFonts w:asciiTheme="majorBidi" w:hAnsiTheme="majorBidi" w:cstheme="majorBidi"/>
          <w:szCs w:val="24"/>
        </w:rPr>
        <w:t xml:space="preserve"> Oleh karena itu dalam </w:t>
      </w:r>
      <w:r>
        <w:rPr>
          <w:rFonts w:asciiTheme="majorBidi" w:hAnsiTheme="majorBidi" w:cstheme="majorBidi"/>
          <w:szCs w:val="24"/>
          <w:lang w:val="id-ID"/>
        </w:rPr>
        <w:t>teknik</w:t>
      </w:r>
      <w:r>
        <w:rPr>
          <w:rFonts w:asciiTheme="majorBidi" w:hAnsiTheme="majorBidi" w:cstheme="majorBidi"/>
          <w:szCs w:val="24"/>
        </w:rPr>
        <w:t xml:space="preserve"> pengambilan data dibutuhkan beberapa in</w:t>
      </w:r>
      <w:r>
        <w:rPr>
          <w:rFonts w:asciiTheme="majorBidi" w:hAnsiTheme="majorBidi" w:cstheme="majorBidi"/>
          <w:szCs w:val="24"/>
          <w:lang w:val="id-ID"/>
        </w:rPr>
        <w:t>s</w:t>
      </w:r>
      <w:r>
        <w:rPr>
          <w:rFonts w:asciiTheme="majorBidi" w:hAnsiTheme="majorBidi" w:cstheme="majorBidi"/>
          <w:szCs w:val="24"/>
        </w:rPr>
        <w:t>trumen dan teknik pengambilan dat</w:t>
      </w:r>
      <w:r>
        <w:rPr>
          <w:rFonts w:asciiTheme="majorBidi" w:hAnsiTheme="majorBidi" w:cstheme="majorBidi"/>
          <w:szCs w:val="24"/>
          <w:lang w:val="id-ID"/>
        </w:rPr>
        <w:t>a, sehingga</w:t>
      </w:r>
      <w:r>
        <w:rPr>
          <w:rFonts w:asciiTheme="majorBidi" w:hAnsiTheme="majorBidi" w:cstheme="majorBidi"/>
          <w:szCs w:val="24"/>
        </w:rPr>
        <w:t xml:space="preserve"> </w:t>
      </w:r>
      <w:r>
        <w:rPr>
          <w:rFonts w:asciiTheme="majorBidi" w:hAnsiTheme="majorBidi" w:cstheme="majorBidi"/>
          <w:szCs w:val="24"/>
          <w:lang w:val="id-ID"/>
        </w:rPr>
        <w:t>d</w:t>
      </w:r>
      <w:r>
        <w:rPr>
          <w:rFonts w:asciiTheme="majorBidi" w:hAnsiTheme="majorBidi" w:cstheme="majorBidi"/>
          <w:szCs w:val="24"/>
        </w:rPr>
        <w:t xml:space="preserve">alam penelitian ini peneliti menggunakan intrumen dan teknik sebagai </w:t>
      </w:r>
      <w:proofErr w:type="gramStart"/>
      <w:r>
        <w:rPr>
          <w:rFonts w:asciiTheme="majorBidi" w:hAnsiTheme="majorBidi" w:cstheme="majorBidi"/>
          <w:szCs w:val="24"/>
        </w:rPr>
        <w:t>berikut :</w:t>
      </w:r>
      <w:proofErr w:type="gramEnd"/>
    </w:p>
    <w:p w:rsidR="0099382A" w:rsidRDefault="0099382A" w:rsidP="00141CCC">
      <w:pPr>
        <w:pStyle w:val="ListParagraph"/>
        <w:numPr>
          <w:ilvl w:val="0"/>
          <w:numId w:val="10"/>
        </w:numPr>
        <w:spacing w:after="0" w:line="480" w:lineRule="exact"/>
        <w:ind w:left="709"/>
        <w:jc w:val="both"/>
        <w:rPr>
          <w:rFonts w:asciiTheme="majorBidi" w:hAnsiTheme="majorBidi" w:cstheme="majorBidi"/>
          <w:szCs w:val="24"/>
          <w:lang w:val="id-ID"/>
        </w:rPr>
      </w:pPr>
      <w:r>
        <w:rPr>
          <w:rFonts w:asciiTheme="majorBidi" w:hAnsiTheme="majorBidi" w:cstheme="majorBidi"/>
          <w:szCs w:val="24"/>
          <w:lang w:val="id-ID"/>
        </w:rPr>
        <w:t xml:space="preserve">Mengamati </w:t>
      </w:r>
      <w:r>
        <w:rPr>
          <w:rFonts w:asciiTheme="majorBidi" w:hAnsiTheme="majorBidi" w:cstheme="majorBidi"/>
          <w:i/>
          <w:iCs/>
          <w:szCs w:val="24"/>
          <w:lang w:val="id-ID"/>
        </w:rPr>
        <w:t>(Observation)</w:t>
      </w:r>
    </w:p>
    <w:p w:rsidR="00900715" w:rsidRDefault="00900715" w:rsidP="00900715">
      <w:pPr>
        <w:spacing w:after="0" w:line="480" w:lineRule="exact"/>
        <w:ind w:firstLine="709"/>
        <w:jc w:val="both"/>
        <w:rPr>
          <w:rFonts w:asciiTheme="majorBidi" w:hAnsiTheme="majorBidi" w:cstheme="majorBidi"/>
          <w:szCs w:val="24"/>
          <w:lang w:val="id-ID"/>
        </w:rPr>
      </w:pPr>
      <w:r>
        <w:rPr>
          <w:rFonts w:asciiTheme="majorBidi" w:hAnsiTheme="majorBidi" w:cstheme="majorBidi"/>
          <w:szCs w:val="24"/>
        </w:rPr>
        <w:lastRenderedPageBreak/>
        <w:t xml:space="preserve">Instrumen mengamati </w:t>
      </w:r>
      <w:r>
        <w:rPr>
          <w:rFonts w:asciiTheme="majorBidi" w:hAnsiTheme="majorBidi" w:cstheme="majorBidi"/>
          <w:i/>
          <w:iCs/>
          <w:szCs w:val="24"/>
        </w:rPr>
        <w:t>(Observation)</w:t>
      </w:r>
      <w:r>
        <w:rPr>
          <w:rFonts w:asciiTheme="majorBidi" w:hAnsiTheme="majorBidi" w:cstheme="majorBidi"/>
          <w:szCs w:val="24"/>
        </w:rPr>
        <w:t xml:space="preserve"> merupakan teknik yang menggunakan indera manusia sebagai alat utama seperti pendengaran, penciuman, perasa dan lain sebagainya selain itu observasi juga dapat memanfaatkan alat bantu teknologi seperti kamera, format atau blangko pengamatan yang dapat isi sesuai hasil dari observasi</w:t>
      </w:r>
      <w:r>
        <w:rPr>
          <w:rFonts w:asciiTheme="majorBidi" w:hAnsiTheme="majorBidi" w:cstheme="majorBidi"/>
          <w:szCs w:val="24"/>
          <w:lang w:val="id-ID"/>
        </w:rPr>
        <w:t>, sebagaimana menurut Mills yang di kutip oleh Sidiq &amp; Choiril yaitu sebagai berikut :</w:t>
      </w:r>
    </w:p>
    <w:p w:rsidR="00900715" w:rsidRPr="00900715" w:rsidRDefault="00900715" w:rsidP="00C100FD">
      <w:pPr>
        <w:spacing w:before="240" w:after="120" w:line="240" w:lineRule="exact"/>
        <w:ind w:left="709"/>
        <w:jc w:val="both"/>
        <w:rPr>
          <w:rFonts w:asciiTheme="majorBidi" w:hAnsiTheme="majorBidi" w:cstheme="majorBidi"/>
          <w:szCs w:val="24"/>
          <w:lang w:val="id-ID"/>
        </w:rPr>
      </w:pPr>
      <w:r w:rsidRPr="00900715">
        <w:rPr>
          <w:rFonts w:asciiTheme="majorBidi" w:hAnsiTheme="majorBidi" w:cstheme="majorBidi"/>
          <w:szCs w:val="24"/>
          <w:lang w:val="id-ID"/>
        </w:rPr>
        <w:t>Observasi adalah sebuauh kegiatan yang terencana dan terfokus untuk melihat dan mencatat serangkaian perilaku ataupun jalannya sebuah sistem yang dimiliki tujuan tertentu, serta mengungkap apa yang ada di balik muncunlnya perilaku dan landasan suatu sistem tersebut</w:t>
      </w:r>
      <w:r>
        <w:rPr>
          <w:rFonts w:asciiTheme="majorBidi" w:hAnsiTheme="majorBidi" w:cstheme="majorBidi"/>
          <w:szCs w:val="24"/>
          <w:lang w:val="id-ID"/>
        </w:rPr>
        <w:t>.</w:t>
      </w:r>
      <w:r>
        <w:rPr>
          <w:rStyle w:val="FootnoteReference"/>
          <w:rFonts w:asciiTheme="majorBidi" w:hAnsiTheme="majorBidi" w:cstheme="majorBidi"/>
          <w:szCs w:val="24"/>
          <w:lang w:val="id-ID"/>
        </w:rPr>
        <w:footnoteReference w:id="40"/>
      </w:r>
    </w:p>
    <w:p w:rsidR="00712807" w:rsidRPr="00712807" w:rsidRDefault="00900715" w:rsidP="00C100FD">
      <w:pPr>
        <w:spacing w:after="0" w:line="480" w:lineRule="exact"/>
        <w:ind w:firstLine="709"/>
        <w:jc w:val="both"/>
        <w:rPr>
          <w:rFonts w:asciiTheme="majorBidi" w:hAnsiTheme="majorBidi" w:cstheme="majorBidi"/>
          <w:szCs w:val="24"/>
          <w:lang w:val="id-ID"/>
        </w:rPr>
      </w:pPr>
      <w:r>
        <w:rPr>
          <w:rFonts w:asciiTheme="majorBidi" w:hAnsiTheme="majorBidi" w:cstheme="majorBidi"/>
          <w:szCs w:val="24"/>
          <w:lang w:val="id-ID"/>
        </w:rPr>
        <w:t xml:space="preserve">Oleh karena itu dalam penelitian ini, </w:t>
      </w:r>
      <w:r w:rsidR="00C100FD">
        <w:rPr>
          <w:rFonts w:asciiTheme="majorBidi" w:hAnsiTheme="majorBidi" w:cstheme="majorBidi"/>
          <w:szCs w:val="24"/>
          <w:lang w:val="id-ID"/>
        </w:rPr>
        <w:t>............................................</w:t>
      </w:r>
      <w:r w:rsidR="00712807">
        <w:rPr>
          <w:rFonts w:asciiTheme="majorBidi" w:hAnsiTheme="majorBidi" w:cstheme="majorBidi"/>
          <w:szCs w:val="24"/>
          <w:lang w:val="id-ID"/>
        </w:rPr>
        <w:t>.</w:t>
      </w:r>
    </w:p>
    <w:p w:rsidR="0099382A" w:rsidRDefault="0099382A" w:rsidP="00141CCC">
      <w:pPr>
        <w:pStyle w:val="ListParagraph"/>
        <w:numPr>
          <w:ilvl w:val="0"/>
          <w:numId w:val="10"/>
        </w:numPr>
        <w:spacing w:after="0" w:line="480" w:lineRule="exact"/>
        <w:ind w:left="709"/>
        <w:jc w:val="both"/>
        <w:rPr>
          <w:rFonts w:asciiTheme="majorBidi" w:hAnsiTheme="majorBidi" w:cstheme="majorBidi"/>
          <w:szCs w:val="24"/>
          <w:lang w:val="id-ID"/>
        </w:rPr>
      </w:pPr>
      <w:r>
        <w:rPr>
          <w:rFonts w:asciiTheme="majorBidi" w:hAnsiTheme="majorBidi" w:cstheme="majorBidi"/>
          <w:szCs w:val="24"/>
          <w:lang w:val="id-ID"/>
        </w:rPr>
        <w:t xml:space="preserve">Wawancara </w:t>
      </w:r>
      <w:r>
        <w:rPr>
          <w:rFonts w:asciiTheme="majorBidi" w:hAnsiTheme="majorBidi" w:cstheme="majorBidi"/>
          <w:i/>
          <w:iCs/>
          <w:szCs w:val="24"/>
          <w:lang w:val="id-ID"/>
        </w:rPr>
        <w:t>(Interview)</w:t>
      </w:r>
    </w:p>
    <w:p w:rsidR="00BB06A6" w:rsidRDefault="00BB06A6" w:rsidP="00D20F8C">
      <w:pPr>
        <w:spacing w:after="0" w:line="480" w:lineRule="exact"/>
        <w:ind w:firstLine="709"/>
        <w:jc w:val="both"/>
        <w:rPr>
          <w:rFonts w:asciiTheme="majorBidi" w:hAnsiTheme="majorBidi" w:cstheme="majorBidi"/>
          <w:szCs w:val="24"/>
          <w:lang w:val="id-ID"/>
        </w:rPr>
      </w:pPr>
      <w:r w:rsidRPr="00D20F8C">
        <w:rPr>
          <w:rFonts w:asciiTheme="majorBidi" w:hAnsiTheme="majorBidi" w:cstheme="majorBidi"/>
          <w:szCs w:val="24"/>
          <w:lang w:val="id-ID"/>
        </w:rPr>
        <w:t xml:space="preserve">Instrumen wawancara merupakan salah satu teknik yang digunakan dalam </w:t>
      </w:r>
      <w:r>
        <w:rPr>
          <w:rFonts w:asciiTheme="majorBidi" w:hAnsiTheme="majorBidi" w:cstheme="majorBidi"/>
          <w:szCs w:val="24"/>
          <w:lang w:val="id-ID"/>
        </w:rPr>
        <w:t>teknik</w:t>
      </w:r>
      <w:r w:rsidRPr="00D20F8C">
        <w:rPr>
          <w:rFonts w:asciiTheme="majorBidi" w:hAnsiTheme="majorBidi" w:cstheme="majorBidi"/>
          <w:szCs w:val="24"/>
          <w:lang w:val="id-ID"/>
        </w:rPr>
        <w:t xml:space="preserve"> pengambilan data </w:t>
      </w:r>
      <w:r>
        <w:rPr>
          <w:rFonts w:asciiTheme="majorBidi" w:hAnsiTheme="majorBidi" w:cstheme="majorBidi"/>
          <w:szCs w:val="24"/>
          <w:lang w:val="id-ID"/>
        </w:rPr>
        <w:t>dan</w:t>
      </w:r>
      <w:r w:rsidRPr="00D20F8C">
        <w:rPr>
          <w:rFonts w:asciiTheme="majorBidi" w:hAnsiTheme="majorBidi" w:cstheme="majorBidi"/>
          <w:szCs w:val="24"/>
          <w:lang w:val="id-ID"/>
        </w:rPr>
        <w:t xml:space="preserve"> merupakan sebuah kegiatan antara dua pihak yang salah satunya sebagai pewawancara yang mengajukan pertanyaan terhadap terwawancara atau narasumber</w:t>
      </w:r>
      <w:r>
        <w:rPr>
          <w:rFonts w:asciiTheme="majorBidi" w:hAnsiTheme="majorBidi" w:cstheme="majorBidi"/>
          <w:szCs w:val="24"/>
          <w:lang w:val="id-ID"/>
        </w:rPr>
        <w:t xml:space="preserve"> sebagaimana menurut Sugiyono yaitu sebagai berikut :</w:t>
      </w:r>
    </w:p>
    <w:p w:rsidR="00BB06A6" w:rsidRDefault="00BB06A6" w:rsidP="00C100FD">
      <w:pPr>
        <w:spacing w:before="240" w:after="120" w:line="240" w:lineRule="exact"/>
        <w:ind w:left="709"/>
        <w:jc w:val="both"/>
        <w:rPr>
          <w:rFonts w:asciiTheme="majorBidi" w:hAnsiTheme="majorBidi" w:cstheme="majorBidi"/>
          <w:szCs w:val="24"/>
          <w:lang w:val="id-ID"/>
        </w:rPr>
      </w:pPr>
      <w:r>
        <w:rPr>
          <w:rFonts w:asciiTheme="majorBidi" w:hAnsiTheme="majorBidi" w:cstheme="majorBidi"/>
          <w:szCs w:val="24"/>
          <w:lang w:val="id-ID"/>
        </w:rPr>
        <w:t>Wawancara digunakan sebagai teknik pengumpulan data apabila peneliti ingin melakukan studi pendahuluan untuk menemukan permasalahan yang harus diteliti dan juga apabila peneliti ingin mengetahui hal-hal dari responden yang lebih mendalam.</w:t>
      </w:r>
      <w:r w:rsidR="00D20F8C">
        <w:rPr>
          <w:rStyle w:val="FootnoteReference"/>
          <w:rFonts w:asciiTheme="majorBidi" w:hAnsiTheme="majorBidi" w:cstheme="majorBidi"/>
          <w:szCs w:val="24"/>
          <w:lang w:val="id-ID"/>
        </w:rPr>
        <w:footnoteReference w:id="41"/>
      </w:r>
    </w:p>
    <w:p w:rsidR="00BB06A6" w:rsidRPr="00BB06A6" w:rsidRDefault="00D20F8C" w:rsidP="00C100FD">
      <w:pPr>
        <w:spacing w:after="0" w:line="480" w:lineRule="exact"/>
        <w:ind w:firstLine="709"/>
        <w:jc w:val="both"/>
        <w:rPr>
          <w:rFonts w:asciiTheme="majorBidi" w:hAnsiTheme="majorBidi" w:cstheme="majorBidi"/>
          <w:szCs w:val="24"/>
          <w:lang w:val="id-ID"/>
        </w:rPr>
      </w:pPr>
      <w:r>
        <w:rPr>
          <w:rFonts w:asciiTheme="majorBidi" w:hAnsiTheme="majorBidi" w:cstheme="majorBidi"/>
          <w:szCs w:val="24"/>
          <w:lang w:val="id-ID"/>
        </w:rPr>
        <w:t xml:space="preserve">Dengan demikiam dalam penelitian ini, narasumber yang akan diwawancarai adalah </w:t>
      </w:r>
      <w:r w:rsidR="00C100FD">
        <w:rPr>
          <w:rFonts w:asciiTheme="majorBidi" w:hAnsiTheme="majorBidi" w:cstheme="majorBidi"/>
          <w:szCs w:val="24"/>
          <w:lang w:val="id-ID"/>
        </w:rPr>
        <w:t>.........................................</w:t>
      </w:r>
      <w:r w:rsidR="00D60274">
        <w:rPr>
          <w:rFonts w:asciiTheme="majorBidi" w:hAnsiTheme="majorBidi" w:cstheme="majorBidi"/>
          <w:szCs w:val="24"/>
          <w:lang w:val="id-ID"/>
        </w:rPr>
        <w:t>.</w:t>
      </w:r>
    </w:p>
    <w:p w:rsidR="0099382A" w:rsidRPr="0099382A" w:rsidRDefault="0099382A" w:rsidP="00141CCC">
      <w:pPr>
        <w:pStyle w:val="ListParagraph"/>
        <w:numPr>
          <w:ilvl w:val="0"/>
          <w:numId w:val="10"/>
        </w:numPr>
        <w:spacing w:after="0" w:line="480" w:lineRule="exact"/>
        <w:ind w:left="709"/>
        <w:jc w:val="both"/>
        <w:rPr>
          <w:rFonts w:asciiTheme="majorBidi" w:hAnsiTheme="majorBidi" w:cstheme="majorBidi"/>
          <w:szCs w:val="24"/>
          <w:lang w:val="id-ID"/>
        </w:rPr>
      </w:pPr>
      <w:r>
        <w:rPr>
          <w:rFonts w:asciiTheme="majorBidi" w:hAnsiTheme="majorBidi" w:cstheme="majorBidi"/>
          <w:szCs w:val="24"/>
          <w:lang w:val="id-ID"/>
        </w:rPr>
        <w:t xml:space="preserve">Dokumentasi </w:t>
      </w:r>
      <w:r>
        <w:rPr>
          <w:rFonts w:asciiTheme="majorBidi" w:hAnsiTheme="majorBidi" w:cstheme="majorBidi"/>
          <w:i/>
          <w:iCs/>
          <w:szCs w:val="24"/>
          <w:lang w:val="id-ID"/>
        </w:rPr>
        <w:t>(Dokumentation)</w:t>
      </w:r>
    </w:p>
    <w:p w:rsidR="00D60274" w:rsidRDefault="00D60274" w:rsidP="00D60274">
      <w:pPr>
        <w:spacing w:after="0" w:line="480" w:lineRule="exact"/>
        <w:ind w:firstLine="709"/>
        <w:jc w:val="both"/>
        <w:rPr>
          <w:rFonts w:asciiTheme="majorBidi" w:hAnsiTheme="majorBidi" w:cstheme="majorBidi"/>
          <w:szCs w:val="24"/>
          <w:lang w:val="id-ID"/>
        </w:rPr>
      </w:pPr>
      <w:r>
        <w:rPr>
          <w:rFonts w:asciiTheme="majorBidi" w:hAnsiTheme="majorBidi" w:cstheme="majorBidi"/>
          <w:szCs w:val="24"/>
        </w:rPr>
        <w:t xml:space="preserve">Instrumen dokumentasi </w:t>
      </w:r>
      <w:r>
        <w:rPr>
          <w:rFonts w:asciiTheme="majorBidi" w:hAnsiTheme="majorBidi" w:cstheme="majorBidi"/>
          <w:i/>
          <w:iCs/>
          <w:szCs w:val="24"/>
        </w:rPr>
        <w:t>(dokumentation)</w:t>
      </w:r>
      <w:r>
        <w:rPr>
          <w:rFonts w:asciiTheme="majorBidi" w:hAnsiTheme="majorBidi" w:cstheme="majorBidi"/>
          <w:szCs w:val="24"/>
        </w:rPr>
        <w:t xml:space="preserve"> merupakan teknik pengambilan data yang tidak kalah penting dari metode-metode lainnya sebab dalam metode ini yang di amati adalah benda-benda mati sebagaimana menurut Samsu sebagai </w:t>
      </w:r>
      <w:proofErr w:type="gramStart"/>
      <w:r>
        <w:rPr>
          <w:rFonts w:asciiTheme="majorBidi" w:hAnsiTheme="majorBidi" w:cstheme="majorBidi"/>
          <w:szCs w:val="24"/>
        </w:rPr>
        <w:t>berikut</w:t>
      </w:r>
      <w:r>
        <w:rPr>
          <w:rFonts w:asciiTheme="majorBidi" w:hAnsiTheme="majorBidi" w:cstheme="majorBidi"/>
          <w:szCs w:val="24"/>
          <w:lang w:val="id-ID"/>
        </w:rPr>
        <w:t xml:space="preserve"> :</w:t>
      </w:r>
      <w:proofErr w:type="gramEnd"/>
    </w:p>
    <w:p w:rsidR="00D60274" w:rsidRPr="00D60274" w:rsidRDefault="00D60274" w:rsidP="00C100FD">
      <w:pPr>
        <w:spacing w:before="240" w:after="120" w:line="240" w:lineRule="exact"/>
        <w:ind w:left="709"/>
        <w:jc w:val="both"/>
        <w:rPr>
          <w:rFonts w:asciiTheme="majorBidi" w:hAnsiTheme="majorBidi" w:cstheme="majorBidi"/>
          <w:szCs w:val="24"/>
          <w:lang w:val="id-ID"/>
        </w:rPr>
      </w:pPr>
      <w:r>
        <w:rPr>
          <w:rFonts w:asciiTheme="majorBidi" w:hAnsiTheme="majorBidi" w:cstheme="majorBidi"/>
          <w:szCs w:val="24"/>
        </w:rPr>
        <w:t xml:space="preserve">Dokumentasi adalah mencari data mengenai hal-hal atau variabel-variabel berupa catatan, transkrip, buku, </w:t>
      </w:r>
      <w:proofErr w:type="gramStart"/>
      <w:r>
        <w:rPr>
          <w:rFonts w:asciiTheme="majorBidi" w:hAnsiTheme="majorBidi" w:cstheme="majorBidi"/>
          <w:szCs w:val="24"/>
        </w:rPr>
        <w:t>surat</w:t>
      </w:r>
      <w:proofErr w:type="gramEnd"/>
      <w:r>
        <w:rPr>
          <w:rFonts w:asciiTheme="majorBidi" w:hAnsiTheme="majorBidi" w:cstheme="majorBidi"/>
          <w:szCs w:val="24"/>
        </w:rPr>
        <w:t xml:space="preserve"> kabar, majalah, prasasti, notulen rapat, legger, aganda dan sebagainya. </w:t>
      </w:r>
      <w:proofErr w:type="gramStart"/>
      <w:r>
        <w:rPr>
          <w:rFonts w:asciiTheme="majorBidi" w:hAnsiTheme="majorBidi" w:cstheme="majorBidi"/>
          <w:szCs w:val="24"/>
        </w:rPr>
        <w:t>metode</w:t>
      </w:r>
      <w:proofErr w:type="gramEnd"/>
      <w:r>
        <w:rPr>
          <w:rFonts w:asciiTheme="majorBidi" w:hAnsiTheme="majorBidi" w:cstheme="majorBidi"/>
          <w:szCs w:val="24"/>
        </w:rPr>
        <w:t xml:space="preserve"> dokumentasi ini meurpakan sumber </w:t>
      </w:r>
      <w:r>
        <w:rPr>
          <w:rFonts w:asciiTheme="majorBidi" w:hAnsiTheme="majorBidi" w:cstheme="majorBidi"/>
          <w:szCs w:val="24"/>
        </w:rPr>
        <w:lastRenderedPageBreak/>
        <w:t>non manusia yang cukup bermanfaat karena telah tersedia, sehingg akan relatif murah pengeluaran biaya untuk memperolehnya; merupakan sumber yang stabil dan akurat sebagai cerminan situasi atau kondisi yang sebenarnya, serta dapat dianalisis secara berulang-ulang tanpa mengalami perubahan</w:t>
      </w:r>
      <w:r>
        <w:rPr>
          <w:rFonts w:asciiTheme="majorBidi" w:hAnsiTheme="majorBidi" w:cstheme="majorBidi"/>
          <w:szCs w:val="24"/>
          <w:lang w:val="id-ID"/>
        </w:rPr>
        <w:t>.</w:t>
      </w:r>
      <w:r>
        <w:rPr>
          <w:rStyle w:val="FootnoteReference"/>
          <w:rFonts w:asciiTheme="majorBidi" w:hAnsiTheme="majorBidi" w:cstheme="majorBidi"/>
          <w:szCs w:val="24"/>
          <w:lang w:val="id-ID"/>
        </w:rPr>
        <w:footnoteReference w:id="42"/>
      </w:r>
    </w:p>
    <w:p w:rsidR="00D60274" w:rsidRPr="00D60274" w:rsidRDefault="00D60274" w:rsidP="00C100FD">
      <w:pPr>
        <w:spacing w:after="0" w:line="480" w:lineRule="exact"/>
        <w:ind w:firstLine="709"/>
        <w:jc w:val="both"/>
        <w:rPr>
          <w:lang w:val="id-ID"/>
        </w:rPr>
      </w:pPr>
      <w:r>
        <w:rPr>
          <w:rFonts w:asciiTheme="majorBidi" w:hAnsiTheme="majorBidi" w:cstheme="majorBidi"/>
          <w:szCs w:val="24"/>
        </w:rPr>
        <w:t xml:space="preserve">Dengan demikian dalam penelitian ini yang menjadi data dokumentasi peneliti adalah catatan-catatan tertulis tentang </w:t>
      </w:r>
      <w:proofErr w:type="gramStart"/>
      <w:r>
        <w:rPr>
          <w:rFonts w:asciiTheme="majorBidi" w:hAnsiTheme="majorBidi" w:cstheme="majorBidi"/>
          <w:szCs w:val="24"/>
        </w:rPr>
        <w:t>keadaan</w:t>
      </w:r>
      <w:r>
        <w:rPr>
          <w:rFonts w:asciiTheme="majorBidi" w:hAnsiTheme="majorBidi" w:cstheme="majorBidi"/>
          <w:szCs w:val="24"/>
          <w:lang w:val="id-ID"/>
        </w:rPr>
        <w:t xml:space="preserve"> </w:t>
      </w:r>
      <w:r w:rsidR="00C100FD">
        <w:rPr>
          <w:rFonts w:asciiTheme="majorBidi" w:hAnsiTheme="majorBidi" w:cstheme="majorBidi"/>
          <w:szCs w:val="24"/>
          <w:lang w:val="id-ID"/>
        </w:rPr>
        <w:t>........................................</w:t>
      </w:r>
      <w:r>
        <w:rPr>
          <w:rFonts w:asciiTheme="majorBidi" w:hAnsiTheme="majorBidi" w:cstheme="majorBidi"/>
          <w:szCs w:val="24"/>
          <w:lang w:val="id-ID"/>
        </w:rPr>
        <w:t>.</w:t>
      </w:r>
      <w:proofErr w:type="gramEnd"/>
    </w:p>
    <w:p w:rsidR="00D60274" w:rsidRDefault="00E35BEE" w:rsidP="008C0149">
      <w:pPr>
        <w:pStyle w:val="Heading2"/>
        <w:rPr>
          <w:lang w:val="id-ID"/>
        </w:rPr>
      </w:pPr>
      <w:bookmarkStart w:id="20" w:name="_Toc97993194"/>
      <w:r>
        <w:rPr>
          <w:lang w:val="id-ID"/>
        </w:rPr>
        <w:t>Teknik Analisis Data</w:t>
      </w:r>
      <w:bookmarkEnd w:id="20"/>
    </w:p>
    <w:p w:rsidR="00E1261D" w:rsidRDefault="00E1261D" w:rsidP="00760180">
      <w:pPr>
        <w:spacing w:after="0" w:line="480" w:lineRule="exact"/>
        <w:ind w:firstLine="709"/>
        <w:jc w:val="both"/>
        <w:rPr>
          <w:rFonts w:asciiTheme="majorBidi" w:hAnsiTheme="majorBidi" w:cstheme="majorBidi"/>
          <w:szCs w:val="24"/>
          <w:lang w:val="id-ID"/>
        </w:rPr>
      </w:pPr>
      <w:proofErr w:type="gramStart"/>
      <w:r>
        <w:rPr>
          <w:rFonts w:asciiTheme="majorBidi" w:hAnsiTheme="majorBidi" w:cstheme="majorBidi"/>
          <w:szCs w:val="24"/>
        </w:rPr>
        <w:t>Teknik analisis data merupakan tahap dimana peneliti melakukan analisis data yang telah diperoleh, baik dari informan maupun dokumen-dokumen pada tahap sebelumnya.</w:t>
      </w:r>
      <w:proofErr w:type="gramEnd"/>
      <w:r>
        <w:rPr>
          <w:rFonts w:asciiTheme="majorBidi" w:hAnsiTheme="majorBidi" w:cstheme="majorBidi"/>
          <w:szCs w:val="24"/>
        </w:rPr>
        <w:t xml:space="preserve"> </w:t>
      </w:r>
      <w:proofErr w:type="gramStart"/>
      <w:r>
        <w:rPr>
          <w:rFonts w:asciiTheme="majorBidi" w:hAnsiTheme="majorBidi" w:cstheme="majorBidi"/>
          <w:szCs w:val="24"/>
        </w:rPr>
        <w:t>Tahap ini dilakukan sebelum peneliti menulis laporan penelitian.</w:t>
      </w:r>
      <w:proofErr w:type="gramEnd"/>
      <w:r>
        <w:rPr>
          <w:rFonts w:asciiTheme="majorBidi" w:hAnsiTheme="majorBidi" w:cstheme="majorBidi"/>
          <w:szCs w:val="24"/>
          <w:lang w:val="id-ID"/>
        </w:rPr>
        <w:t xml:space="preserve"> </w:t>
      </w:r>
      <w:proofErr w:type="gramStart"/>
      <w:r>
        <w:rPr>
          <w:rFonts w:asciiTheme="majorBidi" w:hAnsiTheme="majorBidi" w:cstheme="majorBidi"/>
          <w:szCs w:val="24"/>
        </w:rPr>
        <w:t>Dalam penelitian kualitatif, data yang diperoleh melalui berbagai sumber dengan menggunakan teknik pengambilan data dan dilakukan secara terus menerus sampai datanya jenuh.</w:t>
      </w:r>
      <w:proofErr w:type="gramEnd"/>
      <w:r>
        <w:rPr>
          <w:rFonts w:asciiTheme="majorBidi" w:hAnsiTheme="majorBidi" w:cstheme="majorBidi"/>
          <w:szCs w:val="24"/>
        </w:rPr>
        <w:t xml:space="preserve"> </w:t>
      </w:r>
      <w:proofErr w:type="gramStart"/>
      <w:r>
        <w:rPr>
          <w:rFonts w:asciiTheme="majorBidi" w:hAnsiTheme="majorBidi" w:cstheme="majorBidi"/>
          <w:szCs w:val="24"/>
        </w:rPr>
        <w:t>Dengan melakukan pengamatan yang dilakukan secara terus menerus tersebut, maka data yang diperoleh memiliki variasi yang sangat tinggi.</w:t>
      </w:r>
      <w:proofErr w:type="gramEnd"/>
      <w:r>
        <w:rPr>
          <w:rFonts w:asciiTheme="majorBidi" w:hAnsiTheme="majorBidi" w:cstheme="majorBidi"/>
          <w:szCs w:val="24"/>
        </w:rPr>
        <w:t xml:space="preserve"> Menurut</w:t>
      </w:r>
      <w:r w:rsidR="00760180">
        <w:rPr>
          <w:rFonts w:asciiTheme="majorBidi" w:hAnsiTheme="majorBidi" w:cstheme="majorBidi"/>
          <w:szCs w:val="24"/>
        </w:rPr>
        <w:t xml:space="preserve"> </w:t>
      </w:r>
      <w:r>
        <w:rPr>
          <w:rFonts w:asciiTheme="majorBidi" w:hAnsiTheme="majorBidi" w:cstheme="majorBidi"/>
          <w:szCs w:val="24"/>
        </w:rPr>
        <w:t xml:space="preserve">Siyoto </w:t>
      </w:r>
      <w:r w:rsidR="00760180">
        <w:rPr>
          <w:rFonts w:asciiTheme="majorBidi" w:hAnsiTheme="majorBidi" w:cstheme="majorBidi"/>
          <w:szCs w:val="24"/>
          <w:lang w:val="id-ID"/>
        </w:rPr>
        <w:t>&amp;</w:t>
      </w:r>
      <w:r>
        <w:rPr>
          <w:rFonts w:asciiTheme="majorBidi" w:hAnsiTheme="majorBidi" w:cstheme="majorBidi"/>
          <w:szCs w:val="24"/>
        </w:rPr>
        <w:t xml:space="preserve"> Sodik mengelompokkan teknik analisis data penelitian kualitatif dalam tiga tahapan yaitu sebagai </w:t>
      </w:r>
      <w:proofErr w:type="gramStart"/>
      <w:r>
        <w:rPr>
          <w:rFonts w:asciiTheme="majorBidi" w:hAnsiTheme="majorBidi" w:cstheme="majorBidi"/>
          <w:szCs w:val="24"/>
        </w:rPr>
        <w:t>berikut</w:t>
      </w:r>
      <w:r w:rsidR="00760180">
        <w:rPr>
          <w:rFonts w:asciiTheme="majorBidi" w:hAnsiTheme="majorBidi" w:cstheme="majorBidi"/>
          <w:szCs w:val="24"/>
          <w:lang w:val="id-ID"/>
        </w:rPr>
        <w:t xml:space="preserve"> :</w:t>
      </w:r>
      <w:proofErr w:type="gramEnd"/>
    </w:p>
    <w:p w:rsidR="00760180" w:rsidRPr="00760180" w:rsidRDefault="00760180" w:rsidP="00141CCC">
      <w:pPr>
        <w:pStyle w:val="ListParagraph"/>
        <w:numPr>
          <w:ilvl w:val="0"/>
          <w:numId w:val="11"/>
        </w:numPr>
        <w:tabs>
          <w:tab w:val="center" w:leader="dot" w:pos="7513"/>
        </w:tabs>
        <w:spacing w:before="240" w:after="120" w:line="240" w:lineRule="exact"/>
        <w:ind w:left="709" w:hanging="357"/>
        <w:contextualSpacing/>
        <w:jc w:val="both"/>
        <w:rPr>
          <w:rFonts w:asciiTheme="majorBidi" w:hAnsiTheme="majorBidi" w:cstheme="majorBidi"/>
          <w:szCs w:val="24"/>
        </w:rPr>
      </w:pPr>
      <w:proofErr w:type="gramStart"/>
      <w:r>
        <w:rPr>
          <w:rFonts w:asciiTheme="majorBidi" w:hAnsiTheme="majorBidi" w:cstheme="majorBidi"/>
          <w:szCs w:val="24"/>
        </w:rPr>
        <w:t>Reduksi data merupakan kegiatan merangkum, memilih hal-hal yang pokok, memfokuskan pada hal-hal yang penting dan membuang yang tidak perlu.</w:t>
      </w:r>
      <w:proofErr w:type="gramEnd"/>
    </w:p>
    <w:p w:rsidR="00760180" w:rsidRPr="00760180" w:rsidRDefault="00760180" w:rsidP="00141CCC">
      <w:pPr>
        <w:pStyle w:val="ListParagraph"/>
        <w:numPr>
          <w:ilvl w:val="0"/>
          <w:numId w:val="11"/>
        </w:numPr>
        <w:tabs>
          <w:tab w:val="center" w:leader="dot" w:pos="7513"/>
        </w:tabs>
        <w:spacing w:before="240" w:after="120" w:line="240" w:lineRule="exact"/>
        <w:ind w:left="709" w:hanging="357"/>
        <w:contextualSpacing/>
        <w:jc w:val="both"/>
        <w:rPr>
          <w:rFonts w:asciiTheme="majorBidi" w:hAnsiTheme="majorBidi" w:cstheme="majorBidi"/>
          <w:szCs w:val="24"/>
        </w:rPr>
      </w:pPr>
      <w:proofErr w:type="gramStart"/>
      <w:r w:rsidRPr="00760180">
        <w:rPr>
          <w:rFonts w:asciiTheme="majorBidi" w:hAnsiTheme="majorBidi" w:cstheme="majorBidi"/>
          <w:szCs w:val="24"/>
        </w:rPr>
        <w:t>Penyajian data merupakan sekumpulan informasi tersusun yang memberikan kemungkinan adanya penarikan kesimpulan.</w:t>
      </w:r>
      <w:proofErr w:type="gramEnd"/>
      <w:r w:rsidRPr="00760180">
        <w:rPr>
          <w:rFonts w:asciiTheme="majorBidi" w:hAnsiTheme="majorBidi" w:cstheme="majorBidi"/>
          <w:szCs w:val="24"/>
        </w:rPr>
        <w:t xml:space="preserve"> </w:t>
      </w:r>
      <w:proofErr w:type="gramStart"/>
      <w:r w:rsidRPr="00760180">
        <w:rPr>
          <w:rFonts w:asciiTheme="majorBidi" w:hAnsiTheme="majorBidi" w:cstheme="majorBidi"/>
          <w:szCs w:val="24"/>
        </w:rPr>
        <w:t>Pada langkah ini dilakukan dengan menyajikan sekumpulan informasi yang tersusun yang memberikan kemungkinan adanya penarikan kesimpulan.</w:t>
      </w:r>
      <w:proofErr w:type="gramEnd"/>
      <w:r w:rsidRPr="00760180">
        <w:rPr>
          <w:rFonts w:asciiTheme="majorBidi" w:hAnsiTheme="majorBidi" w:cstheme="majorBidi"/>
          <w:szCs w:val="24"/>
        </w:rPr>
        <w:t xml:space="preserve"> Hal ini dilakukan dengan alasan data-data yang diperoleh selama proses penelitian kualitatif biasanya berbentuk naratif, sehingga memerlukan penyederhanaan tanpa pengurangi isinya.</w:t>
      </w:r>
    </w:p>
    <w:p w:rsidR="00760180" w:rsidRPr="00760180" w:rsidRDefault="00760180" w:rsidP="00141CCC">
      <w:pPr>
        <w:pStyle w:val="ListParagraph"/>
        <w:numPr>
          <w:ilvl w:val="0"/>
          <w:numId w:val="11"/>
        </w:numPr>
        <w:tabs>
          <w:tab w:val="center" w:leader="dot" w:pos="7513"/>
        </w:tabs>
        <w:spacing w:before="240" w:after="120" w:line="240" w:lineRule="exact"/>
        <w:ind w:left="709" w:hanging="357"/>
        <w:contextualSpacing/>
        <w:jc w:val="both"/>
        <w:rPr>
          <w:rFonts w:asciiTheme="majorBidi" w:hAnsiTheme="majorBidi" w:cstheme="majorBidi"/>
          <w:szCs w:val="24"/>
        </w:rPr>
      </w:pPr>
      <w:r w:rsidRPr="00760180">
        <w:rPr>
          <w:rFonts w:asciiTheme="majorBidi" w:hAnsiTheme="majorBidi" w:cstheme="majorBidi"/>
          <w:szCs w:val="24"/>
        </w:rPr>
        <w:t xml:space="preserve">Kesimpulan atau verifikasi merupakan tahapan akhir dalam proses analisa data. </w:t>
      </w:r>
      <w:proofErr w:type="gramStart"/>
      <w:r w:rsidRPr="00760180">
        <w:rPr>
          <w:rFonts w:asciiTheme="majorBidi" w:hAnsiTheme="majorBidi" w:cstheme="majorBidi"/>
          <w:szCs w:val="24"/>
        </w:rPr>
        <w:t>Pada tahapan ini dimaksudkan untuk mencari makna data yang dikumpulkan dengan mencari hubungan, persamaa atau perbedaan.</w:t>
      </w:r>
      <w:proofErr w:type="gramEnd"/>
      <w:r w:rsidRPr="00760180">
        <w:rPr>
          <w:rFonts w:asciiTheme="majorBidi" w:hAnsiTheme="majorBidi" w:cstheme="majorBidi"/>
          <w:szCs w:val="24"/>
        </w:rPr>
        <w:t xml:space="preserve"> </w:t>
      </w:r>
      <w:proofErr w:type="gramStart"/>
      <w:r w:rsidRPr="00760180">
        <w:rPr>
          <w:rFonts w:asciiTheme="majorBidi" w:hAnsiTheme="majorBidi" w:cstheme="majorBidi"/>
          <w:szCs w:val="24"/>
        </w:rPr>
        <w:t>Penarikan kesimpulan bisa dilakukan dengan jelan membandingkan kesesuaian pernyataan dari subyek penelitian dengan makna yang terkandung dengan konsep-konsep dasar dalam penelitian tersebut</w:t>
      </w:r>
      <w:r>
        <w:rPr>
          <w:rFonts w:asciiTheme="majorBidi" w:hAnsiTheme="majorBidi" w:cstheme="majorBidi"/>
          <w:szCs w:val="24"/>
          <w:lang w:val="id-ID"/>
        </w:rPr>
        <w:t>.</w:t>
      </w:r>
      <w:proofErr w:type="gramEnd"/>
      <w:r>
        <w:rPr>
          <w:rStyle w:val="FootnoteReference"/>
          <w:rFonts w:asciiTheme="majorBidi" w:hAnsiTheme="majorBidi" w:cstheme="majorBidi"/>
          <w:szCs w:val="24"/>
          <w:lang w:val="id-ID"/>
        </w:rPr>
        <w:footnoteReference w:id="43"/>
      </w:r>
    </w:p>
    <w:p w:rsidR="00760180" w:rsidRPr="00760180" w:rsidRDefault="00760180" w:rsidP="00760180">
      <w:pPr>
        <w:tabs>
          <w:tab w:val="center" w:leader="dot" w:pos="7513"/>
        </w:tabs>
        <w:spacing w:after="0" w:line="480" w:lineRule="exact"/>
        <w:ind w:firstLine="567"/>
        <w:contextualSpacing/>
        <w:jc w:val="both"/>
        <w:rPr>
          <w:rFonts w:asciiTheme="majorBidi" w:hAnsiTheme="majorBidi" w:cstheme="majorBidi"/>
          <w:szCs w:val="24"/>
          <w:lang w:val="id-ID"/>
        </w:rPr>
      </w:pPr>
      <w:r>
        <w:rPr>
          <w:rFonts w:asciiTheme="majorBidi" w:hAnsiTheme="majorBidi" w:cstheme="majorBidi"/>
          <w:szCs w:val="24"/>
          <w:lang w:val="id-ID"/>
        </w:rPr>
        <w:t xml:space="preserve">Dengan demikian setelah semua data terkumpulan maka data tersebut dapat dioleh dan disajikan dengan menggunakan teknik analisis data deskriptif dengan </w:t>
      </w:r>
      <w:r>
        <w:rPr>
          <w:rFonts w:asciiTheme="majorBidi" w:hAnsiTheme="majorBidi" w:cstheme="majorBidi"/>
          <w:szCs w:val="24"/>
          <w:lang w:val="id-ID"/>
        </w:rPr>
        <w:lastRenderedPageBreak/>
        <w:t xml:space="preserve">menggunakan teori segitiga terbalik </w:t>
      </w:r>
      <w:r w:rsidRPr="00760180">
        <w:rPr>
          <w:rFonts w:asciiTheme="majorBidi" w:hAnsiTheme="majorBidi" w:cstheme="majorBidi"/>
          <w:i/>
          <w:iCs/>
          <w:szCs w:val="24"/>
          <w:lang w:val="id-ID"/>
        </w:rPr>
        <w:t>(struktural simbolik)</w:t>
      </w:r>
      <w:r>
        <w:rPr>
          <w:rFonts w:asciiTheme="majorBidi" w:hAnsiTheme="majorBidi" w:cstheme="majorBidi"/>
          <w:szCs w:val="24"/>
          <w:lang w:val="id-ID"/>
        </w:rPr>
        <w:t xml:space="preserve"> yaitu menguraikan data mulai dari data yang paling umum sampai pada menuju kesimpulan. Pada tahapan ini peneliti tidak terlepas dari rumusan masalah yang ditelah ditentukan pada BAB I.</w:t>
      </w:r>
    </w:p>
    <w:p w:rsidR="00760180" w:rsidRPr="00760180" w:rsidRDefault="00E35BEE" w:rsidP="008C0149">
      <w:pPr>
        <w:pStyle w:val="Heading2"/>
        <w:rPr>
          <w:lang w:val="id-ID"/>
        </w:rPr>
      </w:pPr>
      <w:bookmarkStart w:id="21" w:name="_Toc97993195"/>
      <w:r>
        <w:rPr>
          <w:lang w:val="id-ID"/>
        </w:rPr>
        <w:t>Pengecekan Keabsahan Data</w:t>
      </w:r>
      <w:bookmarkEnd w:id="21"/>
    </w:p>
    <w:p w:rsidR="00760180" w:rsidRDefault="00760180" w:rsidP="00DF09D8">
      <w:pPr>
        <w:tabs>
          <w:tab w:val="center" w:leader="dot" w:pos="7513"/>
        </w:tabs>
        <w:spacing w:after="0" w:line="480" w:lineRule="exact"/>
        <w:ind w:firstLine="709"/>
        <w:jc w:val="both"/>
        <w:rPr>
          <w:rFonts w:asciiTheme="majorBidi" w:hAnsiTheme="majorBidi" w:cstheme="majorBidi"/>
          <w:szCs w:val="24"/>
        </w:rPr>
      </w:pPr>
      <w:proofErr w:type="gramStart"/>
      <w:r>
        <w:rPr>
          <w:rFonts w:asciiTheme="majorBidi" w:hAnsiTheme="majorBidi" w:cstheme="majorBidi"/>
          <w:szCs w:val="24"/>
        </w:rPr>
        <w:t>Agar data penelitian kualitatif dapat dipertanggungjawabkan sebagai sebuah penelitian ilmiah maka perlu diadakan pengecekan keabasahan data.</w:t>
      </w:r>
      <w:proofErr w:type="gramEnd"/>
      <w:r>
        <w:rPr>
          <w:rFonts w:asciiTheme="majorBidi" w:hAnsiTheme="majorBidi" w:cstheme="majorBidi"/>
          <w:szCs w:val="24"/>
        </w:rPr>
        <w:t xml:space="preserve"> Adapun teknik pengecekan keabsahan data menurut Harahap adalah sebagai </w:t>
      </w:r>
      <w:proofErr w:type="gramStart"/>
      <w:r>
        <w:rPr>
          <w:rFonts w:asciiTheme="majorBidi" w:hAnsiTheme="majorBidi" w:cstheme="majorBidi"/>
          <w:szCs w:val="24"/>
        </w:rPr>
        <w:t>berikut :</w:t>
      </w:r>
      <w:proofErr w:type="gramEnd"/>
    </w:p>
    <w:p w:rsidR="00760180" w:rsidRDefault="00760180" w:rsidP="00141CCC">
      <w:pPr>
        <w:pStyle w:val="ListParagraph"/>
        <w:numPr>
          <w:ilvl w:val="0"/>
          <w:numId w:val="12"/>
        </w:numPr>
        <w:tabs>
          <w:tab w:val="center" w:leader="dot" w:pos="7513"/>
        </w:tabs>
        <w:spacing w:before="240" w:after="120" w:line="240" w:lineRule="exact"/>
        <w:ind w:left="709" w:hanging="357"/>
        <w:contextualSpacing/>
        <w:jc w:val="both"/>
        <w:rPr>
          <w:rFonts w:asciiTheme="majorBidi" w:hAnsiTheme="majorBidi" w:cstheme="majorBidi"/>
          <w:szCs w:val="24"/>
        </w:rPr>
      </w:pPr>
      <w:proofErr w:type="gramStart"/>
      <w:r>
        <w:rPr>
          <w:rFonts w:asciiTheme="majorBidi" w:hAnsiTheme="majorBidi" w:cstheme="majorBidi"/>
          <w:szCs w:val="24"/>
        </w:rPr>
        <w:t>Memperpanjang masa pengamatan yaitu masa pengamatan membantu peneliti untuk lebih cermat dan hati-hati dalam mencari dan mencermati data di lapangan.</w:t>
      </w:r>
      <w:proofErr w:type="gramEnd"/>
      <w:r>
        <w:rPr>
          <w:rFonts w:asciiTheme="majorBidi" w:hAnsiTheme="majorBidi" w:cstheme="majorBidi"/>
          <w:szCs w:val="24"/>
        </w:rPr>
        <w:t xml:space="preserve"> </w:t>
      </w:r>
      <w:proofErr w:type="gramStart"/>
      <w:r>
        <w:rPr>
          <w:rFonts w:asciiTheme="majorBidi" w:hAnsiTheme="majorBidi" w:cstheme="majorBidi"/>
          <w:szCs w:val="24"/>
        </w:rPr>
        <w:t>Memungkinkan peningkatan derajat kepercayaan data yang dikumpulam untuk membangun kepercayaan para informan terhadap peneliti dan juga kepercayaan diri peneliti sendiri.</w:t>
      </w:r>
      <w:proofErr w:type="gramEnd"/>
    </w:p>
    <w:p w:rsidR="00760180" w:rsidRDefault="00760180" w:rsidP="00141CCC">
      <w:pPr>
        <w:pStyle w:val="ListParagraph"/>
        <w:numPr>
          <w:ilvl w:val="0"/>
          <w:numId w:val="12"/>
        </w:numPr>
        <w:tabs>
          <w:tab w:val="center" w:leader="dot" w:pos="7513"/>
        </w:tabs>
        <w:spacing w:before="240" w:after="120" w:line="240" w:lineRule="exact"/>
        <w:ind w:left="709" w:hanging="357"/>
        <w:contextualSpacing/>
        <w:jc w:val="both"/>
        <w:rPr>
          <w:rFonts w:asciiTheme="majorBidi" w:hAnsiTheme="majorBidi" w:cstheme="majorBidi"/>
          <w:szCs w:val="24"/>
        </w:rPr>
      </w:pPr>
      <w:proofErr w:type="gramStart"/>
      <w:r>
        <w:rPr>
          <w:rFonts w:asciiTheme="majorBidi" w:hAnsiTheme="majorBidi" w:cstheme="majorBidi"/>
          <w:szCs w:val="24"/>
        </w:rPr>
        <w:t>Pengamatan yang terus-menerus dilakukan untuk memperkaya dan meyakinkan peneliti bahwa data yang diperoleh tidak ada yang tertinggal.</w:t>
      </w:r>
      <w:proofErr w:type="gramEnd"/>
    </w:p>
    <w:p w:rsidR="00760180" w:rsidRDefault="00760180" w:rsidP="00141CCC">
      <w:pPr>
        <w:pStyle w:val="ListParagraph"/>
        <w:numPr>
          <w:ilvl w:val="0"/>
          <w:numId w:val="12"/>
        </w:numPr>
        <w:tabs>
          <w:tab w:val="center" w:leader="dot" w:pos="7513"/>
        </w:tabs>
        <w:spacing w:before="240" w:after="120" w:line="240" w:lineRule="exact"/>
        <w:ind w:left="709" w:hanging="357"/>
        <w:contextualSpacing/>
        <w:jc w:val="both"/>
        <w:rPr>
          <w:rFonts w:asciiTheme="majorBidi" w:hAnsiTheme="majorBidi" w:cstheme="majorBidi"/>
          <w:szCs w:val="24"/>
        </w:rPr>
      </w:pPr>
      <w:r w:rsidRPr="00867AF9">
        <w:rPr>
          <w:rFonts w:asciiTheme="majorBidi" w:hAnsiTheme="majorBidi" w:cstheme="majorBidi"/>
          <w:i/>
          <w:iCs/>
          <w:szCs w:val="24"/>
        </w:rPr>
        <w:t>Tringulasi</w:t>
      </w:r>
      <w:r>
        <w:rPr>
          <w:rFonts w:asciiTheme="majorBidi" w:hAnsiTheme="majorBidi" w:cstheme="majorBidi"/>
          <w:szCs w:val="24"/>
        </w:rPr>
        <w:t xml:space="preserve"> merupakan pengecekan kebenaran data tertentu dengan membandingkan dengan data yang diperoleh dari sumber </w:t>
      </w:r>
      <w:proofErr w:type="gramStart"/>
      <w:r>
        <w:rPr>
          <w:rFonts w:asciiTheme="majorBidi" w:hAnsiTheme="majorBidi" w:cstheme="majorBidi"/>
          <w:szCs w:val="24"/>
        </w:rPr>
        <w:t>lain</w:t>
      </w:r>
      <w:proofErr w:type="gramEnd"/>
      <w:r>
        <w:rPr>
          <w:rFonts w:asciiTheme="majorBidi" w:hAnsiTheme="majorBidi" w:cstheme="majorBidi"/>
          <w:szCs w:val="24"/>
        </w:rPr>
        <w:t xml:space="preserve"> pada berbagai fase penelitian di lapangan pada waktu yang berlainan.</w:t>
      </w:r>
    </w:p>
    <w:p w:rsidR="00760180" w:rsidRDefault="00760180" w:rsidP="00141CCC">
      <w:pPr>
        <w:pStyle w:val="ListParagraph"/>
        <w:numPr>
          <w:ilvl w:val="0"/>
          <w:numId w:val="12"/>
        </w:numPr>
        <w:tabs>
          <w:tab w:val="center" w:leader="dot" w:pos="7513"/>
        </w:tabs>
        <w:spacing w:before="240" w:after="120" w:line="240" w:lineRule="exact"/>
        <w:ind w:left="709" w:hanging="357"/>
        <w:contextualSpacing/>
        <w:jc w:val="both"/>
        <w:rPr>
          <w:rFonts w:asciiTheme="majorBidi" w:hAnsiTheme="majorBidi" w:cstheme="majorBidi"/>
          <w:szCs w:val="24"/>
        </w:rPr>
      </w:pPr>
      <w:r>
        <w:rPr>
          <w:rFonts w:asciiTheme="majorBidi" w:hAnsiTheme="majorBidi" w:cstheme="majorBidi"/>
          <w:i/>
          <w:iCs/>
          <w:szCs w:val="24"/>
        </w:rPr>
        <w:t xml:space="preserve">Transferabilitas </w:t>
      </w:r>
      <w:r>
        <w:rPr>
          <w:rFonts w:asciiTheme="majorBidi" w:hAnsiTheme="majorBidi" w:cstheme="majorBidi"/>
          <w:szCs w:val="24"/>
        </w:rPr>
        <w:t xml:space="preserve">yaitu apakah hasil penelitian ini dapat diterapkan pada situasi yang </w:t>
      </w:r>
      <w:proofErr w:type="gramStart"/>
      <w:r>
        <w:rPr>
          <w:rFonts w:asciiTheme="majorBidi" w:hAnsiTheme="majorBidi" w:cstheme="majorBidi"/>
          <w:szCs w:val="24"/>
        </w:rPr>
        <w:t>lain</w:t>
      </w:r>
      <w:proofErr w:type="gramEnd"/>
      <w:r>
        <w:rPr>
          <w:rFonts w:asciiTheme="majorBidi" w:hAnsiTheme="majorBidi" w:cstheme="majorBidi"/>
          <w:szCs w:val="24"/>
        </w:rPr>
        <w:t xml:space="preserve"> atau tidak.</w:t>
      </w:r>
    </w:p>
    <w:p w:rsidR="00760180" w:rsidRPr="00760180" w:rsidRDefault="00760180" w:rsidP="00141CCC">
      <w:pPr>
        <w:pStyle w:val="ListParagraph"/>
        <w:numPr>
          <w:ilvl w:val="0"/>
          <w:numId w:val="12"/>
        </w:numPr>
        <w:tabs>
          <w:tab w:val="center" w:leader="dot" w:pos="7513"/>
        </w:tabs>
        <w:spacing w:before="240" w:after="120" w:line="240" w:lineRule="exact"/>
        <w:ind w:left="709" w:hanging="357"/>
        <w:contextualSpacing/>
        <w:jc w:val="both"/>
        <w:rPr>
          <w:rFonts w:asciiTheme="majorBidi" w:hAnsiTheme="majorBidi" w:cstheme="majorBidi"/>
          <w:szCs w:val="24"/>
        </w:rPr>
      </w:pPr>
      <w:proofErr w:type="gramStart"/>
      <w:r>
        <w:rPr>
          <w:rFonts w:asciiTheme="majorBidi" w:hAnsiTheme="majorBidi" w:cstheme="majorBidi"/>
          <w:i/>
          <w:iCs/>
          <w:szCs w:val="24"/>
        </w:rPr>
        <w:t>Dependability</w:t>
      </w:r>
      <w:r>
        <w:rPr>
          <w:rFonts w:asciiTheme="majorBidi" w:hAnsiTheme="majorBidi" w:cstheme="majorBidi"/>
          <w:szCs w:val="24"/>
        </w:rPr>
        <w:t xml:space="preserve"> yaitu apakah hasil penelitian mengacu pada tingkat konsistensi peneliti dalam mengumpulkan data, membentuk dan menggunakan konsep-konsep ketika membuat interpretasi untuk menarik kesimpulan.</w:t>
      </w:r>
      <w:proofErr w:type="gramEnd"/>
    </w:p>
    <w:p w:rsidR="00E35BEE" w:rsidRPr="00DF09D8" w:rsidRDefault="00760180" w:rsidP="00141CCC">
      <w:pPr>
        <w:pStyle w:val="ListParagraph"/>
        <w:numPr>
          <w:ilvl w:val="0"/>
          <w:numId w:val="12"/>
        </w:numPr>
        <w:tabs>
          <w:tab w:val="center" w:leader="dot" w:pos="7513"/>
        </w:tabs>
        <w:spacing w:before="240" w:after="120" w:line="240" w:lineRule="exact"/>
        <w:ind w:left="709" w:hanging="357"/>
        <w:contextualSpacing/>
        <w:jc w:val="both"/>
        <w:rPr>
          <w:rFonts w:asciiTheme="majorBidi" w:hAnsiTheme="majorBidi" w:cstheme="majorBidi"/>
          <w:szCs w:val="24"/>
        </w:rPr>
      </w:pPr>
      <w:proofErr w:type="gramStart"/>
      <w:r w:rsidRPr="00760180">
        <w:rPr>
          <w:rFonts w:asciiTheme="majorBidi" w:hAnsiTheme="majorBidi" w:cstheme="majorBidi"/>
          <w:i/>
          <w:iCs/>
          <w:szCs w:val="24"/>
        </w:rPr>
        <w:t>Konfirmabilitas</w:t>
      </w:r>
      <w:r w:rsidRPr="00760180">
        <w:rPr>
          <w:rFonts w:asciiTheme="majorBidi" w:hAnsiTheme="majorBidi" w:cstheme="majorBidi"/>
          <w:szCs w:val="24"/>
        </w:rPr>
        <w:t xml:space="preserve"> yaitu apakah hasil penelitian dapat dibuktikan kebernarannya dimana hasil penelitian sesuai dengan data yang dikumpulkan dan dicantumkan dalam laporan lapangan.</w:t>
      </w:r>
      <w:proofErr w:type="gramEnd"/>
      <w:r w:rsidRPr="00760180">
        <w:rPr>
          <w:rFonts w:asciiTheme="majorBidi" w:hAnsiTheme="majorBidi" w:cstheme="majorBidi"/>
          <w:szCs w:val="24"/>
        </w:rPr>
        <w:t xml:space="preserve"> </w:t>
      </w:r>
      <w:proofErr w:type="gramStart"/>
      <w:r w:rsidRPr="00760180">
        <w:rPr>
          <w:rFonts w:asciiTheme="majorBidi" w:hAnsiTheme="majorBidi" w:cstheme="majorBidi"/>
          <w:szCs w:val="24"/>
        </w:rPr>
        <w:t>Hal ini dilakukan dengan membicarakan hasil penelitidan dengan orang yang tidak ikut dan tidak berkepentingan dalam penelitian dengan tujuan agar hasil dapat lebih objektif</w:t>
      </w:r>
      <w:r>
        <w:rPr>
          <w:rFonts w:asciiTheme="majorBidi" w:hAnsiTheme="majorBidi" w:cstheme="majorBidi"/>
          <w:szCs w:val="24"/>
          <w:lang w:val="id-ID"/>
        </w:rPr>
        <w:t>.</w:t>
      </w:r>
      <w:proofErr w:type="gramEnd"/>
      <w:r w:rsidR="00F724E9">
        <w:rPr>
          <w:rStyle w:val="FootnoteReference"/>
          <w:rFonts w:asciiTheme="majorBidi" w:hAnsiTheme="majorBidi" w:cstheme="majorBidi"/>
          <w:szCs w:val="24"/>
          <w:lang w:val="id-ID"/>
        </w:rPr>
        <w:footnoteReference w:id="44"/>
      </w:r>
    </w:p>
    <w:p w:rsidR="00DF09D8" w:rsidRPr="00DF09D8" w:rsidRDefault="00DF09D8" w:rsidP="00C100FD">
      <w:pPr>
        <w:tabs>
          <w:tab w:val="center" w:leader="dot" w:pos="7513"/>
        </w:tabs>
        <w:spacing w:after="0" w:line="480" w:lineRule="exact"/>
        <w:ind w:firstLine="709"/>
        <w:jc w:val="both"/>
        <w:rPr>
          <w:rFonts w:asciiTheme="majorBidi" w:hAnsiTheme="majorBidi" w:cstheme="majorBidi"/>
          <w:szCs w:val="24"/>
          <w:lang w:val="id-ID"/>
        </w:rPr>
      </w:pPr>
      <w:proofErr w:type="gramStart"/>
      <w:r>
        <w:rPr>
          <w:rFonts w:asciiTheme="majorBidi" w:hAnsiTheme="majorBidi" w:cstheme="majorBidi"/>
          <w:szCs w:val="24"/>
        </w:rPr>
        <w:t>Dari kelima tahapan tersebut maka dapat disimpukan bahwa penelitian kualitatif ten</w:t>
      </w:r>
      <w:r>
        <w:rPr>
          <w:rFonts w:asciiTheme="majorBidi" w:hAnsiTheme="majorBidi" w:cstheme="majorBidi"/>
          <w:szCs w:val="24"/>
          <w:lang w:val="id-ID"/>
        </w:rPr>
        <w:t>tang “</w:t>
      </w:r>
      <w:r w:rsidR="00C100FD" w:rsidRPr="002E5D61">
        <w:rPr>
          <w:color w:val="000000" w:themeColor="text1"/>
        </w:rPr>
        <w:t>Peran Wanita Islam Al-Khairaat Dalam Meningkatkan Pengetahuan Pendidikan Islam Melalui Baca Tul</w:t>
      </w:r>
      <w:r w:rsidR="00C100FD">
        <w:rPr>
          <w:color w:val="000000" w:themeColor="text1"/>
        </w:rPr>
        <w:t xml:space="preserve">is Al-Qur’an Di Desa Ogotumubu </w:t>
      </w:r>
      <w:r w:rsidR="00C100FD">
        <w:rPr>
          <w:color w:val="000000" w:themeColor="text1"/>
          <w:lang w:val="id-ID"/>
        </w:rPr>
        <w:t>K</w:t>
      </w:r>
      <w:r w:rsidR="00C100FD" w:rsidRPr="002E5D61">
        <w:rPr>
          <w:color w:val="000000" w:themeColor="text1"/>
        </w:rPr>
        <w:t>ecamatan Tomini Kabupaten Parigi Moutong</w:t>
      </w:r>
      <w:r w:rsidR="00C100FD">
        <w:rPr>
          <w:color w:val="000000" w:themeColor="text1"/>
          <w:lang w:val="id-ID"/>
        </w:rPr>
        <w:t>”</w:t>
      </w:r>
      <w:r w:rsidR="00C100FD" w:rsidRPr="00DF09D8">
        <w:rPr>
          <w:rFonts w:asciiTheme="majorBidi" w:hAnsiTheme="majorBidi" w:cstheme="majorBidi"/>
          <w:szCs w:val="24"/>
          <w:lang w:val="id-ID"/>
        </w:rPr>
        <w:t xml:space="preserve"> </w:t>
      </w:r>
      <w:r w:rsidRPr="00DF09D8">
        <w:rPr>
          <w:rFonts w:asciiTheme="majorBidi" w:hAnsiTheme="majorBidi" w:cstheme="majorBidi"/>
          <w:szCs w:val="24"/>
          <w:lang w:val="id-ID"/>
        </w:rPr>
        <w:t xml:space="preserve">memiliki alur pikir yang masih bersifat </w:t>
      </w:r>
      <w:r w:rsidRPr="00D53E76">
        <w:rPr>
          <w:rFonts w:asciiTheme="majorBidi" w:hAnsiTheme="majorBidi" w:cstheme="majorBidi"/>
          <w:szCs w:val="24"/>
          <w:lang w:val="id-ID"/>
        </w:rPr>
        <w:t>indenpenden</w:t>
      </w:r>
      <w:r w:rsidRPr="00DF09D8">
        <w:rPr>
          <w:rFonts w:asciiTheme="majorBidi" w:hAnsiTheme="majorBidi" w:cstheme="majorBidi"/>
          <w:szCs w:val="24"/>
          <w:lang w:val="id-ID"/>
        </w:rPr>
        <w:t xml:space="preserve"> yang berdasarkan pada teori-teori yang disajikan pada BAB II sehingga membutuhkan hasil penelitian pada BAB IV untuk mengetahui apakah penelitian ini tetap bersifat </w:t>
      </w:r>
      <w:r w:rsidR="00D53E76" w:rsidRPr="00D53E76">
        <w:rPr>
          <w:rFonts w:asciiTheme="majorBidi" w:hAnsiTheme="majorBidi" w:cstheme="majorBidi"/>
          <w:szCs w:val="24"/>
          <w:lang w:val="id-ID"/>
        </w:rPr>
        <w:t>indenpenden</w:t>
      </w:r>
      <w:r w:rsidR="00D53E76" w:rsidRPr="00DF09D8">
        <w:rPr>
          <w:rFonts w:asciiTheme="majorBidi" w:hAnsiTheme="majorBidi" w:cstheme="majorBidi"/>
          <w:szCs w:val="24"/>
          <w:lang w:val="id-ID"/>
        </w:rPr>
        <w:t xml:space="preserve"> </w:t>
      </w:r>
      <w:r w:rsidR="00D53E76">
        <w:rPr>
          <w:rFonts w:asciiTheme="majorBidi" w:hAnsiTheme="majorBidi" w:cstheme="majorBidi"/>
          <w:szCs w:val="24"/>
          <w:lang w:val="id-ID"/>
        </w:rPr>
        <w:t>ataukah berubah menjadi dependen.</w:t>
      </w:r>
      <w:proofErr w:type="gramEnd"/>
    </w:p>
    <w:p w:rsidR="00501BB9" w:rsidRDefault="00501BB9" w:rsidP="00E35BEE">
      <w:pPr>
        <w:rPr>
          <w:lang w:val="id-ID"/>
        </w:rPr>
        <w:sectPr w:rsidR="00501BB9" w:rsidSect="00091B07">
          <w:headerReference w:type="default" r:id="rId20"/>
          <w:headerReference w:type="first" r:id="rId21"/>
          <w:footerReference w:type="first" r:id="rId22"/>
          <w:pgSz w:w="12191" w:h="16840" w:code="9"/>
          <w:pgMar w:top="2268" w:right="1701" w:bottom="1701" w:left="2268" w:header="720" w:footer="720" w:gutter="0"/>
          <w:cols w:space="720"/>
          <w:titlePg/>
          <w:docGrid w:linePitch="360"/>
        </w:sectPr>
      </w:pPr>
    </w:p>
    <w:bookmarkStart w:id="22" w:name="_Toc448384025" w:displacedByCustomXml="next"/>
    <w:bookmarkStart w:id="23" w:name="_Toc97993196" w:displacedByCustomXml="next"/>
    <w:sdt>
      <w:sdtPr>
        <w:rPr>
          <w:b/>
          <w:bCs/>
        </w:rPr>
        <w:id w:val="179087301"/>
        <w:docPartObj>
          <w:docPartGallery w:val="Bibliographies"/>
          <w:docPartUnique/>
        </w:docPartObj>
      </w:sdtPr>
      <w:sdtEndPr>
        <w:rPr>
          <w:b w:val="0"/>
          <w:bCs w:val="0"/>
        </w:rPr>
      </w:sdtEndPr>
      <w:sdtContent>
        <w:bookmarkEnd w:id="22" w:displacedByCustomXml="prev"/>
        <w:p w:rsidR="009E5573" w:rsidRPr="00E47DB3" w:rsidRDefault="009E5573" w:rsidP="009E5573">
          <w:pPr>
            <w:spacing w:after="0" w:line="480" w:lineRule="auto"/>
            <w:jc w:val="center"/>
            <w:rPr>
              <w:b/>
              <w:bCs/>
              <w:szCs w:val="24"/>
              <w:lang w:val="en-ID"/>
            </w:rPr>
          </w:pPr>
          <w:r w:rsidRPr="00C24E99">
            <w:rPr>
              <w:b/>
              <w:bCs/>
              <w:szCs w:val="24"/>
            </w:rPr>
            <w:t>BAB I</w:t>
          </w:r>
          <w:r>
            <w:rPr>
              <w:b/>
              <w:bCs/>
              <w:szCs w:val="24"/>
              <w:lang w:val="en-ID"/>
            </w:rPr>
            <w:t>V</w:t>
          </w:r>
        </w:p>
        <w:p w:rsidR="009E5573" w:rsidRPr="00E47DB3" w:rsidRDefault="009E5573" w:rsidP="009E5573">
          <w:pPr>
            <w:spacing w:after="0" w:line="960" w:lineRule="auto"/>
            <w:jc w:val="center"/>
            <w:rPr>
              <w:b/>
              <w:bCs/>
              <w:szCs w:val="24"/>
              <w:lang w:val="en-ID"/>
            </w:rPr>
          </w:pPr>
          <w:r>
            <w:rPr>
              <w:b/>
              <w:bCs/>
              <w:szCs w:val="24"/>
              <w:lang w:val="en-ID"/>
            </w:rPr>
            <w:t>HASIL PENELITIAN</w:t>
          </w:r>
        </w:p>
        <w:p w:rsidR="009E5573" w:rsidRDefault="009E5573" w:rsidP="00141CCC">
          <w:pPr>
            <w:pStyle w:val="ListParagraph"/>
            <w:numPr>
              <w:ilvl w:val="0"/>
              <w:numId w:val="29"/>
            </w:numPr>
            <w:spacing w:after="0" w:line="240" w:lineRule="exact"/>
            <w:ind w:left="357" w:hanging="357"/>
            <w:contextualSpacing/>
            <w:jc w:val="both"/>
            <w:rPr>
              <w:b/>
              <w:bCs/>
              <w:i/>
              <w:iCs/>
              <w:szCs w:val="24"/>
              <w:lang w:val="en-ID"/>
            </w:rPr>
          </w:pPr>
          <w:r>
            <w:rPr>
              <w:b/>
              <w:bCs/>
              <w:i/>
              <w:iCs/>
              <w:szCs w:val="24"/>
              <w:lang w:val="en-ID"/>
            </w:rPr>
            <w:t>Gambaran Umum KUA Kecamatan Dolo Selatan Kabupaten Sigi</w:t>
          </w:r>
        </w:p>
        <w:p w:rsidR="009E5573" w:rsidRPr="00C12C0B" w:rsidRDefault="009E5573" w:rsidP="00141CCC">
          <w:pPr>
            <w:pStyle w:val="ListParagraph"/>
            <w:numPr>
              <w:ilvl w:val="0"/>
              <w:numId w:val="31"/>
            </w:numPr>
            <w:spacing w:after="0" w:line="480" w:lineRule="exact"/>
            <w:ind w:left="714" w:hanging="357"/>
            <w:contextualSpacing/>
            <w:jc w:val="both"/>
            <w:rPr>
              <w:b/>
              <w:bCs/>
              <w:szCs w:val="24"/>
              <w:lang w:val="en-ID"/>
            </w:rPr>
          </w:pPr>
          <w:r w:rsidRPr="00C12C0B">
            <w:rPr>
              <w:b/>
              <w:bCs/>
              <w:szCs w:val="24"/>
              <w:lang w:val="en-ID"/>
            </w:rPr>
            <w:t>Profil Kantor Urusan Agama</w:t>
          </w:r>
        </w:p>
        <w:p w:rsidR="009E5573" w:rsidRDefault="009E5573" w:rsidP="009E5573">
          <w:pPr>
            <w:spacing w:after="0" w:line="480" w:lineRule="exact"/>
            <w:ind w:firstLine="709"/>
            <w:rPr>
              <w:szCs w:val="24"/>
              <w:lang w:val="en-ID"/>
            </w:rPr>
          </w:pPr>
          <w:proofErr w:type="gramStart"/>
          <w:r w:rsidRPr="00D23E15">
            <w:rPr>
              <w:szCs w:val="24"/>
              <w:lang w:val="en-ID"/>
            </w:rPr>
            <w:t>Kantor urusan agama</w:t>
          </w:r>
          <w:r>
            <w:rPr>
              <w:szCs w:val="24"/>
              <w:lang w:val="en-ID"/>
            </w:rPr>
            <w:t xml:space="preserve"> merupakan bagian dari institusi pemerintah yakni Kementrian Agama Republik Indonesia yang bertugas memberikan pelayanan langsung kepada masyaraakat.</w:t>
          </w:r>
          <w:proofErr w:type="gramEnd"/>
          <w:r>
            <w:rPr>
              <w:szCs w:val="24"/>
              <w:lang w:val="en-ID"/>
            </w:rPr>
            <w:t xml:space="preserve"> </w:t>
          </w:r>
          <w:proofErr w:type="gramStart"/>
          <w:r>
            <w:rPr>
              <w:szCs w:val="24"/>
              <w:lang w:val="en-ID"/>
            </w:rPr>
            <w:t>KUA juga menjadi garda terdepan di kementrian agama karena KUA secara langsung berhadapan memberi pelayanan kepada masyarakat.</w:t>
          </w:r>
          <w:proofErr w:type="gramEnd"/>
          <w:r>
            <w:rPr>
              <w:szCs w:val="24"/>
              <w:lang w:val="en-ID"/>
            </w:rPr>
            <w:t xml:space="preserve"> </w:t>
          </w:r>
          <w:proofErr w:type="gramStart"/>
          <w:r>
            <w:rPr>
              <w:szCs w:val="24"/>
              <w:lang w:val="en-ID"/>
            </w:rPr>
            <w:t>KUA Kecamatan Dolo Seatan tidak sekedar melakukan pencatatan nikah atau rujuk saja, tetapi juga melaksanakan tugas-tugas lainnya seerti memberikan bimbingan keluarga sakinah, pelayanan kemasjidan, pembinaan syariah, pembina pengalaman Islam, zakat, wakaf, dan buta aksara.</w:t>
          </w:r>
          <w:proofErr w:type="gramEnd"/>
          <w:r>
            <w:rPr>
              <w:szCs w:val="24"/>
              <w:lang w:val="en-ID"/>
            </w:rPr>
            <w:t xml:space="preserve"> KUA Kecamatan Dolo Selatan berlokasi di Desa Bulubete Kecamatan Dolo Selatan Kabupaten Sigi, yang berdiri diatasa lahan kurang lebih seluas 300 meter persegi yang terletak </w:t>
          </w:r>
          <w:proofErr w:type="gramStart"/>
          <w:r>
            <w:rPr>
              <w:szCs w:val="24"/>
              <w:lang w:val="en-ID"/>
            </w:rPr>
            <w:t>strategis  sehingga</w:t>
          </w:r>
          <w:proofErr w:type="gramEnd"/>
          <w:r>
            <w:rPr>
              <w:szCs w:val="24"/>
              <w:lang w:val="en-ID"/>
            </w:rPr>
            <w:t xml:space="preserve"> memudahkan masyarakat untuk menjangkaunya.</w:t>
          </w:r>
        </w:p>
        <w:p w:rsidR="009E5573" w:rsidRDefault="009E5573" w:rsidP="009E5573">
          <w:pPr>
            <w:spacing w:after="0" w:line="480" w:lineRule="exact"/>
            <w:ind w:firstLine="709"/>
            <w:rPr>
              <w:szCs w:val="24"/>
              <w:lang w:val="en-ID"/>
            </w:rPr>
          </w:pPr>
          <w:proofErr w:type="gramStart"/>
          <w:r>
            <w:rPr>
              <w:szCs w:val="24"/>
              <w:lang w:val="en-ID"/>
            </w:rPr>
            <w:t>Kantor urusan agama (KUA) Kecamatan Dolo Seltan Kabupaten Sigi berdiri sejak tahun 2006.</w:t>
          </w:r>
          <w:proofErr w:type="gramEnd"/>
          <w:r>
            <w:rPr>
              <w:szCs w:val="24"/>
              <w:lang w:val="en-ID"/>
            </w:rPr>
            <w:t xml:space="preserve"> </w:t>
          </w:r>
          <w:proofErr w:type="gramStart"/>
          <w:r>
            <w:rPr>
              <w:szCs w:val="24"/>
              <w:lang w:val="en-ID"/>
            </w:rPr>
            <w:t>Pada saat itu KUA Kecamatan Dolo Selatan di kepalai oleh Dr. Fakir Adam kemudian pada peralihan kepala KUA selanjut di jabat oleh Drs. Tufik Karamah.</w:t>
          </w:r>
          <w:proofErr w:type="gramEnd"/>
          <w:r>
            <w:rPr>
              <w:szCs w:val="24"/>
              <w:lang w:val="en-ID"/>
            </w:rPr>
            <w:t xml:space="preserve"> Kemudian kepala KUA digantikan oleh Yahya Landua S</w:t>
          </w:r>
          <w:proofErr w:type="gramStart"/>
          <w:r>
            <w:rPr>
              <w:szCs w:val="24"/>
              <w:lang w:val="en-ID"/>
            </w:rPr>
            <w:t>,Ag</w:t>
          </w:r>
          <w:proofErr w:type="gramEnd"/>
          <w:r>
            <w:rPr>
              <w:szCs w:val="24"/>
              <w:lang w:val="en-ID"/>
            </w:rPr>
            <w:t xml:space="preserve">., M.M. setelah masa jabatan beliau berahir kemudian dilanjutkan oleh Ilham S.Ag. </w:t>
          </w:r>
          <w:proofErr w:type="gramStart"/>
          <w:r>
            <w:rPr>
              <w:szCs w:val="24"/>
              <w:lang w:val="en-ID"/>
            </w:rPr>
            <w:t>Selanjutnya dikepalai oleh Hayun Nur S.Ag., M.Si.</w:t>
          </w:r>
          <w:proofErr w:type="gramEnd"/>
          <w:r>
            <w:rPr>
              <w:szCs w:val="24"/>
              <w:lang w:val="en-ID"/>
            </w:rPr>
            <w:t xml:space="preserve"> Selanjutnya </w:t>
          </w:r>
          <w:proofErr w:type="gramStart"/>
          <w:r>
            <w:rPr>
              <w:szCs w:val="24"/>
              <w:lang w:val="en-ID"/>
            </w:rPr>
            <w:t>kantor</w:t>
          </w:r>
          <w:proofErr w:type="gramEnd"/>
          <w:r>
            <w:rPr>
              <w:szCs w:val="24"/>
              <w:lang w:val="en-ID"/>
            </w:rPr>
            <w:t xml:space="preserve"> urusan agama kecamatan Dolo Selatan dijabat oleh Nasrudin Alif S.Ag., Hingga pada akhirnya yang menjadi kepala kantor urusan agama Kecamatan Dolo Selatan Kabupaten Sigi hingga saat ini adalah Mohammad Safei S.Ag.</w:t>
          </w:r>
        </w:p>
        <w:p w:rsidR="009E5573" w:rsidRDefault="009E5573" w:rsidP="009E5573">
          <w:pPr>
            <w:spacing w:after="0" w:line="480" w:lineRule="exact"/>
            <w:ind w:firstLine="709"/>
            <w:rPr>
              <w:szCs w:val="24"/>
              <w:lang w:val="en-ID"/>
            </w:rPr>
          </w:pPr>
        </w:p>
        <w:p w:rsidR="009E5573" w:rsidRDefault="009E5573" w:rsidP="00141CCC">
          <w:pPr>
            <w:pStyle w:val="ListParagraph"/>
            <w:numPr>
              <w:ilvl w:val="0"/>
              <w:numId w:val="31"/>
            </w:numPr>
            <w:spacing w:after="0" w:line="480" w:lineRule="exact"/>
            <w:contextualSpacing/>
            <w:jc w:val="both"/>
            <w:rPr>
              <w:b/>
              <w:bCs/>
              <w:szCs w:val="24"/>
              <w:lang w:val="en-ID"/>
            </w:rPr>
          </w:pPr>
          <w:r>
            <w:rPr>
              <w:b/>
              <w:bCs/>
              <w:szCs w:val="24"/>
              <w:lang w:val="en-ID"/>
            </w:rPr>
            <w:lastRenderedPageBreak/>
            <w:t>Visi dan Misi Kantor Urusan Agama Kecamatan Dolo Selatan</w:t>
          </w:r>
        </w:p>
        <w:p w:rsidR="009E5573" w:rsidRDefault="009E5573" w:rsidP="009E5573">
          <w:pPr>
            <w:spacing w:after="0" w:line="480" w:lineRule="exact"/>
            <w:ind w:firstLine="709"/>
            <w:rPr>
              <w:szCs w:val="24"/>
              <w:lang w:val="en-ID"/>
            </w:rPr>
          </w:pPr>
          <w:proofErr w:type="gramStart"/>
          <w:r>
            <w:rPr>
              <w:szCs w:val="24"/>
              <w:lang w:val="en-ID"/>
            </w:rPr>
            <w:t>Setiap lembaga atau instansi pemerintah tentunya memiliki suatau acuhan dalam melaksanakan tugas-tugasnya.</w:t>
          </w:r>
          <w:proofErr w:type="gramEnd"/>
          <w:r>
            <w:rPr>
              <w:szCs w:val="24"/>
              <w:lang w:val="en-ID"/>
            </w:rPr>
            <w:t xml:space="preserve"> Kantor Urusan Agama Kecamtan Dolo Selatan Kabupaten Sigi pastinya memiliki visi dan misi sebagai berikut:</w:t>
          </w:r>
        </w:p>
        <w:p w:rsidR="009E5573" w:rsidRDefault="009E5573" w:rsidP="00141CCC">
          <w:pPr>
            <w:pStyle w:val="ListParagraph"/>
            <w:numPr>
              <w:ilvl w:val="0"/>
              <w:numId w:val="32"/>
            </w:numPr>
            <w:spacing w:after="0" w:line="480" w:lineRule="exact"/>
            <w:ind w:left="357" w:hanging="357"/>
            <w:contextualSpacing/>
            <w:jc w:val="both"/>
            <w:rPr>
              <w:i/>
              <w:iCs/>
              <w:szCs w:val="24"/>
              <w:lang w:val="en-ID"/>
            </w:rPr>
          </w:pPr>
          <w:r w:rsidRPr="00131806">
            <w:rPr>
              <w:szCs w:val="24"/>
              <w:lang w:val="en-ID"/>
            </w:rPr>
            <w:t xml:space="preserve">   </w:t>
          </w:r>
          <w:r w:rsidRPr="00131806">
            <w:rPr>
              <w:i/>
              <w:iCs/>
              <w:szCs w:val="24"/>
              <w:lang w:val="en-ID"/>
            </w:rPr>
            <w:t>Visi kantor urusan agama Kecamatan Dolo Selatan</w:t>
          </w:r>
        </w:p>
        <w:p w:rsidR="009E5573" w:rsidRDefault="009E5573" w:rsidP="009E5573">
          <w:pPr>
            <w:spacing w:after="0" w:line="480" w:lineRule="exact"/>
            <w:ind w:firstLine="709"/>
            <w:rPr>
              <w:szCs w:val="24"/>
              <w:lang w:val="en-ID"/>
            </w:rPr>
          </w:pPr>
          <w:r>
            <w:rPr>
              <w:szCs w:val="24"/>
              <w:lang w:val="en-ID"/>
            </w:rPr>
            <w:t>Terwujutnya masyrakat Kecamatan Dolo Selatan yang taat beragama, rukun, cerdas dan sejatrah lahir batin.</w:t>
          </w:r>
        </w:p>
        <w:p w:rsidR="009E5573" w:rsidRDefault="009E5573" w:rsidP="00141CCC">
          <w:pPr>
            <w:pStyle w:val="ListParagraph"/>
            <w:numPr>
              <w:ilvl w:val="0"/>
              <w:numId w:val="32"/>
            </w:numPr>
            <w:spacing w:after="0" w:line="480" w:lineRule="exact"/>
            <w:ind w:left="357" w:hanging="357"/>
            <w:contextualSpacing/>
            <w:jc w:val="both"/>
            <w:rPr>
              <w:szCs w:val="24"/>
              <w:lang w:val="en-ID"/>
            </w:rPr>
          </w:pPr>
          <w:r>
            <w:rPr>
              <w:i/>
              <w:iCs/>
              <w:szCs w:val="24"/>
              <w:lang w:val="en-ID"/>
            </w:rPr>
            <w:t>Misi kantor urusan agama Kecamtan Dolo Selatan</w:t>
          </w:r>
          <w:r w:rsidRPr="00645593">
            <w:rPr>
              <w:szCs w:val="24"/>
              <w:lang w:val="en-ID"/>
            </w:rPr>
            <w:t xml:space="preserve"> </w:t>
          </w:r>
        </w:p>
        <w:p w:rsidR="009E5573" w:rsidRDefault="009E5573" w:rsidP="00141CCC">
          <w:pPr>
            <w:pStyle w:val="ListParagraph"/>
            <w:numPr>
              <w:ilvl w:val="0"/>
              <w:numId w:val="33"/>
            </w:numPr>
            <w:spacing w:after="0" w:line="480" w:lineRule="exact"/>
            <w:contextualSpacing/>
            <w:jc w:val="both"/>
            <w:rPr>
              <w:szCs w:val="24"/>
              <w:lang w:val="en-ID"/>
            </w:rPr>
          </w:pPr>
          <w:r>
            <w:rPr>
              <w:szCs w:val="24"/>
              <w:lang w:val="en-ID"/>
            </w:rPr>
            <w:t>Meningkatkan pembinaan dan pelayanan keagamaan.</w:t>
          </w:r>
        </w:p>
        <w:p w:rsidR="009E5573" w:rsidRDefault="009E5573" w:rsidP="00141CCC">
          <w:pPr>
            <w:pStyle w:val="ListParagraph"/>
            <w:numPr>
              <w:ilvl w:val="0"/>
              <w:numId w:val="33"/>
            </w:numPr>
            <w:spacing w:after="0" w:line="480" w:lineRule="exact"/>
            <w:contextualSpacing/>
            <w:jc w:val="both"/>
            <w:rPr>
              <w:szCs w:val="24"/>
              <w:lang w:val="en-ID"/>
            </w:rPr>
          </w:pPr>
          <w:r>
            <w:rPr>
              <w:szCs w:val="24"/>
              <w:lang w:val="en-ID"/>
            </w:rPr>
            <w:t>Meningkatkan kualitas pelayanan nikah dan rujuk.</w:t>
          </w:r>
        </w:p>
        <w:p w:rsidR="009E5573" w:rsidRDefault="009E5573" w:rsidP="00141CCC">
          <w:pPr>
            <w:pStyle w:val="ListParagraph"/>
            <w:numPr>
              <w:ilvl w:val="0"/>
              <w:numId w:val="33"/>
            </w:numPr>
            <w:spacing w:after="0" w:line="480" w:lineRule="exact"/>
            <w:contextualSpacing/>
            <w:jc w:val="both"/>
            <w:rPr>
              <w:szCs w:val="24"/>
              <w:lang w:val="en-ID"/>
            </w:rPr>
          </w:pPr>
          <w:r>
            <w:rPr>
              <w:szCs w:val="24"/>
              <w:lang w:val="en-ID"/>
            </w:rPr>
            <w:t>Meningkatkan kualitas serta kemampuan petugas dalam memberikan pelayanan.</w:t>
          </w:r>
        </w:p>
        <w:p w:rsidR="009E5573" w:rsidRPr="00645593" w:rsidRDefault="009E5573" w:rsidP="00141CCC">
          <w:pPr>
            <w:pStyle w:val="ListParagraph"/>
            <w:numPr>
              <w:ilvl w:val="0"/>
              <w:numId w:val="33"/>
            </w:numPr>
            <w:spacing w:after="0" w:line="480" w:lineRule="exact"/>
            <w:contextualSpacing/>
            <w:jc w:val="both"/>
            <w:rPr>
              <w:szCs w:val="24"/>
              <w:lang w:val="en-ID"/>
            </w:rPr>
          </w:pPr>
          <w:r>
            <w:rPr>
              <w:szCs w:val="24"/>
              <w:lang w:val="en-ID"/>
            </w:rPr>
            <w:t>Meningkatkan pemberdayaan lembaga- lembaga keagamaan</w:t>
          </w:r>
        </w:p>
        <w:p w:rsidR="009E5573" w:rsidRDefault="009E5573" w:rsidP="00141CCC">
          <w:pPr>
            <w:pStyle w:val="ListParagraph"/>
            <w:numPr>
              <w:ilvl w:val="0"/>
              <w:numId w:val="31"/>
            </w:numPr>
            <w:spacing w:after="0" w:line="480" w:lineRule="exact"/>
            <w:contextualSpacing/>
            <w:jc w:val="both"/>
            <w:rPr>
              <w:b/>
              <w:bCs/>
              <w:szCs w:val="24"/>
              <w:lang w:val="en-ID"/>
            </w:rPr>
          </w:pPr>
          <w:r>
            <w:rPr>
              <w:b/>
              <w:bCs/>
              <w:szCs w:val="24"/>
              <w:lang w:val="en-ID"/>
            </w:rPr>
            <w:t>Struktur Organisasi Kantor Urusan Agama Kecamatan Dolo Selatan</w:t>
          </w:r>
        </w:p>
        <w:p w:rsidR="009E5573" w:rsidRDefault="009E5573" w:rsidP="009E5573">
          <w:pPr>
            <w:spacing w:after="0" w:line="480" w:lineRule="exact"/>
            <w:ind w:firstLine="709"/>
            <w:rPr>
              <w:szCs w:val="24"/>
              <w:lang w:val="en-ID"/>
            </w:rPr>
          </w:pPr>
          <w:r>
            <w:rPr>
              <w:szCs w:val="24"/>
              <w:lang w:val="en-ID"/>
            </w:rPr>
            <w:t xml:space="preserve">Setiap oraganisasi atau instant terkhusus kantor urusan agama memiliki deretan struktur organisas yang mana telah ditetapkan dan disepakati oleh kementrian agama sebagai salah </w:t>
          </w:r>
          <w:proofErr w:type="gramStart"/>
          <w:r>
            <w:rPr>
              <w:szCs w:val="24"/>
              <w:lang w:val="en-ID"/>
            </w:rPr>
            <w:t>sa  tu</w:t>
          </w:r>
          <w:proofErr w:type="gramEnd"/>
          <w:r>
            <w:rPr>
              <w:szCs w:val="24"/>
              <w:lang w:val="en-ID"/>
            </w:rPr>
            <w:t xml:space="preserve"> dokumen administrasi didalam organisasi. Kantor urusan agama (KUA) Kecamatan Dolo Selatan memiliki struktur organisisasi yang dipimpin oleh Mohamad Safei S.Ag., sebagai kepala KUA yang menjabat hingga saat ini dan memiliki 3 pegawai negeri sipil (PNS) dan 6 orang penyuluh agama non PNS. Adapun struktur organisasi </w:t>
          </w:r>
          <w:proofErr w:type="gramStart"/>
          <w:r>
            <w:rPr>
              <w:szCs w:val="24"/>
              <w:lang w:val="en-ID"/>
            </w:rPr>
            <w:t>kantor</w:t>
          </w:r>
          <w:proofErr w:type="gramEnd"/>
          <w:r>
            <w:rPr>
              <w:szCs w:val="24"/>
              <w:lang w:val="en-ID"/>
            </w:rPr>
            <w:t xml:space="preserve"> urusan agama Kecamatan Dolo Selatan adalah sebagai berikut:</w:t>
          </w:r>
        </w:p>
        <w:p w:rsidR="009E5573" w:rsidRDefault="009E5573" w:rsidP="009E5573">
          <w:pPr>
            <w:spacing w:after="0" w:line="480" w:lineRule="exact"/>
            <w:rPr>
              <w:szCs w:val="24"/>
              <w:lang w:val="en-ID"/>
            </w:rPr>
          </w:pPr>
        </w:p>
        <w:p w:rsidR="009E5573" w:rsidRDefault="009E5573" w:rsidP="009E5573">
          <w:pPr>
            <w:spacing w:after="0" w:line="480" w:lineRule="exact"/>
            <w:rPr>
              <w:szCs w:val="24"/>
              <w:lang w:val="en-ID"/>
            </w:rPr>
          </w:pPr>
        </w:p>
        <w:p w:rsidR="009E5573" w:rsidRDefault="009E5573" w:rsidP="009E5573">
          <w:pPr>
            <w:spacing w:after="0" w:line="480" w:lineRule="exact"/>
            <w:rPr>
              <w:szCs w:val="24"/>
              <w:lang w:val="en-ID"/>
            </w:rPr>
          </w:pPr>
        </w:p>
        <w:p w:rsidR="009E5573" w:rsidRDefault="009E5573" w:rsidP="009E5573">
          <w:pPr>
            <w:spacing w:after="0" w:line="480" w:lineRule="exact"/>
            <w:rPr>
              <w:szCs w:val="24"/>
              <w:lang w:val="en-ID"/>
            </w:rPr>
          </w:pPr>
        </w:p>
        <w:p w:rsidR="009E5573" w:rsidRDefault="009E5573" w:rsidP="009E5573">
          <w:pPr>
            <w:spacing w:after="0" w:line="480" w:lineRule="exact"/>
            <w:rPr>
              <w:szCs w:val="24"/>
              <w:lang w:val="en-ID"/>
            </w:rPr>
          </w:pPr>
          <w:r>
            <w:rPr>
              <w:noProof/>
              <w:szCs w:val="24"/>
            </w:rPr>
            <w:lastRenderedPageBreak/>
            <mc:AlternateContent>
              <mc:Choice Requires="wps">
                <w:drawing>
                  <wp:anchor distT="0" distB="0" distL="114300" distR="114300" simplePos="0" relativeHeight="251661312" behindDoc="0" locked="0" layoutInCell="1" allowOverlap="1" wp14:anchorId="62583E10" wp14:editId="6E51C6B3">
                    <wp:simplePos x="0" y="0"/>
                    <wp:positionH relativeFrom="column">
                      <wp:posOffset>1717088</wp:posOffset>
                    </wp:positionH>
                    <wp:positionV relativeFrom="paragraph">
                      <wp:posOffset>207465</wp:posOffset>
                    </wp:positionV>
                    <wp:extent cx="1714296" cy="592635"/>
                    <wp:effectExtent l="0" t="0" r="19685" b="17145"/>
                    <wp:wrapNone/>
                    <wp:docPr id="2" name="Rectangle 2"/>
                    <wp:cNvGraphicFramePr/>
                    <a:graphic xmlns:a="http://schemas.openxmlformats.org/drawingml/2006/main">
                      <a:graphicData uri="http://schemas.microsoft.com/office/word/2010/wordprocessingShape">
                        <wps:wsp>
                          <wps:cNvSpPr/>
                          <wps:spPr>
                            <a:xfrm>
                              <a:off x="0" y="0"/>
                              <a:ext cx="1714296" cy="59263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6E3F97" w:rsidRDefault="009E5573" w:rsidP="009E5573">
                                <w:pPr>
                                  <w:spacing w:after="0" w:line="240" w:lineRule="exact"/>
                                  <w:jc w:val="center"/>
                                  <w:rPr>
                                    <w:rFonts w:asciiTheme="majorBidi" w:hAnsiTheme="majorBidi" w:cstheme="majorBidi"/>
                                    <w:b/>
                                    <w:bCs/>
                                    <w:sz w:val="20"/>
                                    <w:szCs w:val="20"/>
                                    <w:lang w:val="en-ID"/>
                                  </w:rPr>
                                </w:pPr>
                                <w:r w:rsidRPr="006E3F97">
                                  <w:rPr>
                                    <w:rFonts w:asciiTheme="majorBidi" w:hAnsiTheme="majorBidi" w:cstheme="majorBidi"/>
                                    <w:b/>
                                    <w:bCs/>
                                    <w:sz w:val="20"/>
                                    <w:szCs w:val="20"/>
                                    <w:lang w:val="en-ID"/>
                                  </w:rPr>
                                  <w:t>KEPALA KUA</w:t>
                                </w:r>
                              </w:p>
                              <w:p w:rsidR="009E5573" w:rsidRPr="006E3F97" w:rsidRDefault="009E5573" w:rsidP="009E5573">
                                <w:pPr>
                                  <w:spacing w:after="0" w:line="240" w:lineRule="exact"/>
                                  <w:jc w:val="center"/>
                                  <w:rPr>
                                    <w:rFonts w:asciiTheme="majorBidi" w:hAnsiTheme="majorBidi" w:cstheme="majorBidi"/>
                                    <w:b/>
                                    <w:bCs/>
                                    <w:sz w:val="20"/>
                                    <w:szCs w:val="20"/>
                                    <w:lang w:val="en-ID"/>
                                  </w:rPr>
                                </w:pPr>
                              </w:p>
                              <w:p w:rsidR="009E5573" w:rsidRPr="006E3F97" w:rsidRDefault="009E5573" w:rsidP="009E5573">
                                <w:pPr>
                                  <w:spacing w:after="0" w:line="240" w:lineRule="exact"/>
                                  <w:jc w:val="center"/>
                                  <w:rPr>
                                    <w:rFonts w:asciiTheme="majorBidi" w:hAnsiTheme="majorBidi" w:cstheme="majorBidi"/>
                                    <w:b/>
                                    <w:bCs/>
                                    <w:sz w:val="20"/>
                                    <w:szCs w:val="20"/>
                                    <w:lang w:val="en-ID"/>
                                  </w:rPr>
                                </w:pPr>
                                <w:r w:rsidRPr="006E3F97">
                                  <w:rPr>
                                    <w:rFonts w:asciiTheme="majorBidi" w:hAnsiTheme="majorBidi" w:cstheme="majorBidi"/>
                                    <w:b/>
                                    <w:bCs/>
                                    <w:sz w:val="20"/>
                                    <w:szCs w:val="20"/>
                                    <w:lang w:val="en-ID"/>
                                  </w:rPr>
                                  <w:t>Mohamad Safei, S.Ag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35.2pt;margin-top:16.35pt;width:135pt;height:4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pzbQIAACUFAAAOAAAAZHJzL2Uyb0RvYy54bWysVN9P2zAQfp+0/8Hy+0iTFRgVKapATJMQ&#10;VMDEs+vYbTTH553dJt1fv7OThoqhPUx7ce5y3/36fOfLq64xbKfQ12BLnp9MOFNWQlXbdcm/P99+&#10;+sKZD8JWwoBVJd8rz6/mHz9ctm6mCtiAqRQyCmL9rHUl34TgZlnm5UY1wp+AU5aMGrARgVRcZxWK&#10;lqI3Jismk7OsBawcglTe09+b3sjnKb7WSoYHrb0KzJScagvpxHSu4pnNL8VsjcJtajmUIf6hikbU&#10;lpKOoW5EEGyL9R+hmloieNDhREKTgda1VKkH6iafvOnmaSOcSr0QOd6NNPn/F1be75bI6qrkBWdW&#10;NHRFj0SasGujWBHpaZ2fEerJLXHQPImx105jE7/UBesSpfuRUtUFJulnfp5Pi4szziTZTi+Ks8+n&#10;MWj26u3Qh68KGhaFkiNlT0yK3Z0PPfQAicmMZW3JKUy6uyxW19eTpLA3qkc9Kk1tUQVFipYGSl0b&#10;ZDtBo1D9yIcyjCVkdNG1MaNT/p6TCQenARvdVBqy0XHynuNrthGdMoINo2NTW8C/O+seT+wd9RrF&#10;0K264W5WUO3pQhH6SfdO3tbE653wYSmQRpuWgNY1PNChDRCVMEicbQB/vfc/4mniyMpZS6tScv9z&#10;K1BxZr5ZmsWLfDqNu5WU6el5QQoeW1bHFrttroGuIKeHwckkRnwwB1EjNC+01YuYlUzCSspdchnw&#10;oFyHfoXpXZBqsUgw2icnwp19cjIGjwTHuXnuXgS6YbgCjeU9HNZKzN7MWI+NnhYW2wC6TgMYKe55&#10;HainXUwjPLwbcdmP9YR6fd3mvwEAAP//AwBQSwMEFAAGAAgAAAAhABoA+2DfAAAACgEAAA8AAABk&#10;cnMvZG93bnJldi54bWxMj8FOwzAMhu9IvENkJG4soZRuKk0nhApCExcGl92yJrQViVOaZCs8Pd4J&#10;jrY//f7+aj07yw5mCoNHCdcLAcxg6/WAnYT3t8erFbAQFWplPRoJ3ybAuj4/q1Sp/RFfzWEbO0Yh&#10;GEoloY9xLDkPbW+cCgs/GqTbh5+cijROHdeTOlK4szwTouBODUgfejWah960n9vkJGRp09hnlzbF&#10;y2qXmp+myJ92X1JeXsz3d8CimeMfDCd9UoeanPY+oQ7MUsZS5IRKuMmWwAi4zU+LPZFZIYDXFf9f&#10;of4FAAD//wMAUEsBAi0AFAAGAAgAAAAhALaDOJL+AAAA4QEAABMAAAAAAAAAAAAAAAAAAAAAAFtD&#10;b250ZW50X1R5cGVzXS54bWxQSwECLQAUAAYACAAAACEAOP0h/9YAAACUAQAACwAAAAAAAAAAAAAA&#10;AAAvAQAAX3JlbHMvLnJlbHNQSwECLQAUAAYACAAAACEApN1ac20CAAAlBQAADgAAAAAAAAAAAAAA&#10;AAAuAgAAZHJzL2Uyb0RvYy54bWxQSwECLQAUAAYACAAAACEAGgD7YN8AAAAKAQAADwAAAAAAAAAA&#10;AAAAAADHBAAAZHJzL2Rvd25yZXYueG1sUEsFBgAAAAAEAAQA8wAAANMFAAAAAA==&#10;" fillcolor="white [3201]" strokecolor="black [3200]" strokeweight=".5pt">
                    <v:textbox>
                      <w:txbxContent>
                        <w:p w:rsidR="009E5573" w:rsidRPr="006E3F97" w:rsidRDefault="009E5573" w:rsidP="009E5573">
                          <w:pPr>
                            <w:spacing w:after="0" w:line="240" w:lineRule="exact"/>
                            <w:jc w:val="center"/>
                            <w:rPr>
                              <w:rFonts w:asciiTheme="majorBidi" w:hAnsiTheme="majorBidi" w:cstheme="majorBidi"/>
                              <w:b/>
                              <w:bCs/>
                              <w:sz w:val="20"/>
                              <w:szCs w:val="20"/>
                              <w:lang w:val="en-ID"/>
                            </w:rPr>
                          </w:pPr>
                          <w:r w:rsidRPr="006E3F97">
                            <w:rPr>
                              <w:rFonts w:asciiTheme="majorBidi" w:hAnsiTheme="majorBidi" w:cstheme="majorBidi"/>
                              <w:b/>
                              <w:bCs/>
                              <w:sz w:val="20"/>
                              <w:szCs w:val="20"/>
                              <w:lang w:val="en-ID"/>
                            </w:rPr>
                            <w:t>KEPALA KUA</w:t>
                          </w:r>
                        </w:p>
                        <w:p w:rsidR="009E5573" w:rsidRPr="006E3F97" w:rsidRDefault="009E5573" w:rsidP="009E5573">
                          <w:pPr>
                            <w:spacing w:after="0" w:line="240" w:lineRule="exact"/>
                            <w:jc w:val="center"/>
                            <w:rPr>
                              <w:rFonts w:asciiTheme="majorBidi" w:hAnsiTheme="majorBidi" w:cstheme="majorBidi"/>
                              <w:b/>
                              <w:bCs/>
                              <w:sz w:val="20"/>
                              <w:szCs w:val="20"/>
                              <w:lang w:val="en-ID"/>
                            </w:rPr>
                          </w:pPr>
                        </w:p>
                        <w:p w:rsidR="009E5573" w:rsidRPr="006E3F97" w:rsidRDefault="009E5573" w:rsidP="009E5573">
                          <w:pPr>
                            <w:spacing w:after="0" w:line="240" w:lineRule="exact"/>
                            <w:jc w:val="center"/>
                            <w:rPr>
                              <w:rFonts w:asciiTheme="majorBidi" w:hAnsiTheme="majorBidi" w:cstheme="majorBidi"/>
                              <w:b/>
                              <w:bCs/>
                              <w:sz w:val="20"/>
                              <w:szCs w:val="20"/>
                              <w:lang w:val="en-ID"/>
                            </w:rPr>
                          </w:pPr>
                          <w:r w:rsidRPr="006E3F97">
                            <w:rPr>
                              <w:rFonts w:asciiTheme="majorBidi" w:hAnsiTheme="majorBidi" w:cstheme="majorBidi"/>
                              <w:b/>
                              <w:bCs/>
                              <w:sz w:val="20"/>
                              <w:szCs w:val="20"/>
                              <w:lang w:val="en-ID"/>
                            </w:rPr>
                            <w:t>Mohamad Safei, S.Ag</w:t>
                          </w:r>
                        </w:p>
                      </w:txbxContent>
                    </v:textbox>
                  </v:rect>
                </w:pict>
              </mc:Fallback>
            </mc:AlternateContent>
          </w:r>
        </w:p>
        <w:p w:rsidR="009E5573" w:rsidRDefault="009E5573" w:rsidP="009E5573">
          <w:pPr>
            <w:spacing w:after="0" w:line="480" w:lineRule="exact"/>
            <w:ind w:firstLine="709"/>
            <w:rPr>
              <w:szCs w:val="24"/>
              <w:lang w:val="en-ID"/>
            </w:rPr>
          </w:pPr>
          <w:r>
            <w:rPr>
              <w:noProof/>
              <w:szCs w:val="24"/>
            </w:rPr>
            <mc:AlternateContent>
              <mc:Choice Requires="wps">
                <w:drawing>
                  <wp:anchor distT="0" distB="0" distL="114300" distR="114300" simplePos="0" relativeHeight="251693056" behindDoc="0" locked="0" layoutInCell="1" allowOverlap="1" wp14:anchorId="5240A787" wp14:editId="1567D278">
                    <wp:simplePos x="0" y="0"/>
                    <wp:positionH relativeFrom="column">
                      <wp:posOffset>687070</wp:posOffset>
                    </wp:positionH>
                    <wp:positionV relativeFrom="paragraph">
                      <wp:posOffset>152400</wp:posOffset>
                    </wp:positionV>
                    <wp:extent cx="0" cy="318770"/>
                    <wp:effectExtent l="0" t="0" r="19050" b="24130"/>
                    <wp:wrapNone/>
                    <wp:docPr id="35" name="Straight Connector 35"/>
                    <wp:cNvGraphicFramePr/>
                    <a:graphic xmlns:a="http://schemas.openxmlformats.org/drawingml/2006/main">
                      <a:graphicData uri="http://schemas.microsoft.com/office/word/2010/wordprocessingShape">
                        <wps:wsp>
                          <wps:cNvCnPr/>
                          <wps:spPr>
                            <a:xfrm flipV="1">
                              <a:off x="0" y="0"/>
                              <a:ext cx="0" cy="3187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1pt,12pt" to="54.1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1R6wAEAAMIDAAAOAAAAZHJzL2Uyb0RvYy54bWysU01vEzEQvSPxHyzfyW5aQatVNj2kgguC&#10;iAJ31zvOWtgea2zy8e8Ze5MF8SGhqhfLY897M+95vLo7eif2QMli6OVy0UoBQeNgw66XXz6/fXUr&#10;RcoqDMphgF6eIMm79csXq0Ps4ApHdAOQYJKQukPs5Zhz7Jom6RG8SguMEPjSIHmVOaRdM5A6MLt3&#10;zVXbvmkOSEMk1JASn95Pl3Jd+Y0BnT8akyAL10vuLdeV6vpY1ma9Ut2OVBytPrehntCFVzZw0Znq&#10;XmUlvpP9g8pbTZjQ5IVG36AxVkPVwGqW7W9qHkYVoWphc1KcbUrPR6s/7Lck7NDL69dSBOX5jR4y&#10;Kbsbs9hgCOwgkuBLduoQU8eATdjSOUpxS0X20ZAXxtn4lYegGsHSxLH6fJp9hmMWejrUfHq9vL25&#10;qU/QTAyFKVLK7wC9KJteOhuKA6pT+/cpc1VOvaRwUDqaeqi7fHJQkl34BIZVca2pmzpPsHEk9oon&#10;Yfi2LHqYq2YWiLHOzaC2lvwn6JxbYFBn7H+Bc3atiCHPQG8D0t+q5uOlVTPlX1RPWovsRxxO9UWq&#10;HTwoVdl5qMsk/hpX+M+vt/4BAAD//wMAUEsDBBQABgAIAAAAIQA5tZAn2gAAAAkBAAAPAAAAZHJz&#10;L2Rvd25yZXYueG1sTI/NTsMwEITvSLyDtUjcqE3UP4U4VamEONNy6W0TL0lEvA6x24a3Z8sFjjP7&#10;aXam2Ey+V2caYxfYwuPMgCKug+u4sfB+eHlYg4oJ2WEfmCx8U4RNeXtTYO7Chd/ovE+NkhCOOVpo&#10;UxpyrWPdksc4CwOx3D7C6DGJHBvtRrxIuO91ZsxSe+xYPrQ40K6l+nN/8hYOr95MVep2xF8rsz0+&#10;L5Z8XFh7fzdtn0AlmtIfDNf6Uh1K6VSFE7uoetFmnQlqIZvLpivwa1QWVvMMdFno/wvKHwAAAP//&#10;AwBQSwECLQAUAAYACAAAACEAtoM4kv4AAADhAQAAEwAAAAAAAAAAAAAAAAAAAAAAW0NvbnRlbnRf&#10;VHlwZXNdLnhtbFBLAQItABQABgAIAAAAIQA4/SH/1gAAAJQBAAALAAAAAAAAAAAAAAAAAC8BAABf&#10;cmVscy8ucmVsc1BLAQItABQABgAIAAAAIQCmb1R6wAEAAMIDAAAOAAAAAAAAAAAAAAAAAC4CAABk&#10;cnMvZTJvRG9jLnhtbFBLAQItABQABgAIAAAAIQA5tZAn2gAAAAkBAAAPAAAAAAAAAAAAAAAAABoE&#10;AABkcnMvZG93bnJldi54bWxQSwUGAAAAAAQABADzAAAAIQUAAAAA&#10;" strokecolor="black [3200]" strokeweight=".5pt">
                    <v:stroke joinstyle="miter"/>
                  </v:line>
                </w:pict>
              </mc:Fallback>
            </mc:AlternateContent>
          </w:r>
          <w:r>
            <w:rPr>
              <w:noProof/>
              <w:szCs w:val="24"/>
            </w:rPr>
            <mc:AlternateContent>
              <mc:Choice Requires="wps">
                <w:drawing>
                  <wp:anchor distT="0" distB="0" distL="114300" distR="114300" simplePos="0" relativeHeight="251692032" behindDoc="0" locked="0" layoutInCell="1" allowOverlap="1" wp14:anchorId="4B01F2B3" wp14:editId="24C8A435">
                    <wp:simplePos x="0" y="0"/>
                    <wp:positionH relativeFrom="column">
                      <wp:posOffset>3444562</wp:posOffset>
                    </wp:positionH>
                    <wp:positionV relativeFrom="paragraph">
                      <wp:posOffset>151130</wp:posOffset>
                    </wp:positionV>
                    <wp:extent cx="1019175" cy="0"/>
                    <wp:effectExtent l="0" t="0" r="9525" b="19050"/>
                    <wp:wrapNone/>
                    <wp:docPr id="34" name="Straight Connector 34"/>
                    <wp:cNvGraphicFramePr/>
                    <a:graphic xmlns:a="http://schemas.openxmlformats.org/drawingml/2006/main">
                      <a:graphicData uri="http://schemas.microsoft.com/office/word/2010/wordprocessingShape">
                        <wps:wsp>
                          <wps:cNvCnPr/>
                          <wps:spPr>
                            <a:xfrm>
                              <a:off x="0" y="0"/>
                              <a:ext cx="1019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4"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1.25pt,11.9pt" to="351.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eztgEAALkDAAAOAAAAZHJzL2Uyb0RvYy54bWysU9uO1DAMfUfiH6K8M22X61bT2YdZwQuC&#10;Ebt8QDZ1phFJHDlhLn+Pk5npIkBohXhx49jn2MdxlzcH78QOKFkMg+wWrRQQNI42bAf59f79i3dS&#10;pKzCqBwGGOQRkrxZPX+23McernBCNwIJJgmp38dBTjnHvmmSnsCrtMAIgYMGyavMLm2bkdSe2b1r&#10;rtr2TbNHGiOhhpT49vYUlKvKbwzo/NmYBFm4QXJvuVqq9qHYZrVU/ZZUnKw+t6H+oQuvbOCiM9Wt&#10;ykp8J/sblbeaMKHJC42+QWOshqqB1XTtL2ruJhWhauHhpDiPKf0/Wv1ptyFhx0G+fCVFUJ7f6C6T&#10;stspizWGwBNEEhzkSe1j6hmwDhs6eyluqMg+GPLly4LEoU73OE8XDllovuza7rp7+1oKfYk1j8BI&#10;KX8A9KIcBulsKMJVr3YfU+ZinHpJYac0cipdT/nooCS78AUMiynFKrquEawdiZ3iBRi/dUUGc9XM&#10;AjHWuRnU/h10zi0wqKv1VOCcXStiyDPQ24D0p6r5cGnVnPIvqk9ai+wHHI/1Ieo4eD+qsvMulwX8&#10;2a/wxz9u9QMAAP//AwBQSwMEFAAGAAgAAAAhAJJrwGbdAAAACQEAAA8AAABkcnMvZG93bnJldi54&#10;bWxMj8tOwzAQRfdI/IM1SOyoQ0pLlcapqkoIsUE0hb0bT52AH5HtpOHvGcSiLGfm6M655Wayho0Y&#10;YuedgPtZBgxd41XntID3w9PdClhM0ilpvEMB3xhhU11flbJQ/uz2ONZJMwpxsZAC2pT6gvPYtGhl&#10;nPkeHd1OPliZaAyaqyDPFG4Nz7Nsya3sHH1oZY+7FpuverACzEsYP/ROb+PwvF/Wn2+n/PUwCnF7&#10;M23XwBJO6QLDrz6pQ0VORz84FZkRsHjIF4QKyOdUgYDHbE7ljn8LXpX8f4PqBwAA//8DAFBLAQIt&#10;ABQABgAIAAAAIQC2gziS/gAAAOEBAAATAAAAAAAAAAAAAAAAAAAAAABbQ29udGVudF9UeXBlc10u&#10;eG1sUEsBAi0AFAAGAAgAAAAhADj9If/WAAAAlAEAAAsAAAAAAAAAAAAAAAAALwEAAF9yZWxzLy5y&#10;ZWxzUEsBAi0AFAAGAAgAAAAhAOkmR7O2AQAAuQMAAA4AAAAAAAAAAAAAAAAALgIAAGRycy9lMm9E&#10;b2MueG1sUEsBAi0AFAAGAAgAAAAhAJJrwGbdAAAACQEAAA8AAAAAAAAAAAAAAAAAEAQAAGRycy9k&#10;b3ducmV2LnhtbFBLBQYAAAAABAAEAPMAAAAaBQAAAAA=&#10;" strokecolor="black [3200]" strokeweight=".5pt">
                    <v:stroke joinstyle="miter"/>
                  </v:line>
                </w:pict>
              </mc:Fallback>
            </mc:AlternateContent>
          </w:r>
          <w:r>
            <w:rPr>
              <w:noProof/>
              <w:szCs w:val="24"/>
            </w:rPr>
            <mc:AlternateContent>
              <mc:Choice Requires="wps">
                <w:drawing>
                  <wp:anchor distT="0" distB="0" distL="114300" distR="114300" simplePos="0" relativeHeight="251694080" behindDoc="0" locked="0" layoutInCell="1" allowOverlap="1" wp14:anchorId="40503D4D" wp14:editId="614C87B7">
                    <wp:simplePos x="0" y="0"/>
                    <wp:positionH relativeFrom="column">
                      <wp:posOffset>4455220</wp:posOffset>
                    </wp:positionH>
                    <wp:positionV relativeFrom="paragraph">
                      <wp:posOffset>154940</wp:posOffset>
                    </wp:positionV>
                    <wp:extent cx="0" cy="319177"/>
                    <wp:effectExtent l="0" t="0" r="19050" b="24130"/>
                    <wp:wrapNone/>
                    <wp:docPr id="36" name="Straight Connector 36"/>
                    <wp:cNvGraphicFramePr/>
                    <a:graphic xmlns:a="http://schemas.openxmlformats.org/drawingml/2006/main">
                      <a:graphicData uri="http://schemas.microsoft.com/office/word/2010/wordprocessingShape">
                        <wps:wsp>
                          <wps:cNvCnPr/>
                          <wps:spPr>
                            <a:xfrm flipV="1">
                              <a:off x="0" y="0"/>
                              <a:ext cx="0" cy="3191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8pt,12.2pt" to="350.8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voRvgEAAMIDAAAOAAAAZHJzL2Uyb0RvYy54bWysU8uO1DAQvCPxD5bvTJJdaReiyexhVnBB&#10;MGKBu9dpTyz8UttMMn9P28kExENCq71YfnRVV1U627vJGnYCjNq7jjebmjNw0vfaHTv+5fPbV685&#10;i0m4XhjvoONniPxu9/LFdgwtXPnBmx6QEYmL7Rg6PqQU2qqKcgAr4sYHcPSoPFqR6IjHqkcxErs1&#10;1VVd31Sjxz6glxAj3d7Pj3xX+JUCmT4qFSEx03HSlsqKZX3Ma7XbivaIIgxaLjLEE1RYoR01Xanu&#10;RRLsO+o/qKyW6KNXaSO9rbxSWkLxQG6a+jc3D4MIULxQODGsMcXno5UfTgdkuu/49Q1nTlj6Rg8J&#10;hT4Oie29c5SgR0aPlNQYYkuAvTvgcorhgNn2pNAyZXT4SkNQgiBrbCo5n9ecYUpMzpeSbq+bN83t&#10;bSauZobMFDCmd+Aty5uOG+1yAqIVp/cxzaWXEsJlRbOGsktnA7nYuE+gyBX1mtWUeYK9QXYSNAn9&#10;t2ZpWyozRGljVlBdWv4TtNRmGJQZ+1/gWl06epdWoNXO49+6pukiVc31F9ez12z70ffn8kVKHDQo&#10;JdBlqPMk/nou8J+/3u4HAAAA//8DAFBLAwQUAAYACAAAACEA6PHkftsAAAAJAQAADwAAAGRycy9k&#10;b3ducmV2LnhtbEyPTW/CMAyG75P2HyJP2m0koNKirikCpGnnARduaWPaao1TmgDdv5+nHbabPx69&#10;flysJ9eLG46h86RhPlMgkGpvO2o0HA9vLysQIRqypveEGr4wwLp8fChMbv2dPvC2j43gEAq50dDG&#10;OORShrpFZ8LMD0i8O/vRmcjt2Eg7mjuHu14ulEqlMx3xhdYMuGux/txfnYbDu1NTFbsd0iVTm9N2&#10;mdJpqfXz07R5BRFxin8w/OizOpTsVPkr2SB6DZmap4xqWCQJCAZ+BxUXSQayLOT/D8pvAAAA//8D&#10;AFBLAQItABQABgAIAAAAIQC2gziS/gAAAOEBAAATAAAAAAAAAAAAAAAAAAAAAABbQ29udGVudF9U&#10;eXBlc10ueG1sUEsBAi0AFAAGAAgAAAAhADj9If/WAAAAlAEAAAsAAAAAAAAAAAAAAAAALwEAAF9y&#10;ZWxzLy5yZWxzUEsBAi0AFAAGAAgAAAAhABPu+hG+AQAAwgMAAA4AAAAAAAAAAAAAAAAALgIAAGRy&#10;cy9lMm9Eb2MueG1sUEsBAi0AFAAGAAgAAAAhAOjx5H7bAAAACQEAAA8AAAAAAAAAAAAAAAAAGAQA&#10;AGRycy9kb3ducmV2LnhtbFBLBQYAAAAABAAEAPMAAAAgBQAAAAA=&#10;" strokecolor="black [3200]" strokeweight=".5pt">
                    <v:stroke joinstyle="miter"/>
                  </v:line>
                </w:pict>
              </mc:Fallback>
            </mc:AlternateContent>
          </w:r>
          <w:r>
            <w:rPr>
              <w:noProof/>
              <w:szCs w:val="24"/>
            </w:rPr>
            <mc:AlternateContent>
              <mc:Choice Requires="wps">
                <w:drawing>
                  <wp:anchor distT="0" distB="0" distL="114300" distR="114300" simplePos="0" relativeHeight="251691008" behindDoc="0" locked="0" layoutInCell="1" allowOverlap="1" wp14:anchorId="4FFF6207" wp14:editId="13608BA0">
                    <wp:simplePos x="0" y="0"/>
                    <wp:positionH relativeFrom="column">
                      <wp:posOffset>685800</wp:posOffset>
                    </wp:positionH>
                    <wp:positionV relativeFrom="paragraph">
                      <wp:posOffset>152831</wp:posOffset>
                    </wp:positionV>
                    <wp:extent cx="1019235" cy="0"/>
                    <wp:effectExtent l="0" t="0" r="9525" b="19050"/>
                    <wp:wrapNone/>
                    <wp:docPr id="33" name="Straight Connector 33"/>
                    <wp:cNvGraphicFramePr/>
                    <a:graphic xmlns:a="http://schemas.openxmlformats.org/drawingml/2006/main">
                      <a:graphicData uri="http://schemas.microsoft.com/office/word/2010/wordprocessingShape">
                        <wps:wsp>
                          <wps:cNvCnPr/>
                          <wps:spPr>
                            <a:xfrm>
                              <a:off x="0" y="0"/>
                              <a:ext cx="10192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3"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12.05pt" to="134.2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rXtQEAALkDAAAOAAAAZHJzL2Uyb0RvYy54bWysU8GOEzEMvSPxD1HudKatQDDqdA9dwQVB&#10;xcIHZDNOJyKJIyd02r/HSdtZBAghxMUTx37Pfo5nc3fyThyBksXQy+WilQKCxsGGQy+/fH774rUU&#10;KaswKIcBenmGJO+2z59tptjBCkd0A5BgkpC6KfZyzDl2TZP0CF6lBUYIHDRIXmV26dAMpCZm965Z&#10;te2rZkIaIqGGlPj2/hKU28pvDOj80ZgEWbhecm+5Wqr2sdhmu1HdgVQcrb62of6hC69s4KIz1b3K&#10;Snwj+wuVt5owockLjb5BY6yGqoHVLNuf1DyMKkLVwsNJcR5T+n+0+sNxT8IOvVyvpQjK8xs9ZFL2&#10;MGaxwxB4gkiCgzypKaaOAbuwp6uX4p6K7JMhX74sSJzqdM/zdOGUhebLZbt8s1q/lELfYs0TMFLK&#10;7wC9KIdeOhuKcNWp4/uUuRin3lLYKY1cStdTPjsoyS58AsNiSrGKrmsEO0fiqHgBhq/LIoO5amaB&#10;GOvcDGr/DLrmFhjU1fpb4JxdK2LIM9DbgPS7qvl0a9Vc8m+qL1qL7EcczvUh6jh4P6qy6y6XBfzR&#10;r/CnP277HQAA//8DAFBLAwQUAAYACAAAACEAjuHqjN0AAAAJAQAADwAAAGRycy9kb3ducmV2Lnht&#10;bEyPwU7DMBBE70j8g7VI3KjTCKIoxKmqSghxQTSFuxtvnYC9jmwnDX+PEQd6nNnR7Jt6s1jDZvRh&#10;cCRgvcqAIXVODaQFvB+e7kpgIUpS0jhCAd8YYNNcX9WyUu5Me5zbqFkqoVBJAX2MY8V56Hq0Mqzc&#10;iJRuJ+etjEl6zZWX51RuDc+zrOBWDpQ+9HLEXY/dVztZAebFzx96p7dhet4X7efbKX89zELc3izb&#10;R2ARl/gfhl/8hA5NYjq6iVRgJumsTFuigPx+DSwF8qJ8AHb8M3hT88sFzQ8AAAD//wMAUEsBAi0A&#10;FAAGAAgAAAAhALaDOJL+AAAA4QEAABMAAAAAAAAAAAAAAAAAAAAAAFtDb250ZW50X1R5cGVzXS54&#10;bWxQSwECLQAUAAYACAAAACEAOP0h/9YAAACUAQAACwAAAAAAAAAAAAAAAAAvAQAAX3JlbHMvLnJl&#10;bHNQSwECLQAUAAYACAAAACEAklW617UBAAC5AwAADgAAAAAAAAAAAAAAAAAuAgAAZHJzL2Uyb0Rv&#10;Yy54bWxQSwECLQAUAAYACAAAACEAjuHqjN0AAAAJAQAADwAAAAAAAAAAAAAAAAAPBAAAZHJzL2Rv&#10;d25yZXYueG1sUEsFBgAAAAAEAAQA8wAAABkFAAAAAA==&#10;" strokecolor="black [3200]" strokeweight=".5pt">
                    <v:stroke joinstyle="miter"/>
                  </v:line>
                </w:pict>
              </mc:Fallback>
            </mc:AlternateContent>
          </w:r>
          <w:r>
            <w:rPr>
              <w:noProof/>
              <w:szCs w:val="24"/>
            </w:rPr>
            <mc:AlternateContent>
              <mc:Choice Requires="wps">
                <w:drawing>
                  <wp:anchor distT="0" distB="0" distL="114300" distR="114300" simplePos="0" relativeHeight="251662336" behindDoc="0" locked="0" layoutInCell="1" allowOverlap="1" wp14:anchorId="79D92DDF" wp14:editId="1BC1BF6C">
                    <wp:simplePos x="0" y="0"/>
                    <wp:positionH relativeFrom="column">
                      <wp:posOffset>1717088</wp:posOffset>
                    </wp:positionH>
                    <wp:positionV relativeFrom="paragraph">
                      <wp:posOffset>152831</wp:posOffset>
                    </wp:positionV>
                    <wp:extent cx="1713613" cy="0"/>
                    <wp:effectExtent l="0" t="0" r="20320" b="19050"/>
                    <wp:wrapNone/>
                    <wp:docPr id="4" name="Straight Connector 4"/>
                    <wp:cNvGraphicFramePr/>
                    <a:graphic xmlns:a="http://schemas.openxmlformats.org/drawingml/2006/main">
                      <a:graphicData uri="http://schemas.microsoft.com/office/word/2010/wordprocessingShape">
                        <wps:wsp>
                          <wps:cNvCnPr/>
                          <wps:spPr>
                            <a:xfrm>
                              <a:off x="0" y="0"/>
                              <a:ext cx="17136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2pt,12.05pt" to="270.1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w0YtgEAALcDAAAOAAAAZHJzL2Uyb0RvYy54bWysU8FuEzEQvSPxD5bvZLNtVdAqmx5SwQVB&#10;ROEDXO84a9X2WGOTTf6esZNsESCEUC9ej/3em3nj2dXdwTuxB0oWQy/bxVIKCBoHG3a9/Pb1/Zt3&#10;UqSswqAcBujlEZK8W79+tZpiB1c4ohuABIuE1E2xl2POsWuapEfwKi0wQuBLg+RV5pB2zUBqYnXv&#10;mqvl8raZkIZIqCElPr0/Xcp11TcGdP5sTIIsXC+5tlxXqutjWZv1SnU7UnG0+lyG+o8qvLKBk85S&#10;9yor8Z3sb1LeasKEJi80+gaNsRqqB3bTLn9x8zCqCNULNyfFuU3p5WT1p/2WhB16eSNFUJ6f6CGT&#10;srsxiw2GwA1EEjelT1NMHcM3YUvnKMUtFdMHQ7582Y441N4e597CIQvNh+3b9vq2vZZCX+6aZ2Kk&#10;lD8AelE2vXQ2FNuqU/uPKXMyhl4gHJRCTqnrLh8dFLALX8CwlZKssusQwcaR2Ct+/uGpLTZYqyIL&#10;xVjnZtLy76QzttCgDta/Emd0zYghz0RvA9KfsubDpVRzwl9cn7wW2484HOtD1HbwdFRn50ku4/dz&#10;XOnP/9v6BwAAAP//AwBQSwMEFAAGAAgAAAAhAOkm8eXdAAAACQEAAA8AAABkcnMvZG93bnJldi54&#10;bWxMj8tOwzAQRfdI/IM1SOyo3RAKCnGqqhJCbBBNYe/GrhOIx5HtpOHvGcSi7OZxdOdMuZ5dzyYT&#10;YudRwnIhgBlsvO7QSnjfP908AItJoVa9RyPh20RYV5cXpSq0P+HOTHWyjEIwFkpCm9JQcB6b1jgV&#10;F34wSLujD04laoPlOqgThbueZ0KsuFMd0oVWDWbbmuarHp2E/iVMH3ZrN3F83q3qz7dj9rqfpLy+&#10;mjePwJKZ0xmGX31Sh4qcDn5EHVkvIbsXOaFU5EtgBNzl4hbY4W/Aq5L//6D6AQAA//8DAFBLAQIt&#10;ABQABgAIAAAAIQC2gziS/gAAAOEBAAATAAAAAAAAAAAAAAAAAAAAAABbQ29udGVudF9UeXBlc10u&#10;eG1sUEsBAi0AFAAGAAgAAAAhADj9If/WAAAAlAEAAAsAAAAAAAAAAAAAAAAALwEAAF9yZWxzLy5y&#10;ZWxzUEsBAi0AFAAGAAgAAAAhALpfDRi2AQAAtwMAAA4AAAAAAAAAAAAAAAAALgIAAGRycy9lMm9E&#10;b2MueG1sUEsBAi0AFAAGAAgAAAAhAOkm8eXdAAAACQEAAA8AAAAAAAAAAAAAAAAAEAQAAGRycy9k&#10;b3ducmV2LnhtbFBLBQYAAAAABAAEAPMAAAAaBQAAAAA=&#10;" strokecolor="black [3200]" strokeweight=".5pt">
                    <v:stroke joinstyle="miter"/>
                  </v:line>
                </w:pict>
              </mc:Fallback>
            </mc:AlternateContent>
          </w:r>
        </w:p>
        <w:p w:rsidR="009E5573" w:rsidRDefault="009E5573" w:rsidP="009E5573">
          <w:pPr>
            <w:spacing w:after="0" w:line="480" w:lineRule="exact"/>
            <w:ind w:firstLine="709"/>
            <w:rPr>
              <w:szCs w:val="24"/>
              <w:lang w:val="en-ID"/>
            </w:rPr>
          </w:pPr>
          <w:r>
            <w:rPr>
              <w:noProof/>
              <w:szCs w:val="24"/>
            </w:rPr>
            <mc:AlternateContent>
              <mc:Choice Requires="wps">
                <w:drawing>
                  <wp:anchor distT="0" distB="0" distL="114300" distR="114300" simplePos="0" relativeHeight="251663360" behindDoc="0" locked="0" layoutInCell="1" allowOverlap="1" wp14:anchorId="72D94C00" wp14:editId="15459DEE">
                    <wp:simplePos x="0" y="0"/>
                    <wp:positionH relativeFrom="column">
                      <wp:posOffset>431</wp:posOffset>
                    </wp:positionH>
                    <wp:positionV relativeFrom="paragraph">
                      <wp:posOffset>167209</wp:posOffset>
                    </wp:positionV>
                    <wp:extent cx="1485469" cy="366191"/>
                    <wp:effectExtent l="0" t="0" r="19685" b="15240"/>
                    <wp:wrapNone/>
                    <wp:docPr id="5" name="Rectangle 5"/>
                    <wp:cNvGraphicFramePr/>
                    <a:graphic xmlns:a="http://schemas.openxmlformats.org/drawingml/2006/main">
                      <a:graphicData uri="http://schemas.microsoft.com/office/word/2010/wordprocessingShape">
                        <wps:wsp>
                          <wps:cNvSpPr/>
                          <wps:spPr>
                            <a:xfrm>
                              <a:off x="0" y="0"/>
                              <a:ext cx="1485469" cy="366191"/>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6E3F97" w:rsidRDefault="009E5573" w:rsidP="009E5573">
                                <w:pPr>
                                  <w:spacing w:after="0" w:line="160" w:lineRule="exact"/>
                                  <w:jc w:val="center"/>
                                  <w:rPr>
                                    <w:rFonts w:asciiTheme="majorBidi" w:hAnsiTheme="majorBidi" w:cstheme="majorBidi"/>
                                    <w:b/>
                                    <w:bCs/>
                                    <w:sz w:val="20"/>
                                    <w:szCs w:val="20"/>
                                    <w:lang w:val="en-ID"/>
                                  </w:rPr>
                                </w:pPr>
                                <w:r w:rsidRPr="006E3F97">
                                  <w:rPr>
                                    <w:rFonts w:asciiTheme="majorBidi" w:hAnsiTheme="majorBidi" w:cstheme="majorBidi"/>
                                    <w:b/>
                                    <w:bCs/>
                                    <w:sz w:val="20"/>
                                    <w:szCs w:val="20"/>
                                    <w:lang w:val="en-ID"/>
                                  </w:rPr>
                                  <w:t>PENGHULU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7" style="position:absolute;left:0;text-align:left;margin-left:.05pt;margin-top:13.15pt;width:116.95pt;height:2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qrkbwIAACwFAAAOAAAAZHJzL2Uyb0RvYy54bWysVE1v2zAMvQ/YfxB0Xx2nSdYGdYqgRYcB&#10;RVe0HXpWZCkxJosapcTOfv0o2XGCrthh2MUmxcdPPerquq0N2yn0FdiC52cjzpSVUFZ2XfDvL3ef&#10;LjjzQdhSGLCq4Hvl+fXi44erxs3VGDZgSoWMglg/b1zBNyG4eZZ5uVG18GfglCWjBqxFIBXXWYmi&#10;oei1ycaj0SxrAEuHIJX3dHrbGfkixddayfBNa68CMwWn2kL6Yvqu4jdbXIn5GoXbVLIvQ/xDFbWo&#10;LCUdQt2KINgWqz9C1ZVE8KDDmYQ6A60rqVIP1E0+etPN80Y4lXqh4Xg3jMn/v7DyYfeIrCoLPuXM&#10;ipqu6ImGJuzaKDaN42mcnxPq2T1ir3kSY6+txjr+qQvWppHuh5GqNjBJh/nkYjqZXXImyXY+m+WX&#10;eQyaHb0d+vBFQc2iUHCk7GmSYnfvQwc9QGIyY1lT8Nn5NN1dFqvr6klS2BvVoZ6UpraognGKlgil&#10;bgyynSAqlD8OZRhLyOiiK2MGp/w9JxMOTj02uqlEssFx9J7jMduAThnBhsGxrizg3511h6fpnfQa&#10;xdCu2nSHqb54soJyT/eK0BHeO3lX0XjvhQ+PAonhtAu0teEbfbQBmij0EmcbwF/vnUc8EY+snDW0&#10;MQX3P7cCFWfmqyVKXuaTSVyxpEymn8ek4KlldWqx2/oG6CZyeh+cTGLEB3MQNUL9Ssu9jFnJJKyk&#10;3AWXAQ/KTeg2mZ4HqZbLBKO1ciLc22cnY/A450ifl/ZVoOs5FoidD3DYLjF/Q7UOGz0tLLcBdJV4&#10;eJxrfwO0konJ/fMRd/5UT6jjI7f4DQAA//8DAFBLAwQUAAYACAAAACEAbs8ca9wAAAAGAQAADwAA&#10;AGRycy9kb3ducmV2LnhtbEyPwU7DMAyG70i8Q2Qkbiylm6qqNJ0QKghNXBhcdssar62WOKVJt8LT&#10;453gZP36rc+fy/XsrDjhGHpPCu4XCQikxpueWgWfH893OYgQNRltPaGCbwywrq6vSl0Yf6Z3PG1j&#10;KxhCodAKuhiHQsrQdOh0WPgBibuDH52OHMdWmlGfGe6sTJMkk073xBc6PeBTh81xOzkF6bSp7aub&#10;Ntlbvpvqnzpbvey+lLq9mR8fQESc498yXPRZHSp22vuJTBD2kkVkUrYEwW26XPFnewU5T1mV8r9+&#10;9QsAAP//AwBQSwECLQAUAAYACAAAACEAtoM4kv4AAADhAQAAEwAAAAAAAAAAAAAAAAAAAAAAW0Nv&#10;bnRlbnRfVHlwZXNdLnhtbFBLAQItABQABgAIAAAAIQA4/SH/1gAAAJQBAAALAAAAAAAAAAAAAAAA&#10;AC8BAABfcmVscy8ucmVsc1BLAQItABQABgAIAAAAIQDW9qrkbwIAACwFAAAOAAAAAAAAAAAAAAAA&#10;AC4CAABkcnMvZTJvRG9jLnhtbFBLAQItABQABgAIAAAAIQBuzxxr3AAAAAYBAAAPAAAAAAAAAAAA&#10;AAAAAMkEAABkcnMvZG93bnJldi54bWxQSwUGAAAAAAQABADzAAAA0gUAAAAA&#10;" fillcolor="white [3201]" strokecolor="black [3200]" strokeweight=".5pt">
                    <v:textbox>
                      <w:txbxContent>
                        <w:p w:rsidR="009E5573" w:rsidRPr="006E3F97" w:rsidRDefault="009E5573" w:rsidP="009E5573">
                          <w:pPr>
                            <w:spacing w:after="0" w:line="160" w:lineRule="exact"/>
                            <w:jc w:val="center"/>
                            <w:rPr>
                              <w:rFonts w:asciiTheme="majorBidi" w:hAnsiTheme="majorBidi" w:cstheme="majorBidi"/>
                              <w:b/>
                              <w:bCs/>
                              <w:sz w:val="20"/>
                              <w:szCs w:val="20"/>
                              <w:lang w:val="en-ID"/>
                            </w:rPr>
                          </w:pPr>
                          <w:r w:rsidRPr="006E3F97">
                            <w:rPr>
                              <w:rFonts w:asciiTheme="majorBidi" w:hAnsiTheme="majorBidi" w:cstheme="majorBidi"/>
                              <w:b/>
                              <w:bCs/>
                              <w:sz w:val="20"/>
                              <w:szCs w:val="20"/>
                              <w:lang w:val="en-ID"/>
                            </w:rPr>
                            <w:t>PENGHULU</w:t>
                          </w:r>
                        </w:p>
                      </w:txbxContent>
                    </v:textbox>
                  </v:rect>
                </w:pict>
              </mc:Fallback>
            </mc:AlternateContent>
          </w:r>
        </w:p>
        <w:p w:rsidR="009E5573" w:rsidRDefault="009E5573" w:rsidP="009E5573">
          <w:pPr>
            <w:spacing w:after="0" w:line="480" w:lineRule="exact"/>
            <w:ind w:firstLine="709"/>
            <w:rPr>
              <w:szCs w:val="24"/>
              <w:lang w:val="en-ID"/>
            </w:rPr>
          </w:pPr>
          <w:r>
            <w:rPr>
              <w:noProof/>
              <w:szCs w:val="24"/>
            </w:rPr>
            <mc:AlternateContent>
              <mc:Choice Requires="wps">
                <w:drawing>
                  <wp:anchor distT="0" distB="0" distL="114300" distR="114300" simplePos="0" relativeHeight="251708416" behindDoc="0" locked="0" layoutInCell="1" allowOverlap="1" wp14:anchorId="2AC865BD" wp14:editId="64F3D8ED">
                    <wp:simplePos x="0" y="0"/>
                    <wp:positionH relativeFrom="column">
                      <wp:posOffset>3766820</wp:posOffset>
                    </wp:positionH>
                    <wp:positionV relativeFrom="paragraph">
                      <wp:posOffset>227965</wp:posOffset>
                    </wp:positionV>
                    <wp:extent cx="4445" cy="4229100"/>
                    <wp:effectExtent l="0" t="0" r="33655" b="19050"/>
                    <wp:wrapNone/>
                    <wp:docPr id="52" name="Straight Connector 52"/>
                    <wp:cNvGraphicFramePr/>
                    <a:graphic xmlns:a="http://schemas.openxmlformats.org/drawingml/2006/main">
                      <a:graphicData uri="http://schemas.microsoft.com/office/word/2010/wordprocessingShape">
                        <wps:wsp>
                          <wps:cNvCnPr/>
                          <wps:spPr>
                            <a:xfrm flipH="1" flipV="1">
                              <a:off x="0" y="0"/>
                              <a:ext cx="4445" cy="422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6pt,17.95pt" to="296.95pt,3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EbgygEAANADAAAOAAAAZHJzL2Uyb0RvYy54bWysU02P0zAQvSPxHyzfadKoiyBquoeugAOC&#10;igXuXsduLGyPNTZN+u8ZO21AfEirFRdrnJn3Zt7zZHs7OctOCqMB3/H1quZMeQm98ceOf/n85sUr&#10;zmISvhcWvOr4WUV+u3v+bDuGVjUwgO0VMiLxsR1Dx4eUQltVUQ7KibiCoDwlNaATia54rHoUI7E7&#10;WzV1/bIaAfuAIFWM9PVuTvJd4ddayfRR66gSsx2n2VI5sZwP+ax2W9EeUYTByMsY4glTOGE8NV2o&#10;7kQS7DuaP6ickQgRdFpJcBVobaQqGkjNuv5Nzf0ggipayJwYFpvi/6OVH04HZKbv+E3DmReO3ug+&#10;oTDHIbE9eE8OAjJKklNjiC0B9v6Al1sMB8yyJ42OaWvCO1oCXqKvOco5Esmm4vh5cVxNiUn6uNls&#10;bjiTlNg0zet1XR6kmvkyNmBMbxU4loOOW+OzH6IVp/cx0QxUei2hS55vnqhE6WxVLrb+k9KkkfrN&#10;E5XtUnuL7CRoL/pv66yOuEplhmhj7QKqS8t/gi61GabKxj0WuFSXjuDTAnTGA/6ta5quo+q5/qp6&#10;1pplP0B/Lu9T7KC1KcouK5738td7gf/8EXc/AAAA//8DAFBLAwQUAAYACAAAACEA9eMQRuAAAAAK&#10;AQAADwAAAGRycy9kb3ducmV2LnhtbEyPPU/DMBCGdyT+g3WV2KjdVgUScqkAiQEEA22Hjk58TaLG&#10;doidNP33HBNs9/HoveeyzWRbMVIfGu8QFnMFglzpTeMqhP3u9fYBRIjaGd16RwgXCrDJr68ynRp/&#10;dl80bmMlOMSFVCPUMXaplKGsyeow9x053h19b3Xktq+k6fWZw20rl0rdSasbxxdq3dFLTeVpO1iE&#10;pHieOqneD+rjcti97Uf9eRy+EW9m09MjiEhT/IPhV5/VIWenwg/OBNEirJPVklGE1ToBwQAPuCgQ&#10;7tUiAZln8v8L+Q8AAAD//wMAUEsBAi0AFAAGAAgAAAAhALaDOJL+AAAA4QEAABMAAAAAAAAAAAAA&#10;AAAAAAAAAFtDb250ZW50X1R5cGVzXS54bWxQSwECLQAUAAYACAAAACEAOP0h/9YAAACUAQAACwAA&#10;AAAAAAAAAAAAAAAvAQAAX3JlbHMvLnJlbHNQSwECLQAUAAYACAAAACEAEOxG4MoBAADQAwAADgAA&#10;AAAAAAAAAAAAAAAuAgAAZHJzL2Uyb0RvYy54bWxQSwECLQAUAAYACAAAACEA9eMQRuAAAAAKAQAA&#10;DwAAAAAAAAAAAAAAAAAkBAAAZHJzL2Rvd25yZXYueG1sUEsFBgAAAAAEAAQA8wAAADEFAAAAAA==&#10;" strokecolor="black [3200]" strokeweight=".5pt">
                    <v:stroke joinstyle="miter"/>
                  </v:line>
                </w:pict>
              </mc:Fallback>
            </mc:AlternateContent>
          </w:r>
          <w:r>
            <w:rPr>
              <w:noProof/>
              <w:szCs w:val="24"/>
            </w:rPr>
            <mc:AlternateContent>
              <mc:Choice Requires="wps">
                <w:drawing>
                  <wp:anchor distT="0" distB="0" distL="114300" distR="114300" simplePos="0" relativeHeight="251712512" behindDoc="0" locked="0" layoutInCell="1" allowOverlap="1" wp14:anchorId="79D5F10F" wp14:editId="1F8DBB0C">
                    <wp:simplePos x="0" y="0"/>
                    <wp:positionH relativeFrom="column">
                      <wp:posOffset>2852527</wp:posOffset>
                    </wp:positionH>
                    <wp:positionV relativeFrom="paragraph">
                      <wp:posOffset>103613</wp:posOffset>
                    </wp:positionV>
                    <wp:extent cx="0" cy="356259"/>
                    <wp:effectExtent l="0" t="0" r="19050" b="24765"/>
                    <wp:wrapNone/>
                    <wp:docPr id="57" name="Straight Connector 57"/>
                    <wp:cNvGraphicFramePr/>
                    <a:graphic xmlns:a="http://schemas.openxmlformats.org/drawingml/2006/main">
                      <a:graphicData uri="http://schemas.microsoft.com/office/word/2010/wordprocessingShape">
                        <wps:wsp>
                          <wps:cNvCnPr/>
                          <wps:spPr>
                            <a:xfrm flipV="1">
                              <a:off x="0" y="0"/>
                              <a:ext cx="0" cy="35625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7"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6pt,8.15pt" to="224.6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9SIvgEAAMIDAAAOAAAAZHJzL2Uyb0RvYy54bWysU02P0zAQvSPxHyzfadKiLhA13UNXcEFQ&#10;scDd69iNhe2xxqZJ/z1jJw2ID2m14mL5Y96b914mu9vRWXZWGA34lq9XNWfKS+iMP7X8y+e3L15z&#10;FpPwnbDgVcsvKvLb/fNnuyE0agM92E4hIxIfmyG0vE8pNFUVZa+ciCsIytOjBnQi0RFPVYdiIHZn&#10;q01d31QDYBcQpIqRbu+mR74v/FormT5qHVVituWkLZUVy/qQ12q/E80JReiNnGWIJ6hwwnhqulDd&#10;iSTYdzR/UDkjESLotJLgKtDaSFU8kJt1/Zub+14EVbxQODEsMcX/Rys/nI/ITNfy7SvOvHD0je4T&#10;CnPqEzuA95QgIKNHSmoIsSHAwR9xPsVwxGx71OiYtiZ8pSEoQZA1NpacL0vOakxMTpeSbl9ubzbb&#10;N5m4mhgyU8CY3ilwLG9abo3PCYhGnN/HNJVeSwiXFU0ayi5drMrF1n9SmlxRr0lNmSd1sMjOgiah&#10;+7ae25bKDNHG2gVUl5b/BM21GabKjD0WuFSXjuDTAnTGA/6taxqvUvVUf3U9ec22H6C7lC9S4qBB&#10;KYHOQ50n8ddzgf/89fY/AAAA//8DAFBLAwQUAAYACAAAACEADODjxtsAAAAJAQAADwAAAGRycy9k&#10;b3ducmV2LnhtbEyPwU7DMAyG70h7h8hI3FhC6TooTacxCe3MxmW3tDFtReN0TbaVt8cTBzja/6ff&#10;n4vV5HpxxjF0njQ8zBUIpNrbjhoNH/u3+ycQIRqypveEGr4xwKqc3RQmt/5C73jexUZwCYXcaGhj&#10;HHIpQ92iM2HuByTOPv3oTORxbKQdzYXLXS8TpTLpTEd8oTUDblqsv3Ynp2G/dWqqYrdBOi7V+vC6&#10;yOiw0Prudlq/gIg4xT8YrvqsDiU7Vf5ENoheQ5o+J4xykD2CYOB3UWlYJinIspD/Pyh/AAAA//8D&#10;AFBLAQItABQABgAIAAAAIQC2gziS/gAAAOEBAAATAAAAAAAAAAAAAAAAAAAAAABbQ29udGVudF9U&#10;eXBlc10ueG1sUEsBAi0AFAAGAAgAAAAhADj9If/WAAAAlAEAAAsAAAAAAAAAAAAAAAAALwEAAF9y&#10;ZWxzLy5yZWxzUEsBAi0AFAAGAAgAAAAhAJzz1Ii+AQAAwgMAAA4AAAAAAAAAAAAAAAAALgIAAGRy&#10;cy9lMm9Eb2MueG1sUEsBAi0AFAAGAAgAAAAhAAzg48bbAAAACQEAAA8AAAAAAAAAAAAAAAAAGAQA&#10;AGRycy9kb3ducmV2LnhtbFBLBQYAAAAABAAEAPMAAAAgBQAAAAA=&#10;" strokecolor="black [3200]" strokeweight=".5pt">
                    <v:stroke joinstyle="miter"/>
                  </v:line>
                </w:pict>
              </mc:Fallback>
            </mc:AlternateContent>
          </w:r>
          <w:r>
            <w:rPr>
              <w:noProof/>
              <w:szCs w:val="24"/>
            </w:rPr>
            <mc:AlternateContent>
              <mc:Choice Requires="wps">
                <w:drawing>
                  <wp:anchor distT="0" distB="0" distL="114300" distR="114300" simplePos="0" relativeHeight="251711488" behindDoc="0" locked="0" layoutInCell="1" allowOverlap="1" wp14:anchorId="1B4D72BC" wp14:editId="053752B1">
                    <wp:simplePos x="0" y="0"/>
                    <wp:positionH relativeFrom="column">
                      <wp:posOffset>4794349</wp:posOffset>
                    </wp:positionH>
                    <wp:positionV relativeFrom="paragraph">
                      <wp:posOffset>103612</wp:posOffset>
                    </wp:positionV>
                    <wp:extent cx="5954" cy="350322"/>
                    <wp:effectExtent l="0" t="0" r="32385" b="12065"/>
                    <wp:wrapNone/>
                    <wp:docPr id="56" name="Straight Connector 56"/>
                    <wp:cNvGraphicFramePr/>
                    <a:graphic xmlns:a="http://schemas.openxmlformats.org/drawingml/2006/main">
                      <a:graphicData uri="http://schemas.microsoft.com/office/word/2010/wordprocessingShape">
                        <wps:wsp>
                          <wps:cNvCnPr/>
                          <wps:spPr>
                            <a:xfrm flipV="1">
                              <a:off x="0" y="0"/>
                              <a:ext cx="5954" cy="3503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6"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5pt,8.15pt" to="377.9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8FwwEAAMUDAAAOAAAAZHJzL2Uyb0RvYy54bWysU02P0zAQvSPxHyzfadIuXUHUdA9dwQVB&#10;xS7cvY7dWNgea2ya9N8zdtKA+JAQ4mLZnnlv5j2Pd3ejs+ysMBrwLV+vas6Ul9AZf2r5p8c3L15x&#10;FpPwnbDgVcsvKvK7/fNnuyE0agM92E4hIxIfmyG0vE8pNFUVZa+ciCsIylNQAzqR6IinqkMxELuz&#10;1aaub6sBsAsIUsVIt/dTkO8Lv9ZKpg9aR5WYbTn1lsqKZX3Ka7XfieaEIvRGzm2If+jCCeOp6EJ1&#10;L5JgX9H8QuWMRIig00qCq0BrI1XRQGrW9U9qHnoRVNFC5sSw2BT/H618fz4iM13Lt7eceeHojR4S&#10;CnPqEzuA9+QgIKMgOTWE2BDg4I84n2I4YpY9anRMWxM+0xAUI0gaG4vPl8VnNSYm6XL7evuSM0mB&#10;m219s9lk7moiyWQBY3qrwLG8abk1PpsgGnF+F9OUek0hXG5qaqPs0sWqnGz9R6VJGJWbGiojpQ4W&#10;2VnQMHRf1nPZkpkh2li7gOpS8o+gOTfDVBmzvwUu2aUi+LQAnfGAv6uaxmuresq/qp60ZtlP0F3K&#10;oxQ7aFaKofNc52H88Vzg33/f/hsAAAD//wMAUEsDBBQABgAIAAAAIQDbOl+M2wAAAAkBAAAPAAAA&#10;ZHJzL2Rvd25yZXYueG1sTI9BT8MwDIXvSPyHyJO4sWSgdFCaTmPSxJltl93SxrTVGqc02db9e8wJ&#10;brbf0/P3itXke3HBMXaBDCzmCgRSHVxHjYHDfvv4AiImS872gdDADSOsyvu7wuYuXOkTL7vUCA6h&#10;mFsDbUpDLmWsW/Q2zsOAxNpXGL1NvI6NdKO9crjv5ZNSmfS2I/7Q2gE3Ldan3dkb2H94NVWp2yB9&#10;L9X6+K4zOmpjHmbT+g1Ewin9meEXn9GhZKYqnMlF0RtYas1dEgvZMwg28OEVRMXDQoMsC/m/QfkD&#10;AAD//wMAUEsBAi0AFAAGAAgAAAAhALaDOJL+AAAA4QEAABMAAAAAAAAAAAAAAAAAAAAAAFtDb250&#10;ZW50X1R5cGVzXS54bWxQSwECLQAUAAYACAAAACEAOP0h/9YAAACUAQAACwAAAAAAAAAAAAAAAAAv&#10;AQAAX3JlbHMvLnJlbHNQSwECLQAUAAYACAAAACEAHCgvBcMBAADFAwAADgAAAAAAAAAAAAAAAAAu&#10;AgAAZHJzL2Uyb0RvYy54bWxQSwECLQAUAAYACAAAACEA2zpfjNsAAAAJAQAADwAAAAAAAAAAAAAA&#10;AAAdBAAAZHJzL2Rvd25yZXYueG1sUEsFBgAAAAAEAAQA8wAAACUFAAAAAA==&#10;" strokecolor="black [3200]" strokeweight=".5pt">
                    <v:stroke joinstyle="miter"/>
                  </v:line>
                </w:pict>
              </mc:Fallback>
            </mc:AlternateContent>
          </w:r>
          <w:r>
            <w:rPr>
              <w:noProof/>
              <w:szCs w:val="24"/>
            </w:rPr>
            <mc:AlternateContent>
              <mc:Choice Requires="wps">
                <w:drawing>
                  <wp:anchor distT="0" distB="0" distL="114300" distR="114300" simplePos="0" relativeHeight="251709440" behindDoc="0" locked="0" layoutInCell="1" allowOverlap="1" wp14:anchorId="366C1336" wp14:editId="6B29E052">
                    <wp:simplePos x="0" y="0"/>
                    <wp:positionH relativeFrom="column">
                      <wp:posOffset>2846812</wp:posOffset>
                    </wp:positionH>
                    <wp:positionV relativeFrom="paragraph">
                      <wp:posOffset>115488</wp:posOffset>
                    </wp:positionV>
                    <wp:extent cx="237490" cy="0"/>
                    <wp:effectExtent l="0" t="0" r="10160" b="19050"/>
                    <wp:wrapNone/>
                    <wp:docPr id="54" name="Straight Connector 54"/>
                    <wp:cNvGraphicFramePr/>
                    <a:graphic xmlns:a="http://schemas.openxmlformats.org/drawingml/2006/main">
                      <a:graphicData uri="http://schemas.microsoft.com/office/word/2010/wordprocessingShape">
                        <wps:wsp>
                          <wps:cNvCnPr/>
                          <wps:spPr>
                            <a:xfrm>
                              <a:off x="0" y="0"/>
                              <a:ext cx="2374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54"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4.15pt,9.1pt" to="242.8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AzKtgEAALgDAAAOAAAAZHJzL2Uyb0RvYy54bWysU02PEzEMvSPxH6Lc6bRl+Rp1uoeu4IKg&#10;YuEHZDNOJyKJIyd0pv8eJ21nESCEEJdMHL9n+9meze3knTgCJYuhk6vFUgoIGnsbDp388vnts9dS&#10;pKxCrxwG6OQJkrzdPn2yGWMLaxzQ9UCCg4TUjrGTQ86xbZqkB/AqLTBCYKdB8iqzSYemJzVydO+a&#10;9XL5shmR+kioISV+vTs75bbGNwZ0/mhMgixcJ7m2XE+q50M5m+1GtQdScbD6Uob6hyq8soGTzqHu&#10;VFbiG9lfQnmrCROavNDoGzTGaqgaWM1q+ZOa+0FFqFq4OSnObUr/L6z+cNyTsH0nX9xIEZTnGd1n&#10;UvYwZLHDELiDSIKd3KkxppYJu7Cni5XinorsyZAvXxYkptrd09xdmLLQ/Lh+/urmDc9AX13NIy9S&#10;yu8AvSiXTjobim7VquP7lDkXQ68QNkod58z1lk8OCtiFT2BYC+daVXbdItg5EkfF8++/rooKjlWR&#10;hWKsczNp+WfSBVtoUDfrb4kzumbEkGeitwHpd1nzdC3VnPFX1WetRfYD9qc6h9oOXo+q7LLKZf9+&#10;tCv98YfbfgcAAP//AwBQSwMEFAAGAAgAAAAhAGTQgDDdAAAACQEAAA8AAABkcnMvZG93bnJldi54&#10;bWxMj8FOwzAMhu9IvENkJG4spZRRdU2naRJCXBDr4J41WdrROFWSduXtMeIwjvb/6ffncj3bnk3a&#10;h86hgPtFAkxj41SHRsDH/vkuBxaiRCV7h1rAtw6wrq6vSlkod8adnupoGJVgKKSANsah4Dw0rbYy&#10;LNygkbKj81ZGGr3hysszlduep0my5FZ2SBdaOehtq5uverQC+lc/fZqt2YTxZbesT+/H9G0/CXF7&#10;M29WwKKe4wWGX31Sh4qcDm5EFVgvIMvyB0IpyFNgBGT54xOww9+CVyX//0H1AwAA//8DAFBLAQIt&#10;ABQABgAIAAAAIQC2gziS/gAAAOEBAAATAAAAAAAAAAAAAAAAAAAAAABbQ29udGVudF9UeXBlc10u&#10;eG1sUEsBAi0AFAAGAAgAAAAhADj9If/WAAAAlAEAAAsAAAAAAAAAAAAAAAAALwEAAF9yZWxzLy5y&#10;ZWxzUEsBAi0AFAAGAAgAAAAhADy4DMq2AQAAuAMAAA4AAAAAAAAAAAAAAAAALgIAAGRycy9lMm9E&#10;b2MueG1sUEsBAi0AFAAGAAgAAAAhAGTQgDDdAAAACQEAAA8AAAAAAAAAAAAAAAAAEAQAAGRycy9k&#10;b3ducmV2LnhtbFBLBQYAAAAABAAEAPMAAAAaBQAAAAA=&#10;" strokecolor="black [3200]" strokeweight=".5pt">
                    <v:stroke joinstyle="miter"/>
                  </v:line>
                </w:pict>
              </mc:Fallback>
            </mc:AlternateContent>
          </w:r>
          <w:r>
            <w:rPr>
              <w:noProof/>
              <w:szCs w:val="24"/>
            </w:rPr>
            <mc:AlternateContent>
              <mc:Choice Requires="wps">
                <w:drawing>
                  <wp:anchor distT="0" distB="0" distL="114300" distR="114300" simplePos="0" relativeHeight="251710464" behindDoc="0" locked="0" layoutInCell="1" allowOverlap="1" wp14:anchorId="408FA499" wp14:editId="61AA5054">
                    <wp:simplePos x="0" y="0"/>
                    <wp:positionH relativeFrom="column">
                      <wp:posOffset>4555432</wp:posOffset>
                    </wp:positionH>
                    <wp:positionV relativeFrom="paragraph">
                      <wp:posOffset>111768</wp:posOffset>
                    </wp:positionV>
                    <wp:extent cx="237490" cy="1"/>
                    <wp:effectExtent l="0" t="0" r="10160" b="19050"/>
                    <wp:wrapNone/>
                    <wp:docPr id="55" name="Straight Connector 55"/>
                    <wp:cNvGraphicFramePr/>
                    <a:graphic xmlns:a="http://schemas.openxmlformats.org/drawingml/2006/main">
                      <a:graphicData uri="http://schemas.microsoft.com/office/word/2010/wordprocessingShape">
                        <wps:wsp>
                          <wps:cNvCnPr/>
                          <wps:spPr>
                            <a:xfrm>
                              <a:off x="0" y="0"/>
                              <a:ext cx="23749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55"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8.7pt,8.8pt" to="377.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8FxtQEAALgDAAAOAAAAZHJzL2Uyb0RvYy54bWysU9uOEzEMfUfiH6K805kWlsuo033oCl4Q&#10;VCx8QDbjdCKSOHJCL3+Pk2lnESCEEC+ZOPaxfY4969uTd+IAlCyGXi4XrRQQNA427Hv55fPbZ6+l&#10;SFmFQTkM0MszJHm7efpkfYwdrHBENwAJThJSd4y9HHOOXdMkPYJXaYERAjsNkleZTdo3A6kjZ/eu&#10;WbXty+aINERCDSnx693klJua3xjQ+aMxCbJwveTecj2png/lbDZr1e1JxdHqSxvqH7rwygYuOqe6&#10;U1mJb2R/SeWtJkxo8kKjb9AYq6FyYDbL9ic296OKULmwOCnOMqX/l1Z/OOxI2KGXNzdSBOV5RveZ&#10;lN2PWWwxBFYQSbCTlTrG1DFgG3Z0sVLcUaF9MuTLlwmJU1X3PKsLpyw0P66ev3rxhmeg2bUs6ZpH&#10;XKSU3wF6US69dDYU3qpTh/cpT6HXEMaVPqbK9ZbPDkqwC5/AMBeutazoukWwdSQOiuc/fL2WrZEF&#10;YqxzM6j9M+gSW2BQN+tvgXN0rYghz0BvA9LvqubTtVUzxV9ZT1wL7QccznUOVQ5ejyroZZXL/v1o&#10;V/jjD7f5DgAA//8DAFBLAwQUAAYACAAAACEAEcRuTN0AAAAJAQAADwAAAGRycy9kb3ducmV2Lnht&#10;bEyPwU7DMBBE70j8g7VI3KjTqiQoxKmqSghxQTSFuxu7TsBeR7aThr9nEYdy3Jmn2ZlqMzvLJh1i&#10;71HAcpEB09h61aMR8H54unsAFpNEJa1HLeBbR9jU11eVLJU/415PTTKMQjCWUkCX0lByHttOOxkX&#10;ftBI3skHJxOdwXAV5JnCneWrLMu5kz3Sh04Oetfp9qsZnQD7EqYPszPbOD7v8+bz7bR6PUxC3N7M&#10;20dgSc/pAsNvfaoONXU6+hFVZFZAsSzWhJJR5MAIKO7XtOX4J/C64v8X1D8AAAD//wMAUEsBAi0A&#10;FAAGAAgAAAAhALaDOJL+AAAA4QEAABMAAAAAAAAAAAAAAAAAAAAAAFtDb250ZW50X1R5cGVzXS54&#10;bWxQSwECLQAUAAYACAAAACEAOP0h/9YAAACUAQAACwAAAAAAAAAAAAAAAAAvAQAAX3JlbHMvLnJl&#10;bHNQSwECLQAUAAYACAAAACEA93PBcbUBAAC4AwAADgAAAAAAAAAAAAAAAAAuAgAAZHJzL2Uyb0Rv&#10;Yy54bWxQSwECLQAUAAYACAAAACEAEcRuTN0AAAAJAQAADwAAAAAAAAAAAAAAAAAPBAAAZHJzL2Rv&#10;d25yZXYueG1sUEsFBgAAAAAEAAQA8wAAABkFAAAAAA==&#10;" strokecolor="black [3200]" strokeweight=".5pt">
                    <v:stroke joinstyle="miter"/>
                  </v:line>
                </w:pict>
              </mc:Fallback>
            </mc:AlternateContent>
          </w:r>
          <w:r>
            <w:rPr>
              <w:noProof/>
              <w:szCs w:val="24"/>
            </w:rPr>
            <mc:AlternateContent>
              <mc:Choice Requires="wps">
                <w:drawing>
                  <wp:anchor distT="0" distB="0" distL="114300" distR="114300" simplePos="0" relativeHeight="251664384" behindDoc="0" locked="0" layoutInCell="1" allowOverlap="1" wp14:anchorId="5DD8A30C" wp14:editId="5AF3D8DA">
                    <wp:simplePos x="0" y="0"/>
                    <wp:positionH relativeFrom="column">
                      <wp:posOffset>3069969</wp:posOffset>
                    </wp:positionH>
                    <wp:positionV relativeFrom="paragraph">
                      <wp:posOffset>206</wp:posOffset>
                    </wp:positionV>
                    <wp:extent cx="1485265" cy="225425"/>
                    <wp:effectExtent l="0" t="0" r="19685" b="22225"/>
                    <wp:wrapNone/>
                    <wp:docPr id="6" name="Rectangle 6"/>
                    <wp:cNvGraphicFramePr/>
                    <a:graphic xmlns:a="http://schemas.openxmlformats.org/drawingml/2006/main">
                      <a:graphicData uri="http://schemas.microsoft.com/office/word/2010/wordprocessingShape">
                        <wps:wsp>
                          <wps:cNvSpPr/>
                          <wps:spPr>
                            <a:xfrm>
                              <a:off x="0" y="0"/>
                              <a:ext cx="1485265" cy="22542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6E3F97" w:rsidRDefault="009E5573" w:rsidP="009E5573">
                                <w:pPr>
                                  <w:spacing w:after="0" w:line="160" w:lineRule="exact"/>
                                  <w:jc w:val="center"/>
                                  <w:rPr>
                                    <w:rFonts w:asciiTheme="majorBidi" w:hAnsiTheme="majorBidi" w:cstheme="majorBidi"/>
                                    <w:b/>
                                    <w:bCs/>
                                    <w:sz w:val="20"/>
                                    <w:szCs w:val="20"/>
                                    <w:lang w:val="en-ID"/>
                                  </w:rPr>
                                </w:pPr>
                                <w:r w:rsidRPr="006E3F97">
                                  <w:rPr>
                                    <w:rFonts w:asciiTheme="majorBidi" w:hAnsiTheme="majorBidi" w:cstheme="majorBidi"/>
                                    <w:b/>
                                    <w:bCs/>
                                    <w:sz w:val="20"/>
                                    <w:szCs w:val="20"/>
                                    <w:lang w:val="en-ID"/>
                                  </w:rPr>
                                  <w:t>PETUGAS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left:0;text-align:left;margin-left:241.75pt;margin-top:0;width:116.95pt;height:1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1y4cAIAACwFAAAOAAAAZHJzL2Uyb0RvYy54bWysVN9v0zAQfkfif7D8ztKEtoxq6VRtGkKa&#10;xrQN7dl17DbC8Zmz26T89ZydNKvGxAPixTnnvvv9nS8uu8awvUJfgy15fjbhTFkJVW03Jf/+dPPh&#10;nDMfhK2EAatKflCeXy7fv7to3UIVsAVTKWTkxPpF60q+DcEtsszLrWqEPwOnLCk1YCMCXXGTVSha&#10;8t6YrJhM5lkLWDkEqbynv9e9ki+Tf62VDN+09iowU3LKLaQT07mOZ7a8EIsNCret5ZCG+IcsGlFb&#10;Cjq6uhZBsB3Wf7hqaongQYczCU0GWtdSpRqomnzyqprHrXAq1ULN8W5sk/9/buXd/h5ZXZV8zpkV&#10;DY3ogZom7MYoNo/taZ1fEOrR3eNw8yTGWjuNTfxSFaxLLT2MLVVdYJJ+5tPzWTGfcSZJVxSzaTGL&#10;TrMXa4c+fFHQsCiUHCl66qTY3/rQQ4+QGMxY1lKyH2dpdlnMrs8nSeFgVI96UJrKogyK5C0RSl0Z&#10;ZHtBVKh+5EMaxhIymujamNEof8vIhKPRgI1mKpFsNJy8ZfgSbUSniGDDaNjUFvDvxrrHU/dOao1i&#10;6NZdmmFxHNgaqgPNFaEnvHfypqb23gof7gUSw2kXaGvDNzq0AeooDBJnW8Bfb/2PeCIeaTlraWNK&#10;7n/uBCrOzFdLlPycT6dxxdJlOvtU0AVPNetTjd01V0CTyOl9cDKJER/MUdQIzTMt9ypGJZWwkmKX&#10;XAY8Xq5Cv8n0PEi1WiUYrZUT4dY+Ohmdxz5H+jx1zwLdwLFA7LyD43aJxSuq9dhoaWG1C6DrxMPY&#10;6b6vwwRoJROTh+cj7vzpPaFeHrnlbwAAAP//AwBQSwMEFAAGAAgAAAAhAMTxOGnfAAAABwEAAA8A&#10;AABkcnMvZG93bnJldi54bWxMj81OwzAQhO9IvIO1SNyo0zZJo5BNhVBAqOJC4dKbG5skwj8httvA&#10;07Oc4Dia0cw31XY2mp3U5AdnEZaLBJiyrZOD7RDeXh9uCmA+CCuFdlYhfCkP2/ryohKldGf7ok77&#10;0DEqsb4UCH0IY8m5b3tlhF+4UVny3t1kRCA5dVxO4kzlRvNVkuTciMHSQi9Gdd+r9mMfDcIq7hr9&#10;ZOIufy4Osflu8vTx8Il4fTXf3QILag5/YfjFJ3SoienoopWeaYS0WGcURaBHZG+WmxTYEWGdZcDr&#10;iv/nr38AAAD//wMAUEsBAi0AFAAGAAgAAAAhALaDOJL+AAAA4QEAABMAAAAAAAAAAAAAAAAAAAAA&#10;AFtDb250ZW50X1R5cGVzXS54bWxQSwECLQAUAAYACAAAACEAOP0h/9YAAACUAQAACwAAAAAAAAAA&#10;AAAAAAAvAQAAX3JlbHMvLnJlbHNQSwECLQAUAAYACAAAACEAKVdcuHACAAAsBQAADgAAAAAAAAAA&#10;AAAAAAAuAgAAZHJzL2Uyb0RvYy54bWxQSwECLQAUAAYACAAAACEAxPE4ad8AAAAHAQAADwAAAAAA&#10;AAAAAAAAAADKBAAAZHJzL2Rvd25yZXYueG1sUEsFBgAAAAAEAAQA8wAAANYFAAAAAA==&#10;" fillcolor="white [3201]" strokecolor="black [3200]" strokeweight=".5pt">
                    <v:textbox>
                      <w:txbxContent>
                        <w:p w:rsidR="009E5573" w:rsidRPr="006E3F97" w:rsidRDefault="009E5573" w:rsidP="009E5573">
                          <w:pPr>
                            <w:spacing w:after="0" w:line="160" w:lineRule="exact"/>
                            <w:jc w:val="center"/>
                            <w:rPr>
                              <w:rFonts w:asciiTheme="majorBidi" w:hAnsiTheme="majorBidi" w:cstheme="majorBidi"/>
                              <w:b/>
                              <w:bCs/>
                              <w:sz w:val="20"/>
                              <w:szCs w:val="20"/>
                              <w:lang w:val="en-ID"/>
                            </w:rPr>
                          </w:pPr>
                          <w:r w:rsidRPr="006E3F97">
                            <w:rPr>
                              <w:rFonts w:asciiTheme="majorBidi" w:hAnsiTheme="majorBidi" w:cstheme="majorBidi"/>
                              <w:b/>
                              <w:bCs/>
                              <w:sz w:val="20"/>
                              <w:szCs w:val="20"/>
                              <w:lang w:val="en-ID"/>
                            </w:rPr>
                            <w:t>PETUGAS</w:t>
                          </w:r>
                        </w:p>
                      </w:txbxContent>
                    </v:textbox>
                  </v:rect>
                </w:pict>
              </mc:Fallback>
            </mc:AlternateContent>
          </w:r>
          <w:r>
            <w:rPr>
              <w:noProof/>
              <w:szCs w:val="24"/>
            </w:rPr>
            <mc:AlternateContent>
              <mc:Choice Requires="wps">
                <w:drawing>
                  <wp:anchor distT="0" distB="0" distL="114300" distR="114300" simplePos="0" relativeHeight="251695104" behindDoc="0" locked="0" layoutInCell="1" allowOverlap="1" wp14:anchorId="57D306B3" wp14:editId="55B4E342">
                    <wp:simplePos x="0" y="0"/>
                    <wp:positionH relativeFrom="column">
                      <wp:posOffset>111894</wp:posOffset>
                    </wp:positionH>
                    <wp:positionV relativeFrom="paragraph">
                      <wp:posOffset>224188</wp:posOffset>
                    </wp:positionV>
                    <wp:extent cx="0" cy="344906"/>
                    <wp:effectExtent l="0" t="0" r="19050" b="17145"/>
                    <wp:wrapNone/>
                    <wp:docPr id="37" name="Straight Connector 37"/>
                    <wp:cNvGraphicFramePr/>
                    <a:graphic xmlns:a="http://schemas.openxmlformats.org/drawingml/2006/main">
                      <a:graphicData uri="http://schemas.microsoft.com/office/word/2010/wordprocessingShape">
                        <wps:wsp>
                          <wps:cNvCnPr/>
                          <wps:spPr>
                            <a:xfrm flipV="1">
                              <a:off x="0" y="0"/>
                              <a:ext cx="0" cy="34490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17.65pt" to="8.8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5MvgEAAMIDAAAOAAAAZHJzL2Uyb0RvYy54bWysU01v1DAQvSP1P1i+s8m2VYFosz1sBRcE&#10;K1q4u854Y9VfGptN9t8zdrIpKiAhxMXyx7w3771MNrejNewIGLV3LV+vas7ASd9pd2j514f3r99y&#10;FpNwnTDeQctPEPnt9uLVZggNXPremw6QEYmLzRBa3qcUmqqKsgcr4soHcPSoPFqR6IiHqkMxELs1&#10;1WVd31SDxy6glxAj3d5Nj3xb+JUCmT4rFSEx03LSlsqKZX3Ma7XdiOaAIvRazjLEP6iwQjtqulDd&#10;iSTYd9S/UFkt0Uev0kp6W3mltITigdys6xdu7nsRoHihcGJYYor/j1Z+Ou6R6a7lV284c8LSN7pP&#10;KPShT2znnaMEPTJ6pKSGEBsC7Nwe51MMe8y2R4WWKaPDNxqCEgRZY2PJ+bTkDGNicrqUdHt1ff2u&#10;vsnE1cSQmQLG9AG8ZXnTcqNdTkA04vgxpqn0XEK4rGjSUHbpZCAXG/cFFLmiXpOaMk+wM8iOgiah&#10;e1rPbUtlhihtzAKqS8s/gubaDIMyY38LXKpLR+/SArTaefxd1zSepaqp/ux68pptP/ruVL5IiYMG&#10;pQQ6D3WexJ/PBf78621/AAAA//8DAFBLAwQUAAYACAAAACEAKEB2BdgAAAAHAQAADwAAAGRycy9k&#10;b3ducmV2LnhtbEyOwW7CMBBE75X4B2uReis2RQk0jYMoUtVzgQu3TbxNosbrEBtI/77OqT0+zWjm&#10;5dvRduJGg28da1guFAjiypmWaw2n4/vTBoQPyAY7x6Thhzxsi9lDjplxd/6k2yHUIo6wz1BDE0Kf&#10;Semrhiz6heuJY/blBosh4lBLM+A9jttOPiuVSostx4cGe9o3VH0frlbD8cOqsQztnviyVrvzW5Ly&#10;OdH6cT7uXkEEGsNfGSb9qA5FdCrdlY0XXeR1GpsaVskKxJRPXGrYvKQgi1z+9y9+AQAA//8DAFBL&#10;AQItABQABgAIAAAAIQC2gziS/gAAAOEBAAATAAAAAAAAAAAAAAAAAAAAAABbQ29udGVudF9UeXBl&#10;c10ueG1sUEsBAi0AFAAGAAgAAAAhADj9If/WAAAAlAEAAAsAAAAAAAAAAAAAAAAALwEAAF9yZWxz&#10;Ly5yZWxzUEsBAi0AFAAGAAgAAAAhAC/kTky+AQAAwgMAAA4AAAAAAAAAAAAAAAAALgIAAGRycy9l&#10;Mm9Eb2MueG1sUEsBAi0AFAAGAAgAAAAhAChAdgXYAAAABwEAAA8AAAAAAAAAAAAAAAAAGAQAAGRy&#10;cy9kb3ducmV2LnhtbFBLBQYAAAAABAAEAPMAAAAdBQAAAAA=&#10;" strokecolor="black [3200]" strokeweight=".5pt">
                    <v:stroke joinstyle="miter"/>
                  </v:line>
                </w:pict>
              </mc:Fallback>
            </mc:AlternateContent>
          </w:r>
        </w:p>
        <w:p w:rsidR="009E5573" w:rsidRDefault="009E5573" w:rsidP="009E5573">
          <w:pPr>
            <w:spacing w:after="0" w:line="480" w:lineRule="exact"/>
            <w:ind w:firstLine="709"/>
            <w:rPr>
              <w:szCs w:val="24"/>
              <w:lang w:val="en-ID"/>
            </w:rPr>
          </w:pPr>
          <w:r>
            <w:rPr>
              <w:noProof/>
              <w:szCs w:val="24"/>
            </w:rPr>
            <mc:AlternateContent>
              <mc:Choice Requires="wps">
                <w:drawing>
                  <wp:anchor distT="0" distB="0" distL="114300" distR="114300" simplePos="0" relativeHeight="251705344" behindDoc="0" locked="0" layoutInCell="1" allowOverlap="1" wp14:anchorId="177F39D7" wp14:editId="06DA9EF0">
                    <wp:simplePos x="0" y="0"/>
                    <wp:positionH relativeFrom="column">
                      <wp:posOffset>3885903</wp:posOffset>
                    </wp:positionH>
                    <wp:positionV relativeFrom="paragraph">
                      <wp:posOffset>149133</wp:posOffset>
                    </wp:positionV>
                    <wp:extent cx="1145540" cy="344385"/>
                    <wp:effectExtent l="0" t="0" r="16510" b="17780"/>
                    <wp:wrapNone/>
                    <wp:docPr id="48" name="Rectangle 48"/>
                    <wp:cNvGraphicFramePr/>
                    <a:graphic xmlns:a="http://schemas.openxmlformats.org/drawingml/2006/main">
                      <a:graphicData uri="http://schemas.microsoft.com/office/word/2010/wordprocessingShape">
                        <wps:wsp>
                          <wps:cNvSpPr/>
                          <wps:spPr>
                            <a:xfrm>
                              <a:off x="0" y="0"/>
                              <a:ext cx="1145540" cy="34438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9650AA" w:rsidRDefault="009E5573" w:rsidP="009E5573">
                                <w:pPr>
                                  <w:spacing w:after="0" w:line="100" w:lineRule="exact"/>
                                  <w:jc w:val="center"/>
                                  <w:rPr>
                                    <w:rFonts w:asciiTheme="majorBidi" w:hAnsiTheme="majorBidi" w:cstheme="majorBidi"/>
                                    <w:b/>
                                    <w:bCs/>
                                    <w:sz w:val="10"/>
                                    <w:szCs w:val="10"/>
                                    <w:lang w:val="en-ID"/>
                                  </w:rPr>
                                </w:pPr>
                                <w:r w:rsidRPr="009650AA">
                                  <w:rPr>
                                    <w:rFonts w:asciiTheme="majorBidi" w:hAnsiTheme="majorBidi" w:cstheme="majorBidi"/>
                                    <w:b/>
                                    <w:bCs/>
                                    <w:sz w:val="10"/>
                                    <w:szCs w:val="10"/>
                                    <w:lang w:val="en-ID"/>
                                  </w:rPr>
                                  <w:t>Kemasjidan, Zakat, Wakfaf, Lembaga Pendidikan/perguruan Sosial, Keagamaan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9" style="position:absolute;left:0;text-align:left;margin-left:306pt;margin-top:11.75pt;width:90.2pt;height:27.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9cQIAAC4FAAAOAAAAZHJzL2Uyb0RvYy54bWysVEtv2zAMvg/YfxB0Xx0nTtcFcYqgRYcB&#10;RRu0HXpWZCkxptcoJXb260fJjht0wQ7DLjYlfnx9JDW/brUiewG+tqak+cWIEmG4rWqzKen3l7tP&#10;V5T4wEzFlDWipAfh6fXi44d542ZibLdWVQIIOjF+1riSbkNwsyzzfCs08xfWCYNKaUGzgEfYZBWw&#10;Br1rlY1Ho8ussVA5sFx4j7e3nZIukn8pBQ+PUnoRiCop5hbSF9J3Hb/ZYs5mG2BuW/M+DfYPWWhW&#10;Gww6uLplgZEd1H+40jUH660MF9zqzEpZc5FqwGry0btqnrfMiVQLkuPdQJP/f275w34FpK5KWmCn&#10;DNPYoydkjZmNEgTvkKDG+Rnint0K+pNHMVbbStDxj3WQNpF6GEgVbSAcL/O8mE4L5J6jblIUk6tp&#10;dJq9WTvw4auwmkShpIDhE5dsf+9DBz1CYjBlSFPSy8k0dS+L2XX5JCkclOhQT0JiYZjBOHlLIyVu&#10;FJA9w2GofuR9GsogMprIWqnBKD9npMLRqMdGM5HGbDAcnTN8izagU0RrwmCoa2Ph78aywyN7J7VG&#10;MbTrNnVxcmzY2lYH7CzYbuS943c10nvPfFgxwBnHjuDehkf8SGWRUdtLlGwt/Dp3H/E4eqilpMGd&#10;Kan/uWMgKFHfDA7ll7yIjQ7pUEw/j/EAp5r1qcbs9I3FTuT4QjiexIgP6ihKsPoV13sZo6KKGY6x&#10;S8oDHA83odtlfCC4WC4TDBfLsXBvnh2PziPPcXxe2lcGrp+xgNP5YI/7xWbvRq3DRktjl7tgZZ3m&#10;MDLd8dp3AJcyTXL/gMStPz0n1Nszt/gNAAD//wMAUEsDBBQABgAIAAAAIQCNqzUl4QAAAAkBAAAP&#10;AAAAZHJzL2Rvd25yZXYueG1sTI/LTsMwEEX3SPyDNUjsqNNQkhLiVAgFhCo2tN1058ZDEuFHiO02&#10;8PUdVrCb0VydObdcTUazI46+d1bAfJYAQ9s41dtWwG77fLME5oO0SmpnUcA3elhVlxelLJQ72Xc8&#10;bkLLCGJ9IQV0IQwF577p0Eg/cwNaun240chA69hyNcoTwY3maZJk3Mje0odODvjUYfO5iUZAGte1&#10;fjVxnb0t97H+qbPFy/5LiOur6fEBWMAp/IXhV5/UoSKng4tWeaYFZPOUugSC3d4Bo0B+ny6AHWjI&#10;c+BVyf83qM4AAAD//wMAUEsBAi0AFAAGAAgAAAAhALaDOJL+AAAA4QEAABMAAAAAAAAAAAAAAAAA&#10;AAAAAFtDb250ZW50X1R5cGVzXS54bWxQSwECLQAUAAYACAAAACEAOP0h/9YAAACUAQAACwAAAAAA&#10;AAAAAAAAAAAvAQAAX3JlbHMvLnJlbHNQSwECLQAUAAYACAAAACEACmWf/XECAAAuBQAADgAAAAAA&#10;AAAAAAAAAAAuAgAAZHJzL2Uyb0RvYy54bWxQSwECLQAUAAYACAAAACEAjas1JeEAAAAJAQAADwAA&#10;AAAAAAAAAAAAAADLBAAAZHJzL2Rvd25yZXYueG1sUEsFBgAAAAAEAAQA8wAAANkFAAAAAA==&#10;" fillcolor="white [3201]" strokecolor="black [3200]" strokeweight=".5pt">
                    <v:textbox>
                      <w:txbxContent>
                        <w:p w:rsidR="009E5573" w:rsidRPr="009650AA" w:rsidRDefault="009E5573" w:rsidP="009E5573">
                          <w:pPr>
                            <w:spacing w:after="0" w:line="100" w:lineRule="exact"/>
                            <w:jc w:val="center"/>
                            <w:rPr>
                              <w:rFonts w:asciiTheme="majorBidi" w:hAnsiTheme="majorBidi" w:cstheme="majorBidi"/>
                              <w:b/>
                              <w:bCs/>
                              <w:sz w:val="10"/>
                              <w:szCs w:val="10"/>
                              <w:lang w:val="en-ID"/>
                            </w:rPr>
                          </w:pPr>
                          <w:r w:rsidRPr="009650AA">
                            <w:rPr>
                              <w:rFonts w:asciiTheme="majorBidi" w:hAnsiTheme="majorBidi" w:cstheme="majorBidi"/>
                              <w:b/>
                              <w:bCs/>
                              <w:sz w:val="10"/>
                              <w:szCs w:val="10"/>
                              <w:lang w:val="en-ID"/>
                            </w:rPr>
                            <w:t>Kemasjidan, Zakat, Wakfaf, Lembaga Pendidikan/perguruan Sosial, Keagamaan</w:t>
                          </w:r>
                        </w:p>
                      </w:txbxContent>
                    </v:textbox>
                  </v:rect>
                </w:pict>
              </mc:Fallback>
            </mc:AlternateContent>
          </w:r>
          <w:r>
            <w:rPr>
              <w:noProof/>
              <w:szCs w:val="24"/>
            </w:rPr>
            <mc:AlternateContent>
              <mc:Choice Requires="wps">
                <w:drawing>
                  <wp:anchor distT="0" distB="0" distL="114300" distR="114300" simplePos="0" relativeHeight="251704320" behindDoc="0" locked="0" layoutInCell="1" allowOverlap="1" wp14:anchorId="0C1008A6" wp14:editId="5E288944">
                    <wp:simplePos x="0" y="0"/>
                    <wp:positionH relativeFrom="column">
                      <wp:posOffset>2513965</wp:posOffset>
                    </wp:positionH>
                    <wp:positionV relativeFrom="paragraph">
                      <wp:posOffset>154940</wp:posOffset>
                    </wp:positionV>
                    <wp:extent cx="1145540" cy="227965"/>
                    <wp:effectExtent l="0" t="0" r="16510" b="19685"/>
                    <wp:wrapNone/>
                    <wp:docPr id="47" name="Rectangle 47"/>
                    <wp:cNvGraphicFramePr/>
                    <a:graphic xmlns:a="http://schemas.openxmlformats.org/drawingml/2006/main">
                      <a:graphicData uri="http://schemas.microsoft.com/office/word/2010/wordprocessingShape">
                        <wps:wsp>
                          <wps:cNvSpPr/>
                          <wps:spPr>
                            <a:xfrm>
                              <a:off x="0" y="0"/>
                              <a:ext cx="1145540" cy="22796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6E3F97" w:rsidRDefault="009E5573" w:rsidP="009E5573">
                                <w:pPr>
                                  <w:spacing w:after="0" w:line="160" w:lineRule="exact"/>
                                  <w:jc w:val="center"/>
                                  <w:rPr>
                                    <w:rFonts w:asciiTheme="majorBidi" w:hAnsiTheme="majorBidi" w:cstheme="majorBidi"/>
                                    <w:b/>
                                    <w:bCs/>
                                    <w:sz w:val="20"/>
                                    <w:szCs w:val="20"/>
                                    <w:lang w:val="en-ID"/>
                                  </w:rPr>
                                </w:pPr>
                                <w:r>
                                  <w:rPr>
                                    <w:rFonts w:asciiTheme="majorBidi" w:hAnsiTheme="majorBidi" w:cstheme="majorBidi"/>
                                    <w:b/>
                                    <w:bCs/>
                                    <w:sz w:val="20"/>
                                    <w:szCs w:val="20"/>
                                    <w:lang w:val="en-ID"/>
                                  </w:rPr>
                                  <w:t>Operator Umum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30" style="position:absolute;left:0;text-align:left;margin-left:197.95pt;margin-top:12.2pt;width:90.2pt;height:17.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KCvcQIAAC4FAAAOAAAAZHJzL2Uyb0RvYy54bWysVE1v2zAMvQ/YfxB0Xx1nSbsGdYogRYcB&#10;RVu0HXpWZCkxJosapcTOfv0o2XGDLthh2MWmxMevR1JX121t2E6hr8AWPD8bcaashLKy64J/f7n9&#10;9IUzH4QthQGrCr5Xnl/PP364atxMjWEDplTIyIn1s8YVfBOCm2WZlxtVC38GTllSasBaBDriOitR&#10;NOS9Ntl4NDrPGsDSIUjlPd3edEo+T/61VjI8aO1VYKbglFtIX0zfVfxm8ysxW6Nwm0r2aYh/yKIW&#10;laWgg6sbEQTbYvWHq7qSCB50OJNQZ6B1JVWqgarJR++qed4Ip1ItRI53A03+/7mV97tHZFVZ8MkF&#10;Z1bU1KMnYk3YtVGM7oigxvkZ4Z7dI/YnT2KsttVYxz/VwdpE6n4gVbWBSbrM88l0OiHuJenG44vL&#10;82l0mr1ZO/Thq4KaRaHgSOETl2J350MHPUBiMGNZU/Dzz9PUvSxm1+WTpLA3qkM9KU2FUQbj5C2N&#10;lFoaZDtBw1D+yPs0jCVkNNGVMYNRfsrIhINRj41mKo3ZYDg6ZfgWbUCniGDDYFhXFvDvxrrDE3tH&#10;tUYxtKu26+KhYSso99RZhG7kvZO3FdF7J3x4FEgzTh2hvQ0P9NEGiFHoJc42gL9O3Uc8jR5pOWto&#10;Zwruf24FKs7MN0tDeZlPYqNDOkymF2M64LFmdayx23oJ1ImcXggnkxjxwRxEjVC/0novYlRSCSsp&#10;dsFlwMNhGbpdpgdCqsUiwWixnAh39tnJ6DzyHMfnpX0V6PoZCzSd93DYLzF7N2odNlpaWGwD6CrN&#10;YWS647XvAC1lmuT+AYlbf3xOqLdnbv4bAAD//wMAUEsDBBQABgAIAAAAIQAOh6Wj4AAAAAkBAAAP&#10;AAAAZHJzL2Rvd25yZXYueG1sTI+xTsMwEEB3JP7BOiQ26tCkpg1xKoQCQhULbZdubmKSCPscYrsN&#10;fD3HBOPpnt69K9aTNeykR987lHA7S4BprF3TYythv3u6WQLzQWGjjEMt4Ut7WJeXF4XKG3fGN33a&#10;hpaRBH2uJHQhDDnnvu60VX7mBo20e3ejVYHGseXNqM4kt4bPk0Rwq3qkC50a9GOn649ttBLmcVOZ&#10;Fxs34nV5iNV3JbLnw6eU11fTwz2woKfwB8NvPqVDSU1HF7HxzEhIV4sVoSTLMmAELO5ECuwoQSQp&#10;8LLg/z8ofwAAAP//AwBQSwECLQAUAAYACAAAACEAtoM4kv4AAADhAQAAEwAAAAAAAAAAAAAAAAAA&#10;AAAAW0NvbnRlbnRfVHlwZXNdLnhtbFBLAQItABQABgAIAAAAIQA4/SH/1gAAAJQBAAALAAAAAAAA&#10;AAAAAAAAAC8BAABfcmVscy8ucmVsc1BLAQItABQABgAIAAAAIQAc9KCvcQIAAC4FAAAOAAAAAAAA&#10;AAAAAAAAAC4CAABkcnMvZTJvRG9jLnhtbFBLAQItABQABgAIAAAAIQAOh6Wj4AAAAAkBAAAPAAAA&#10;AAAAAAAAAAAAAMsEAABkcnMvZG93bnJldi54bWxQSwUGAAAAAAQABADzAAAA2AUAAAAA&#10;" fillcolor="white [3201]" strokecolor="black [3200]" strokeweight=".5pt">
                    <v:textbox>
                      <w:txbxContent>
                        <w:p w:rsidR="009E5573" w:rsidRPr="006E3F97" w:rsidRDefault="009E5573" w:rsidP="009E5573">
                          <w:pPr>
                            <w:spacing w:after="0" w:line="160" w:lineRule="exact"/>
                            <w:jc w:val="center"/>
                            <w:rPr>
                              <w:rFonts w:asciiTheme="majorBidi" w:hAnsiTheme="majorBidi" w:cstheme="majorBidi"/>
                              <w:b/>
                              <w:bCs/>
                              <w:sz w:val="20"/>
                              <w:szCs w:val="20"/>
                              <w:lang w:val="en-ID"/>
                            </w:rPr>
                          </w:pPr>
                          <w:r>
                            <w:rPr>
                              <w:rFonts w:asciiTheme="majorBidi" w:hAnsiTheme="majorBidi" w:cstheme="majorBidi"/>
                              <w:b/>
                              <w:bCs/>
                              <w:sz w:val="20"/>
                              <w:szCs w:val="20"/>
                              <w:lang w:val="en-ID"/>
                            </w:rPr>
                            <w:t>Operator Umum</w:t>
                          </w:r>
                        </w:p>
                      </w:txbxContent>
                    </v:textbox>
                  </v:rect>
                </w:pict>
              </mc:Fallback>
            </mc:AlternateContent>
          </w:r>
          <w:r>
            <w:rPr>
              <w:noProof/>
              <w:szCs w:val="24"/>
            </w:rPr>
            <mc:AlternateContent>
              <mc:Choice Requires="wps">
                <w:drawing>
                  <wp:anchor distT="0" distB="0" distL="114300" distR="114300" simplePos="0" relativeHeight="251696128" behindDoc="0" locked="0" layoutInCell="1" allowOverlap="1" wp14:anchorId="5426E20C" wp14:editId="72BAD939">
                    <wp:simplePos x="0" y="0"/>
                    <wp:positionH relativeFrom="column">
                      <wp:posOffset>112575</wp:posOffset>
                    </wp:positionH>
                    <wp:positionV relativeFrom="paragraph">
                      <wp:posOffset>264975</wp:posOffset>
                    </wp:positionV>
                    <wp:extent cx="232913" cy="0"/>
                    <wp:effectExtent l="0" t="0" r="15240" b="19050"/>
                    <wp:wrapNone/>
                    <wp:docPr id="38" name="Straight Connector 38"/>
                    <wp:cNvGraphicFramePr/>
                    <a:graphic xmlns:a="http://schemas.openxmlformats.org/drawingml/2006/main">
                      <a:graphicData uri="http://schemas.microsoft.com/office/word/2010/wordprocessingShape">
                        <wps:wsp>
                          <wps:cNvCnPr/>
                          <wps:spPr>
                            <a:xfrm>
                              <a:off x="0" y="0"/>
                              <a:ext cx="2329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20.85pt" to="27.2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FZtQEAALgDAAAOAAAAZHJzL2Uyb0RvYy54bWysU8GOEzEMvSPxD1HudDqthGDU6R66gguC&#10;ioUPyGacTkQSR05op3+Pk7azaEEIIS6ZOH7P9rM9m7vJO3EEShZDL9vFUgoIGgcbDr38+uXdqzdS&#10;pKzCoBwG6OUZkrzbvnyxOcUOVjiiG4AEBwmpO8VejjnHrmmSHsGrtMAIgZ0GyavMJh2agdSJo3vX&#10;rJbL180JaYiEGlLi1/uLU25rfGNA50/GJMjC9ZJry/Wkej6Ws9luVHcgFUerr2Wof6jCKxs46Rzq&#10;XmUlvpP9JZS3mjChyQuNvkFjrIaqgdW0y2dqHkYVoWrh5qQ4tyn9v7D643FPwg69XPOkgvI8o4dM&#10;yh7GLHYYAncQSbCTO3WKqWPCLuzpaqW4pyJ7MuTLlwWJqXb3PHcXpiw0P67Wq7ftWgp9czVPvEgp&#10;vwf0olx66WwoulWnjh9S5lwMvUHYKHVcMtdbPjsoYBc+g2EtnKut7LpFsHMkjornP3xriwqOVZGF&#10;YqxzM2n5Z9IVW2hQN+tviTO6ZsSQZ6K3Ael3WfN0K9Vc8DfVF61F9iMO5zqH2g5ej6rsuspl/362&#10;K/3ph9v+AAAA//8DAFBLAwQUAAYACAAAACEAmISTK9oAAAAHAQAADwAAAGRycy9kb3ducmV2Lnht&#10;bEyOTUvDQBRF94L/YXiCOztpia2kmZRSEHEjNtX9NPM6SZ2PMDNJ47/3iYu6ehzu5b5TbiZr2Igh&#10;dt4JmM8yYOgarzqnBXwcnh+egMUknZLGOxTwjRE21e1NKQvlL26PY500oxEXCymgTakvOI9Ni1bG&#10;me/RUXbywcpEGDRXQV5o3Bq+yLIlt7Jz9KGVPe5abL7qwQowr2H81Du9jcPLflmf30+Lt8MoxP3d&#10;tF0DSzilaxl+9UkdKnI6+sGpyAzxakVNAfmcLuWPeQ7s+Me8Kvl//+oHAAD//wMAUEsBAi0AFAAG&#10;AAgAAAAhALaDOJL+AAAA4QEAABMAAAAAAAAAAAAAAAAAAAAAAFtDb250ZW50X1R5cGVzXS54bWxQ&#10;SwECLQAUAAYACAAAACEAOP0h/9YAAACUAQAACwAAAAAAAAAAAAAAAAAvAQAAX3JlbHMvLnJlbHNQ&#10;SwECLQAUAAYACAAAACEAaH/BWbUBAAC4AwAADgAAAAAAAAAAAAAAAAAuAgAAZHJzL2Uyb0RvYy54&#10;bWxQSwECLQAUAAYACAAAACEAmISTK9oAAAAHAQAADwAAAAAAAAAAAAAAAAAPBAAAZHJzL2Rvd25y&#10;ZXYueG1sUEsFBgAAAAAEAAQA8wAAABYFAAAAAA==&#10;" strokecolor="black [3200]" strokeweight=".5pt">
                    <v:stroke joinstyle="miter"/>
                  </v:line>
                </w:pict>
              </mc:Fallback>
            </mc:AlternateContent>
          </w:r>
          <w:r>
            <w:rPr>
              <w:noProof/>
              <w:szCs w:val="24"/>
            </w:rPr>
            <mc:AlternateContent>
              <mc:Choice Requires="wps">
                <w:drawing>
                  <wp:anchor distT="0" distB="0" distL="114300" distR="114300" simplePos="0" relativeHeight="251665408" behindDoc="0" locked="0" layoutInCell="1" allowOverlap="1" wp14:anchorId="052C4B02" wp14:editId="0F464367">
                    <wp:simplePos x="0" y="0"/>
                    <wp:positionH relativeFrom="column">
                      <wp:posOffset>346782</wp:posOffset>
                    </wp:positionH>
                    <wp:positionV relativeFrom="paragraph">
                      <wp:posOffset>152400</wp:posOffset>
                    </wp:positionV>
                    <wp:extent cx="1485265" cy="228169"/>
                    <wp:effectExtent l="0" t="0" r="19685" b="19685"/>
                    <wp:wrapNone/>
                    <wp:docPr id="7" name="Rectangle 7"/>
                    <wp:cNvGraphicFramePr/>
                    <a:graphic xmlns:a="http://schemas.openxmlformats.org/drawingml/2006/main">
                      <a:graphicData uri="http://schemas.microsoft.com/office/word/2010/wordprocessingShape">
                        <wps:wsp>
                          <wps:cNvSpPr/>
                          <wps:spPr>
                            <a:xfrm>
                              <a:off x="0" y="0"/>
                              <a:ext cx="1485265" cy="228169"/>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6E3F97" w:rsidRDefault="009E5573" w:rsidP="009E5573">
                                <w:pPr>
                                  <w:spacing w:after="0" w:line="160" w:lineRule="exact"/>
                                  <w:jc w:val="center"/>
                                  <w:rPr>
                                    <w:rFonts w:asciiTheme="majorBidi" w:hAnsiTheme="majorBidi" w:cstheme="majorBidi"/>
                                    <w:b/>
                                    <w:bCs/>
                                    <w:sz w:val="20"/>
                                    <w:szCs w:val="20"/>
                                    <w:lang w:val="en-ID"/>
                                  </w:rPr>
                                </w:pPr>
                                <w:r w:rsidRPr="006E3F97">
                                  <w:rPr>
                                    <w:rFonts w:asciiTheme="majorBidi" w:hAnsiTheme="majorBidi" w:cstheme="majorBidi"/>
                                    <w:b/>
                                    <w:bCs/>
                                    <w:sz w:val="20"/>
                                    <w:szCs w:val="20"/>
                                    <w:lang w:val="en-ID"/>
                                  </w:rPr>
                                  <w:t>IMAM DESA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1" style="position:absolute;left:0;text-align:left;margin-left:27.3pt;margin-top:12pt;width:116.95pt;height:1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zcAIAACwFAAAOAAAAZHJzL2Uyb0RvYy54bWysVMlu2zAQvRfoPxC8N7JU20kMy4GRIEWB&#10;IAmyIGeaIm2h3DqkLblf3yElK0Zq9FD0Qg01+5s3nF+1WpGdAF9bU9L8bESJMNxWtVmX9PXl9ssF&#10;JT4wUzFljSjpXnh6tfj8ad64mSjsxqpKAMEgxs8aV9JNCG6WZZ5vhGb+zDphUCktaBbwCuusAtZg&#10;dK2yYjSaZo2FyoHlwnv8e9Mp6SLFl1Lw8CClF4GokmJtIZ2QzlU8s8WczdbA3KbmfRnsH6rQrDaY&#10;dAh1wwIjW6j/CKVrDtZbGc641ZmVsuYi9YDd5KMP3TxvmBOpFwTHuwEm///C8vvdI5C6Kuk5JYZp&#10;HNETgsbMWglyHuFpnJ+h1bN7hP7mUYy9thJ0/GIXpE2Q7gdIRRsIx5/5+GJSTCeUcNQVxUU+vYxB&#10;s3dvBz58E1aTKJQUMHtCku3ufOhMDyYxmTKkKen06yTNLovVdfUkKeyV6KyehMS2sIIiRUuEEtcK&#10;yI4hFaofeV+GMmgZXWSt1OCUn3JS4eDU20Y3kUg2OI5OOb5nG6xTRmvC4KhrY+HvzrKzR/SOeo1i&#10;aFdtmuHkMLCVrfY4V7Ad4b3jtzXCe8d8eGSADMddwK0ND3hIZRFR20uUbCz8OvU/2iPxUEtJgxtT&#10;Uv9zy0BQor4bpORlPh7HFUuX8eS8wAsca1bHGrPV1xYnkeP74HgSo31QB1GC1W+43MuYFVXMcMxd&#10;Uh7gcLkO3Sbj88DFcpnMcK0cC3fm2fEYPOIc6fPSvjFwPccCsvPeHraLzT5QrbONnsYut8HKOvEw&#10;It3h2k8AVzIxuX8+4s4f35PV+yO3+A0AAP//AwBQSwMEFAAGAAgAAAAhAKNb1uXeAAAACAEAAA8A&#10;AABkcnMvZG93bnJldi54bWxMj8FOwzAQRO9I/IO1SNyoQ5RGaYhTIRQQqri0cOnNjd0kqr0Osd0G&#10;vp7lBMfVjN6+qdazNeysJz84FHC/SIBpbJ0asBPw8f58VwDzQaKSxqEW8KU9rOvrq0qWyl1wq8+7&#10;0DGCoC+lgD6EseTct7220i/cqJGyo5usDHROHVeTvBDcGp4mSc6tHJA+9HLUT71uT7toBaRx05hX&#10;Gzf5W7GPzXeTZy/7TyFub+bHB2BBz+GvDL/6pA41OR1cROWZEbDMcmoSK6NJlKdFsQR2oGC1Al5X&#10;/P+A+gcAAP//AwBQSwECLQAUAAYACAAAACEAtoM4kv4AAADhAQAAEwAAAAAAAAAAAAAAAAAAAAAA&#10;W0NvbnRlbnRfVHlwZXNdLnhtbFBLAQItABQABgAIAAAAIQA4/SH/1gAAAJQBAAALAAAAAAAAAAAA&#10;AAAAAC8BAABfcmVscy8ucmVsc1BLAQItABQABgAIAAAAIQBVny+zcAIAACwFAAAOAAAAAAAAAAAA&#10;AAAAAC4CAABkcnMvZTJvRG9jLnhtbFBLAQItABQABgAIAAAAIQCjW9bl3gAAAAgBAAAPAAAAAAAA&#10;AAAAAAAAAMoEAABkcnMvZG93bnJldi54bWxQSwUGAAAAAAQABADzAAAA1QUAAAAA&#10;" fillcolor="white [3201]" strokecolor="black [3200]" strokeweight=".5pt">
                    <v:textbox>
                      <w:txbxContent>
                        <w:p w:rsidR="009E5573" w:rsidRPr="006E3F97" w:rsidRDefault="009E5573" w:rsidP="009E5573">
                          <w:pPr>
                            <w:spacing w:after="0" w:line="160" w:lineRule="exact"/>
                            <w:jc w:val="center"/>
                            <w:rPr>
                              <w:rFonts w:asciiTheme="majorBidi" w:hAnsiTheme="majorBidi" w:cstheme="majorBidi"/>
                              <w:b/>
                              <w:bCs/>
                              <w:sz w:val="20"/>
                              <w:szCs w:val="20"/>
                              <w:lang w:val="en-ID"/>
                            </w:rPr>
                          </w:pPr>
                          <w:r w:rsidRPr="006E3F97">
                            <w:rPr>
                              <w:rFonts w:asciiTheme="majorBidi" w:hAnsiTheme="majorBidi" w:cstheme="majorBidi"/>
                              <w:b/>
                              <w:bCs/>
                              <w:sz w:val="20"/>
                              <w:szCs w:val="20"/>
                              <w:lang w:val="en-ID"/>
                            </w:rPr>
                            <w:t>IMAM DESA</w:t>
                          </w:r>
                        </w:p>
                      </w:txbxContent>
                    </v:textbox>
                  </v:rect>
                </w:pict>
              </mc:Fallback>
            </mc:AlternateContent>
          </w:r>
        </w:p>
        <w:p w:rsidR="009E5573" w:rsidRDefault="009E5573" w:rsidP="009E5573">
          <w:pPr>
            <w:spacing w:after="0" w:line="480" w:lineRule="exact"/>
            <w:ind w:firstLine="709"/>
            <w:rPr>
              <w:szCs w:val="24"/>
              <w:lang w:val="en-ID"/>
            </w:rPr>
          </w:pPr>
          <w:r>
            <w:rPr>
              <w:noProof/>
              <w:szCs w:val="24"/>
            </w:rPr>
            <mc:AlternateContent>
              <mc:Choice Requires="wps">
                <w:drawing>
                  <wp:anchor distT="0" distB="0" distL="114300" distR="114300" simplePos="0" relativeHeight="251697152" behindDoc="0" locked="0" layoutInCell="1" allowOverlap="1" wp14:anchorId="15947853" wp14:editId="7BD8BA93">
                    <wp:simplePos x="0" y="0"/>
                    <wp:positionH relativeFrom="column">
                      <wp:posOffset>1083310</wp:posOffset>
                    </wp:positionH>
                    <wp:positionV relativeFrom="paragraph">
                      <wp:posOffset>75565</wp:posOffset>
                    </wp:positionV>
                    <wp:extent cx="0" cy="3771265"/>
                    <wp:effectExtent l="0" t="0" r="19050" b="19685"/>
                    <wp:wrapNone/>
                    <wp:docPr id="39" name="Straight Connector 39"/>
                    <wp:cNvGraphicFramePr/>
                    <a:graphic xmlns:a="http://schemas.openxmlformats.org/drawingml/2006/main">
                      <a:graphicData uri="http://schemas.microsoft.com/office/word/2010/wordprocessingShape">
                        <wps:wsp>
                          <wps:cNvCnPr/>
                          <wps:spPr>
                            <a:xfrm flipV="1">
                              <a:off x="0" y="0"/>
                              <a:ext cx="0" cy="3771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3pt,5.95pt" to="85.3pt,3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8RUvwEAAMMDAAAOAAAAZHJzL2Uyb0RvYy54bWysU02P0zAQvSPxHyzfadKu2IWo6R66gguC&#10;il24e51xY+EvjU2T/nvGThoQsNIKcbH8Me/Ney+T7e1oDTsBRu1dy9ermjNw0nfaHVv+5eHdqzec&#10;xSRcJ4x30PIzRH67e/liO4QGNr73pgNkROJiM4SW9ymFpqqi7MGKuPIBHD0qj1YkOuKx6lAMxG5N&#10;tanr62rw2AX0EmKk27vpke8Kv1Ig0yelIiRmWk7aUlmxrI95rXZb0RxRhF7LWYb4BxVWaEdNF6o7&#10;kQT7jvoPKqsl+uhVWklvK6+UllA8kJt1/Zub+14EKF4onBiWmOL/o5UfTwdkumv51VvOnLD0je4T&#10;Cn3sE9t75yhBj4weKakhxIYAe3fA+RTDAbPtUaFlyujwlYagBEHW2FhyPi85w5iYnC4l3V7d3Kw3&#10;168zczVRZKqAMb0Hb1netNxolyMQjTh9iGkqvZQQLkuaRJRdOhvIxcZ9BkW2qNkkpwwU7A2yk6BR&#10;6L6t57alMkOUNmYB1aXlk6C5NsOgDNlzgUt16ehdWoBWO49/65rGi1Q11V9cT16z7UffncsnKXHQ&#10;pJRA56nOo/jrucB//nu7HwAAAP//AwBQSwMEFAAGAAgAAAAhABxC7oDbAAAACgEAAA8AAABkcnMv&#10;ZG93bnJldi54bWxMj0FvwjAMhe+T9h8iT9ptJExqga4pAqSJ84ALt7QxbbXGKU2A7t9jdtlufvbT&#10;8/fy5eg6ccUhtJ40TCcKBFLlbUu1hsP+820OIkRD1nSeUMMPBlgWz0+5yay/0Rded7EWHEIhMxqa&#10;GPtMylA16EyY+B6Jbyc/OBNZDrW0g7lxuOvku1KpdKYl/tCYHjcNVt+7i9Ow3zo1lrHdIJ1nanVc&#10;JykdE61fX8bVB4iIY/wzwwOf0aFgptJfyAbRsZ6plK08TBcgHobfRakhVckcZJHL/xWKOwAAAP//&#10;AwBQSwECLQAUAAYACAAAACEAtoM4kv4AAADhAQAAEwAAAAAAAAAAAAAAAAAAAAAAW0NvbnRlbnRf&#10;VHlwZXNdLnhtbFBLAQItABQABgAIAAAAIQA4/SH/1gAAAJQBAAALAAAAAAAAAAAAAAAAAC8BAABf&#10;cmVscy8ucmVsc1BLAQItABQABgAIAAAAIQDUg8RUvwEAAMMDAAAOAAAAAAAAAAAAAAAAAC4CAABk&#10;cnMvZTJvRG9jLnhtbFBLAQItABQABgAIAAAAIQAcQu6A2wAAAAoBAAAPAAAAAAAAAAAAAAAAABkE&#10;AABkcnMvZG93bnJldi54bWxQSwUGAAAAAAQABADzAAAAIQUAAAAA&#10;" strokecolor="black [3200]" strokeweight=".5pt">
                    <v:stroke joinstyle="miter"/>
                  </v:line>
                </w:pict>
              </mc:Fallback>
            </mc:AlternateContent>
          </w:r>
          <w:r>
            <w:rPr>
              <w:noProof/>
              <w:szCs w:val="24"/>
            </w:rPr>
            <mc:AlternateContent>
              <mc:Choice Requires="wps">
                <w:drawing>
                  <wp:anchor distT="0" distB="0" distL="114300" distR="114300" simplePos="0" relativeHeight="251720704" behindDoc="0" locked="0" layoutInCell="1" allowOverlap="1" wp14:anchorId="447AA2F9" wp14:editId="2FCAF0D1">
                    <wp:simplePos x="0" y="0"/>
                    <wp:positionH relativeFrom="column">
                      <wp:posOffset>2971165</wp:posOffset>
                    </wp:positionH>
                    <wp:positionV relativeFrom="paragraph">
                      <wp:posOffset>78105</wp:posOffset>
                    </wp:positionV>
                    <wp:extent cx="0" cy="124460"/>
                    <wp:effectExtent l="0" t="0" r="19050" b="27940"/>
                    <wp:wrapNone/>
                    <wp:docPr id="68" name="Straight Connector 68"/>
                    <wp:cNvGraphicFramePr/>
                    <a:graphic xmlns:a="http://schemas.openxmlformats.org/drawingml/2006/main">
                      <a:graphicData uri="http://schemas.microsoft.com/office/word/2010/wordprocessingShape">
                        <wps:wsp>
                          <wps:cNvCnPr/>
                          <wps:spPr>
                            <a:xfrm flipV="1">
                              <a:off x="0" y="0"/>
                              <a:ext cx="0" cy="124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95pt,6.15pt" to="233.9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AXsvwEAAMIDAAAOAAAAZHJzL2Uyb0RvYy54bWysU8GO0zAQvSPxD5bvNG21qlDUdA9dwQVB&#10;xQJ3rzNuLGyPNTZN+/eMnTagBSSEuFgZe96beW8m2/uzd+IElCyGTq4WSykgaOxtOHby86c3r15L&#10;kbIKvXIYoJMXSPJ+9/LFdowtrHFA1wMJJgmpHWMnh5xj2zRJD+BVWmCEwI8GyavMIR2bntTI7N41&#10;6+Vy04xIfSTUkBLfPkyPclf5jQGdPxiTIAvXSe4t15Pq+VTOZrdV7ZFUHKy+tqH+oQuvbOCiM9WD&#10;ykp8I/sLlbeaMKHJC42+QWOshqqB1ayWz9Q8DipC1cLmpDjblP4frX5/OpCwfSc3PKmgPM/oMZOy&#10;xyGLPYbADiIJfmSnxphaBuzDga5Rigcqss+GvDDOxi+8BNUIlibO1efL7DOcs9DTpebb1frublNH&#10;0EwMhSlSym8BvSgfnXQ2FAdUq07vUuaqnHpL4aB0NPVQv/LFQUl24SMYVsW1pm7qPsHekTgp3oT+&#10;66roYa6aWSDGOjeDlrXkH0HX3AKDumN/C5yza0UMeQZ6G5B+VzWfb62aKf+metJaZD9hf6kTqXbw&#10;olRl16Uum/hzXOE/fr3ddwAAAP//AwBQSwMEFAAGAAgAAAAhAAbWavXbAAAACQEAAA8AAABkcnMv&#10;ZG93bnJldi54bWxMj8FuwjAMhu+T9g6RkXYbCTDKKE0RQ5p2BnbhljamrWicrgnQvf08cdiO9v/p&#10;9+dsPbhWXLEPjScNk7ECgVR621Cl4fPw/vwKIkRD1rSeUMM3Bljnjw+ZSa2/0Q6v+1gJLqGQGg11&#10;jF0qZShrdCaMfYfE2cn3zkQe+0ra3ty43LVyqlQinWmIL9Smw22N5Xl/cRoOH04NRWy2SF8LtTm+&#10;zRM6zrV+Gg2bFYiIQ/yD4Vef1SFnp8JfyAbRanhJFktGOZjOQDBwXxQaZpMlyDyT/z/IfwAAAP//&#10;AwBQSwECLQAUAAYACAAAACEAtoM4kv4AAADhAQAAEwAAAAAAAAAAAAAAAAAAAAAAW0NvbnRlbnRf&#10;VHlwZXNdLnhtbFBLAQItABQABgAIAAAAIQA4/SH/1gAAAJQBAAALAAAAAAAAAAAAAAAAAC8BAABf&#10;cmVscy8ucmVsc1BLAQItABQABgAIAAAAIQClgAXsvwEAAMIDAAAOAAAAAAAAAAAAAAAAAC4CAABk&#10;cnMvZTJvRG9jLnhtbFBLAQItABQABgAIAAAAIQAG1mr12wAAAAkBAAAPAAAAAAAAAAAAAAAAABkE&#10;AABkcnMvZG93bnJldi54bWxQSwUGAAAAAAQABADzAAAAIQUAAAAA&#10;" strokecolor="black [3200]" strokeweight=".5pt">
                    <v:stroke joinstyle="miter"/>
                  </v:line>
                </w:pict>
              </mc:Fallback>
            </mc:AlternateContent>
          </w:r>
          <w:r>
            <w:rPr>
              <w:noProof/>
              <w:szCs w:val="24"/>
            </w:rPr>
            <mc:AlternateContent>
              <mc:Choice Requires="wps">
                <w:drawing>
                  <wp:anchor distT="0" distB="0" distL="114300" distR="114300" simplePos="0" relativeHeight="251721728" behindDoc="0" locked="0" layoutInCell="1" allowOverlap="1" wp14:anchorId="17854AE9" wp14:editId="6F977CF9">
                    <wp:simplePos x="0" y="0"/>
                    <wp:positionH relativeFrom="column">
                      <wp:posOffset>4463588</wp:posOffset>
                    </wp:positionH>
                    <wp:positionV relativeFrom="paragraph">
                      <wp:posOffset>186212</wp:posOffset>
                    </wp:positionV>
                    <wp:extent cx="0" cy="124690"/>
                    <wp:effectExtent l="0" t="0" r="19050" b="27940"/>
                    <wp:wrapNone/>
                    <wp:docPr id="69" name="Straight Connector 69"/>
                    <wp:cNvGraphicFramePr/>
                    <a:graphic xmlns:a="http://schemas.openxmlformats.org/drawingml/2006/main">
                      <a:graphicData uri="http://schemas.microsoft.com/office/word/2010/wordprocessingShape">
                        <wps:wsp>
                          <wps:cNvCnPr/>
                          <wps:spPr>
                            <a:xfrm flipV="1">
                              <a:off x="0" y="0"/>
                              <a:ext cx="0" cy="1246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45pt,14.65pt" to="351.4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mgvwEAAMIDAAAOAAAAZHJzL2Uyb0RvYy54bWysU02PEzEMvSPxH6Lc6bQVqthRp3voCi4I&#10;Kha4ZzNOJyKJIyd02n+Pk2kHxIeEEJcoTvye/V6c7f3ZO3ECShZDJ1eLpRQQNPY2HDv56ePrF6+k&#10;SFmFXjkM0MkLJHm/e/5sO8YW1jig64EEk4TUjrGTQ86xbZqkB/AqLTBC4EuD5FXmkI5NT2pkdu+a&#10;9XK5aUakPhJqSIlPH6ZLuav8xoDO741JkIXrJPeW60p1fSprs9uq9kgqDlZf21D/0IVXNnDRmepB&#10;ZSW+kv2FyltNmNDkhUbfoDFWQ9XAalbLn9Q8DipC1cLmpDjblP4frX53OpCwfSc3d1IE5fmNHjMp&#10;exyy2GMI7CCS4Et2aoypZcA+HOgapXigIvtsyAvjbPzMQ1CNYGniXH2+zD7DOQs9HWo+Xa1fbu7q&#10;EzQTQ2GKlPIbQC/KppPOhuKAatXpbcpclVNvKRyUjqYe6i5fHJRkFz6AYVVca+qmzhPsHYmT4kno&#10;v6yKHuaqmQVirHMzaFlL/hF0zS0wqDP2t8A5u1bEkGegtwHpd1Xz+daqmfJvqietRfYT9pf6ItUO&#10;HpSq7DrUZRJ/jCv8+9fbfQMAAP//AwBQSwMEFAAGAAgAAAAhAAASrl3cAAAACQEAAA8AAABkcnMv&#10;ZG93bnJldi54bWxMj01PwzAMhu9I+w+RJ3FjCYV9tNSdtkmIMxuX3dLGtBWN0zXZVv49QRzG0faj&#10;18+br0fbiQsNvnWM8DhTIIgrZ1quET4Orw8rED5oNrpzTAjf5GFdTO5ynRl35Xe67EMtYgj7TCM0&#10;IfSZlL5qyGo/cz1xvH26weoQx6GWZtDXGG47mSi1kFa3HD80uqddQ9XX/mwRDm9WjWVod8Snpdoc&#10;t/MFH+eI99Nx8wIi0BhuMPzqR3UoolPpzmy86BCWKkkjipCkTyAi8LcoEZ5XKcgil/8bFD8AAAD/&#10;/wMAUEsBAi0AFAAGAAgAAAAhALaDOJL+AAAA4QEAABMAAAAAAAAAAAAAAAAAAAAAAFtDb250ZW50&#10;X1R5cGVzXS54bWxQSwECLQAUAAYACAAAACEAOP0h/9YAAACUAQAACwAAAAAAAAAAAAAAAAAvAQAA&#10;X3JlbHMvLnJlbHNQSwECLQAUAAYACAAAACEAbE3poL8BAADCAwAADgAAAAAAAAAAAAAAAAAuAgAA&#10;ZHJzL2Uyb0RvYy54bWxQSwECLQAUAAYACAAAACEAABKuXdwAAAAJAQAADwAAAAAAAAAAAAAAAAAZ&#10;BAAAZHJzL2Rvd25yZXYueG1sUEsFBgAAAAAEAAQA8wAAACIFAAAAAA==&#10;" strokecolor="black [3200]" strokeweight=".5pt">
                    <v:stroke joinstyle="miter"/>
                  </v:line>
                </w:pict>
              </mc:Fallback>
            </mc:AlternateContent>
          </w:r>
          <w:r>
            <w:rPr>
              <w:noProof/>
              <w:szCs w:val="24"/>
            </w:rPr>
            <mc:AlternateContent>
              <mc:Choice Requires="wps">
                <w:drawing>
                  <wp:anchor distT="0" distB="0" distL="114300" distR="114300" simplePos="0" relativeHeight="251706368" behindDoc="0" locked="0" layoutInCell="1" allowOverlap="1" wp14:anchorId="21A23C5E" wp14:editId="67F2A8CE">
                    <wp:simplePos x="0" y="0"/>
                    <wp:positionH relativeFrom="column">
                      <wp:posOffset>2514303</wp:posOffset>
                    </wp:positionH>
                    <wp:positionV relativeFrom="paragraph">
                      <wp:posOffset>188719</wp:posOffset>
                    </wp:positionV>
                    <wp:extent cx="1145540" cy="344681"/>
                    <wp:effectExtent l="0" t="0" r="16510" b="17780"/>
                    <wp:wrapNone/>
                    <wp:docPr id="49" name="Rectangle 49"/>
                    <wp:cNvGraphicFramePr/>
                    <a:graphic xmlns:a="http://schemas.openxmlformats.org/drawingml/2006/main">
                      <a:graphicData uri="http://schemas.microsoft.com/office/word/2010/wordprocessingShape">
                        <wps:wsp>
                          <wps:cNvSpPr/>
                          <wps:spPr>
                            <a:xfrm>
                              <a:off x="0" y="0"/>
                              <a:ext cx="1145540" cy="344681"/>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9650AA" w:rsidRDefault="009E5573" w:rsidP="009E5573">
                                <w:pPr>
                                  <w:spacing w:after="0" w:line="160" w:lineRule="exact"/>
                                  <w:rPr>
                                    <w:rFonts w:asciiTheme="majorBidi" w:hAnsiTheme="majorBidi" w:cstheme="majorBidi"/>
                                    <w:sz w:val="20"/>
                                    <w:szCs w:val="20"/>
                                    <w:lang w:val="en-ID"/>
                                  </w:rPr>
                                </w:pPr>
                                <w:r w:rsidRPr="009650AA">
                                  <w:rPr>
                                    <w:rFonts w:asciiTheme="majorBidi" w:hAnsiTheme="majorBidi" w:cstheme="majorBidi"/>
                                    <w:sz w:val="20"/>
                                    <w:szCs w:val="20"/>
                                    <w:lang w:val="en-ID"/>
                                  </w:rPr>
                                  <w:t>Abdul Razak</w:t>
                                </w:r>
                              </w:p>
                              <w:p w:rsidR="009E5573" w:rsidRPr="009650AA" w:rsidRDefault="009E5573" w:rsidP="009E5573">
                                <w:pPr>
                                  <w:spacing w:after="0" w:line="160" w:lineRule="exact"/>
                                  <w:rPr>
                                    <w:rFonts w:asciiTheme="majorBidi" w:hAnsiTheme="majorBidi" w:cstheme="majorBidi"/>
                                    <w:sz w:val="20"/>
                                    <w:szCs w:val="20"/>
                                    <w:lang w:val="en-ID"/>
                                  </w:rPr>
                                </w:pPr>
                                <w:r w:rsidRPr="009650AA">
                                  <w:rPr>
                                    <w:rFonts w:asciiTheme="majorBidi" w:hAnsiTheme="majorBidi" w:cstheme="majorBidi"/>
                                    <w:sz w:val="20"/>
                                    <w:szCs w:val="20"/>
                                    <w:lang w:val="en-ID"/>
                                  </w:rPr>
                                  <w:t>Trisprianti, S.Pd.i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32" style="position:absolute;left:0;text-align:left;margin-left:198pt;margin-top:14.85pt;width:90.2pt;height:2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ZLcQIAAC4FAAAOAAAAZHJzL2Uyb0RvYy54bWysVEtv2zAMvg/YfxB0Xx2nTtYGdYqgRYcB&#10;RVv0gZ4VWUqMSaImKbGzXz9KfjToih2GXWxK/Pj6SOristWK7IXzNZiS5icTSoThUNVmU9KX55sv&#10;Z5T4wEzFFBhR0oPw9HL5+dNFYxdiCltQlXAEnRi/aGxJtyHYRZZ5vhWa+ROwwqBSgtMs4NFtssqx&#10;Br1rlU0nk3nWgKusAy68x9vrTkmXyb+Ugod7Kb0IRJUUcwvp69J3Hb/Z8oItNo7Zbc37NNg/ZKFZ&#10;bTDo6OqaBUZ2rv7Dla65Aw8ynHDQGUhZc5FqwGryybtqnrbMilQLkuPtSJP/f2753f7BkboqaXFO&#10;iWEae/SIrDGzUYLgHRLUWL9A3JN9cP3JoxirbaXT8Y91kDaRehhJFW0gHC/zvJjNCuSeo+60KOZn&#10;eXSavVlb58M3AZpEoaQOwycu2f7Whw46QGIwZUhT0vnpLHUvi9l1+SQpHJToUI9CYmGYwTR5SyMl&#10;rpQje4bDUP0Y0lAGkdFE1kqNRvlHRioMRj02mok0ZqPh5CPDt2gjOkUEE0ZDXRtwfzeWHR7ZO6o1&#10;iqFdt6mL86Fha6gO2FkH3ch7y29qpPeW+fDAHM44dgT3NtzjRypARqGXKNmC+/XRfcTj6KGWkgZ3&#10;pqT+5445QYn6bnAoz/MiNjqkQzH7OsWDO9asjzVmp68AO5HjC2F5EiM+qEGUDvQrrvcqRkUVMxxj&#10;l5QHNxyuQrfL+EBwsVolGC6WZeHWPFkenUee4/g8t6/M2X7GAk7nHQz7xRbvRq3DRksDq10AWac5&#10;jEx3vPYdwKVMk9w/IHHrj88J9fbMLX8DAAD//wMAUEsDBBQABgAIAAAAIQBOtDKG4QAAAAkBAAAP&#10;AAAAZHJzL2Rvd25yZXYueG1sTI/BTsMwEETvSPyDtUjcqEMJbhriVAgFhCoutL305sZLEhGvQ2y3&#10;ga+vOcFxtaM3b4rVZHp2xNF1liTczhJgSLXVHTUSdtvnmwyY84q06i2hhG90sCovLwqVa3uidzxu&#10;fMMihFyuJLTeDznnrm7RKDezA1L8fdjRKB/PseF6VKcINz2fJ4ngRnUUG1o14FOL9ecmGAnzsK76&#10;VxPW4i3bh+qnEunL/kvK66vp8QGYx8n/heFXP6pDGZ0ONpB2rJdwtxRxi4+w5QJYDNwvRArsICFL&#10;E+Blwf8vKM8AAAD//wMAUEsBAi0AFAAGAAgAAAAhALaDOJL+AAAA4QEAABMAAAAAAAAAAAAAAAAA&#10;AAAAAFtDb250ZW50X1R5cGVzXS54bWxQSwECLQAUAAYACAAAACEAOP0h/9YAAACUAQAACwAAAAAA&#10;AAAAAAAAAAAvAQAAX3JlbHMvLnJlbHNQSwECLQAUAAYACAAAACEAQ7qGS3ECAAAuBQAADgAAAAAA&#10;AAAAAAAAAAAuAgAAZHJzL2Uyb0RvYy54bWxQSwECLQAUAAYACAAAACEATrQyhuEAAAAJAQAADwAA&#10;AAAAAAAAAAAAAADLBAAAZHJzL2Rvd25yZXYueG1sUEsFBgAAAAAEAAQA8wAAANkFAAAAAA==&#10;" fillcolor="white [3201]" strokecolor="black [3200]" strokeweight=".5pt">
                    <v:textbox>
                      <w:txbxContent>
                        <w:p w:rsidR="009E5573" w:rsidRPr="009650AA" w:rsidRDefault="009E5573" w:rsidP="009E5573">
                          <w:pPr>
                            <w:spacing w:after="0" w:line="160" w:lineRule="exact"/>
                            <w:rPr>
                              <w:rFonts w:asciiTheme="majorBidi" w:hAnsiTheme="majorBidi" w:cstheme="majorBidi"/>
                              <w:sz w:val="20"/>
                              <w:szCs w:val="20"/>
                              <w:lang w:val="en-ID"/>
                            </w:rPr>
                          </w:pPr>
                          <w:r w:rsidRPr="009650AA">
                            <w:rPr>
                              <w:rFonts w:asciiTheme="majorBidi" w:hAnsiTheme="majorBidi" w:cstheme="majorBidi"/>
                              <w:sz w:val="20"/>
                              <w:szCs w:val="20"/>
                              <w:lang w:val="en-ID"/>
                            </w:rPr>
                            <w:t>Abdul Razak</w:t>
                          </w:r>
                        </w:p>
                        <w:p w:rsidR="009E5573" w:rsidRPr="009650AA" w:rsidRDefault="009E5573" w:rsidP="009E5573">
                          <w:pPr>
                            <w:spacing w:after="0" w:line="160" w:lineRule="exact"/>
                            <w:rPr>
                              <w:rFonts w:asciiTheme="majorBidi" w:hAnsiTheme="majorBidi" w:cstheme="majorBidi"/>
                              <w:sz w:val="20"/>
                              <w:szCs w:val="20"/>
                              <w:lang w:val="en-ID"/>
                            </w:rPr>
                          </w:pPr>
                          <w:r w:rsidRPr="009650AA">
                            <w:rPr>
                              <w:rFonts w:asciiTheme="majorBidi" w:hAnsiTheme="majorBidi" w:cstheme="majorBidi"/>
                              <w:sz w:val="20"/>
                              <w:szCs w:val="20"/>
                              <w:lang w:val="en-ID"/>
                            </w:rPr>
                            <w:t>Trisprianti, S.Pd.i</w:t>
                          </w:r>
                        </w:p>
                      </w:txbxContent>
                    </v:textbox>
                  </v:rect>
                </w:pict>
              </mc:Fallback>
            </mc:AlternateContent>
          </w:r>
          <w:r w:rsidRPr="007D7EC7">
            <w:rPr>
              <w:noProof/>
              <w:szCs w:val="24"/>
            </w:rPr>
            <mc:AlternateContent>
              <mc:Choice Requires="wps">
                <w:drawing>
                  <wp:anchor distT="0" distB="0" distL="114300" distR="114300" simplePos="0" relativeHeight="251674624" behindDoc="0" locked="0" layoutInCell="1" allowOverlap="1" wp14:anchorId="6342CBB0" wp14:editId="148D0B83">
                    <wp:simplePos x="0" y="0"/>
                    <wp:positionH relativeFrom="column">
                      <wp:posOffset>1139190</wp:posOffset>
                    </wp:positionH>
                    <wp:positionV relativeFrom="paragraph">
                      <wp:posOffset>190233</wp:posOffset>
                    </wp:positionV>
                    <wp:extent cx="1028065" cy="234315"/>
                    <wp:effectExtent l="0" t="0" r="19685" b="13335"/>
                    <wp:wrapNone/>
                    <wp:docPr id="17" name="Rectangle 17"/>
                    <wp:cNvGraphicFramePr/>
                    <a:graphic xmlns:a="http://schemas.openxmlformats.org/drawingml/2006/main">
                      <a:graphicData uri="http://schemas.microsoft.com/office/word/2010/wordprocessingShape">
                        <wps:wsp>
                          <wps:cNvSpPr/>
                          <wps:spPr>
                            <a:xfrm>
                              <a:off x="0" y="0"/>
                              <a:ext cx="1028065" cy="23431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6E3F97" w:rsidRDefault="009E5573" w:rsidP="009E5573">
                                <w:pPr>
                                  <w:spacing w:after="0" w:line="240" w:lineRule="exact"/>
                                  <w:jc w:val="center"/>
                                  <w:rPr>
                                    <w:rFonts w:asciiTheme="majorBidi" w:hAnsiTheme="majorBidi" w:cstheme="majorBidi"/>
                                    <w:b/>
                                    <w:bCs/>
                                    <w:sz w:val="20"/>
                                    <w:szCs w:val="20"/>
                                    <w:lang w:val="en-ID"/>
                                  </w:rPr>
                                </w:pPr>
                                <w:r>
                                  <w:rPr>
                                    <w:rFonts w:asciiTheme="majorBidi" w:hAnsiTheme="majorBidi" w:cstheme="majorBidi"/>
                                    <w:b/>
                                    <w:bCs/>
                                    <w:sz w:val="20"/>
                                    <w:szCs w:val="20"/>
                                    <w:lang w:val="en-ID"/>
                                  </w:rPr>
                                  <w:t>Desa Poi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3" style="position:absolute;left:0;text-align:left;margin-left:89.7pt;margin-top:15pt;width:80.95pt;height:18.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Zx5cQIAAC4FAAAOAAAAZHJzL2Uyb0RvYy54bWysVN9P2zAQfp+0/8Hy+0hSWmAVKapATJMQ&#10;Q8DEs+vYbTTH553dJt1fv7OThoqhPUx7Sc6+399958urrjFsp9DXYEtenOScKSuhqu265N+fbz9d&#10;cOaDsJUwYFXJ98rzq8XHD5etm6sJbMBUChkFsX7eupJvQnDzLPNyoxrhT8ApS0oN2IhAR1xnFYqW&#10;ojcmm+T5WdYCVg5BKu/p9qZX8kWKr7WS4ZvWXgVmSk61hfTF9F3Fb7a4FPM1Crep5VCG+IcqGlFb&#10;SjqGuhFBsC3Wf4RqaongQYcTCU0GWtdSpR6omyJ/083TRjiVeiFwvBth8v8vrLzfPSCrK5rdOWdW&#10;NDSjR0JN2LVRjO4IoNb5Odk9uQccTp7E2G2nsYl/6oN1CdT9CKrqApN0WeSTi/xsxpkk3eR0elrM&#10;YtDs1duhD18UNCwKJUdKn7AUuzsfetODSUxmLGtLfnY6S9PLYnV9PUkKe6N6q0elqTGqYJKiJUqp&#10;a4NsJ4gM1Y9iKMNYsowuujZmdCreczLh4DTYRjeVaDY65u85vmYbrVNGsGF0bGoL+Hdn3dsTeke9&#10;RjF0qy5NcRzYCqo9TRahp7x38rYmeO+EDw8CieO0DbS34Rt9tAFCFAaJsw3gr/fuoz1Rj7SctbQz&#10;Jfc/twIVZ+arJVJ+LqbTuGTpMJ2dT+iAx5rVscZum2ugSRT0QjiZxGgfzEHUCM0LrfcyZiWVsJJy&#10;l1wGPByuQ7/L9EBItVwmM1osJ8KdfXIyBo84R/o8dy8C3cCxQOy8h8N+ifkbqvW20dPCchtA14mH&#10;Eeke12ECtJSJycMDErf++JysXp+5xW8AAAD//wMAUEsDBBQABgAIAAAAIQB+X1Yf4AAAAAkBAAAP&#10;AAAAZHJzL2Rvd25yZXYueG1sTI/LTsMwEEX3SPyDNUjsqNMmCm0ap0IoIFR1Q2HTnRtPkwg/Qmy3&#10;ga9nWMHyao7unFtuJqPZGUffOytgPkuAoW2c6m0r4P3t6W4JzAdpldTOooAv9LCprq9KWSh3sa94&#10;3oeWUYn1hRTQhTAUnPumQyP9zA1o6XZyo5GB4thyNcoLlRvNF0mScyN7Sx86OeBjh83HPhoBi7it&#10;9YuJ23y3PMT6u86z58OnELc308MaWMAp/MHwq0/qUJHT0UWrPNOU71cZoQLShDYRkGbzFNhRQJ6v&#10;gFcl/7+g+gEAAP//AwBQSwECLQAUAAYACAAAACEAtoM4kv4AAADhAQAAEwAAAAAAAAAAAAAAAAAA&#10;AAAAW0NvbnRlbnRfVHlwZXNdLnhtbFBLAQItABQABgAIAAAAIQA4/SH/1gAAAJQBAAALAAAAAAAA&#10;AAAAAAAAAC8BAABfcmVscy8ucmVsc1BLAQItABQABgAIAAAAIQB7rZx5cQIAAC4FAAAOAAAAAAAA&#10;AAAAAAAAAC4CAABkcnMvZTJvRG9jLnhtbFBLAQItABQABgAIAAAAIQB+X1Yf4AAAAAkBAAAPAAAA&#10;AAAAAAAAAAAAAMsEAABkcnMvZG93bnJldi54bWxQSwUGAAAAAAQABADzAAAA2AUAAAAA&#10;" fillcolor="white [3201]" strokecolor="black [3200]" strokeweight=".5pt">
                    <v:textbox>
                      <w:txbxContent>
                        <w:p w:rsidR="009E5573" w:rsidRPr="006E3F97" w:rsidRDefault="009E5573" w:rsidP="009E5573">
                          <w:pPr>
                            <w:spacing w:after="0" w:line="240" w:lineRule="exact"/>
                            <w:jc w:val="center"/>
                            <w:rPr>
                              <w:rFonts w:asciiTheme="majorBidi" w:hAnsiTheme="majorBidi" w:cstheme="majorBidi"/>
                              <w:b/>
                              <w:bCs/>
                              <w:sz w:val="20"/>
                              <w:szCs w:val="20"/>
                              <w:lang w:val="en-ID"/>
                            </w:rPr>
                          </w:pPr>
                          <w:r>
                            <w:rPr>
                              <w:rFonts w:asciiTheme="majorBidi" w:hAnsiTheme="majorBidi" w:cstheme="majorBidi"/>
                              <w:b/>
                              <w:bCs/>
                              <w:sz w:val="20"/>
                              <w:szCs w:val="20"/>
                              <w:lang w:val="en-ID"/>
                            </w:rPr>
                            <w:t>Desa Poi</w:t>
                          </w:r>
                        </w:p>
                      </w:txbxContent>
                    </v:textbox>
                  </v:rect>
                </w:pict>
              </mc:Fallback>
            </mc:AlternateContent>
          </w:r>
          <w:r>
            <w:rPr>
              <w:noProof/>
              <w:szCs w:val="24"/>
            </w:rPr>
            <mc:AlternateContent>
              <mc:Choice Requires="wps">
                <w:drawing>
                  <wp:anchor distT="0" distB="0" distL="114300" distR="114300" simplePos="0" relativeHeight="251666432" behindDoc="0" locked="0" layoutInCell="1" allowOverlap="1" wp14:anchorId="01FF5BA3" wp14:editId="3C6B34C9">
                    <wp:simplePos x="0" y="0"/>
                    <wp:positionH relativeFrom="column">
                      <wp:posOffset>0</wp:posOffset>
                    </wp:positionH>
                    <wp:positionV relativeFrom="paragraph">
                      <wp:posOffset>190500</wp:posOffset>
                    </wp:positionV>
                    <wp:extent cx="1028065" cy="234315"/>
                    <wp:effectExtent l="0" t="0" r="19685" b="13335"/>
                    <wp:wrapNone/>
                    <wp:docPr id="8" name="Rectangle 8"/>
                    <wp:cNvGraphicFramePr/>
                    <a:graphic xmlns:a="http://schemas.openxmlformats.org/drawingml/2006/main">
                      <a:graphicData uri="http://schemas.microsoft.com/office/word/2010/wordprocessingShape">
                        <wps:wsp>
                          <wps:cNvSpPr/>
                          <wps:spPr>
                            <a:xfrm>
                              <a:off x="0" y="0"/>
                              <a:ext cx="1028065" cy="23431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6E3F97" w:rsidRDefault="009E5573" w:rsidP="009E5573">
                                <w:pPr>
                                  <w:spacing w:after="0" w:line="240" w:lineRule="exact"/>
                                  <w:jc w:val="center"/>
                                  <w:rPr>
                                    <w:rFonts w:asciiTheme="majorBidi" w:hAnsiTheme="majorBidi" w:cstheme="majorBidi"/>
                                    <w:b/>
                                    <w:bCs/>
                                    <w:sz w:val="20"/>
                                    <w:szCs w:val="20"/>
                                    <w:lang w:val="en-ID"/>
                                  </w:rPr>
                                </w:pPr>
                                <w:r>
                                  <w:rPr>
                                    <w:rFonts w:asciiTheme="majorBidi" w:hAnsiTheme="majorBidi" w:cstheme="majorBidi"/>
                                    <w:b/>
                                    <w:bCs/>
                                    <w:sz w:val="20"/>
                                    <w:szCs w:val="20"/>
                                    <w:lang w:val="en-ID"/>
                                  </w:rPr>
                                  <w:t>Desa Bangga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4" style="position:absolute;left:0;text-align:left;margin-left:0;margin-top:15pt;width:80.95pt;height:1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47sbwIAACwFAAAOAAAAZHJzL2Uyb0RvYy54bWysVN9P2zAQfp+0/8Hy+0hSWsYqUlSBmCYh&#10;QMDEs+vYbTTH553dJt1fv7OThoqhPUx7cc65399954vLrjFsp9DXYEtenOScKSuhqu265N+fbz6d&#10;c+aDsJUwYFXJ98rzy8XHDxetm6sJbMBUChkFsX7eupJvQnDzLPNyoxrhT8ApS0oN2IhAV1xnFYqW&#10;ojcmm+T5WdYCVg5BKu/p73Wv5IsUX2slw73WXgVmSk61hXRiOlfxzBYXYr5G4Ta1HMoQ/1BFI2pL&#10;ScdQ1yIItsX6j1BNLRE86HAioclA61qq1AN1U+RvunnaCKdSLwSOdyNM/v+FlXe7B2R1VXIalBUN&#10;jeiRQBN2bRQ7j/C0zs/J6sk94HDzJMZeO41N/FIXrEuQ7kdIVReYpJ9FPjnPz2acSdJNTqenxSwG&#10;zV69HfrwVUHDolBypOwJSbG79aE3PZjEZMaytuRnp7M0uyxW19eTpLA3qrd6VJraogomKVoilLoy&#10;yHaCqFD9KIYyjCXL6KJrY0an4j0nEw5Og210U4lko2P+nuNrttE6ZQQbRsemtoB/d9a9PaF31GsU&#10;Q7fqhhkOI1pBtae5IvSE907e1ATvrfDhQSAxnHaBtjbc06ENEKIwSJxtAH+99z/aE/FIy1lLG1Ny&#10;/3MrUHFmvlmi5JdiOo0rli7T2ecJXfBYszrW2G1zBTSJgt4HJ5MY7YM5iBqheaHlXsaspBJWUu6S&#10;y4CHy1XoN5meB6mWy2RGa+VEuLVPTsbgEedIn+fuRaAbOBaInXdw2C4xf0O13jZ6WlhuA+g68TAi&#10;3eM6TIBWMjF5eD7izh/fk9XrI7f4DQAA//8DAFBLAwQUAAYACAAAACEAfrJ4AN0AAAAGAQAADwAA&#10;AGRycy9kb3ducmV2LnhtbEyPwU7DMBBE70j8g7VI3KjTgqw2ZFMhFBCquLRw6c2NlyQiXofYbgNf&#10;j3uC02o0o5m3xXqyvTjS6DvHCPNZBoK4dqbjBuH97elmCcIHzUb3jgnhmzysy8uLQufGnXhLx11o&#10;RCphn2uENoQhl9LXLVntZ24gTt6HG60OSY6NNKM+pXLby0WWKWl1x2mh1QM9tlR/7qJFWMRN1b/Y&#10;uFGvy32sfip197z/Qry+mh7uQQSawl8YzvgJHcrEdHCRjRc9QnokINxm6Z5dNV+BOCAotQJZFvI/&#10;fvkLAAD//wMAUEsBAi0AFAAGAAgAAAAhALaDOJL+AAAA4QEAABMAAAAAAAAAAAAAAAAAAAAAAFtD&#10;b250ZW50X1R5cGVzXS54bWxQSwECLQAUAAYACAAAACEAOP0h/9YAAACUAQAACwAAAAAAAAAAAAAA&#10;AAAvAQAAX3JlbHMvLnJlbHNQSwECLQAUAAYACAAAACEAtGuO7G8CAAAsBQAADgAAAAAAAAAAAAAA&#10;AAAuAgAAZHJzL2Uyb0RvYy54bWxQSwECLQAUAAYACAAAACEAfrJ4AN0AAAAGAQAADwAAAAAAAAAA&#10;AAAAAADJBAAAZHJzL2Rvd25yZXYueG1sUEsFBgAAAAAEAAQA8wAAANMFAAAAAA==&#10;" fillcolor="white [3201]" strokecolor="black [3200]" strokeweight=".5pt">
                    <v:textbox>
                      <w:txbxContent>
                        <w:p w:rsidR="009E5573" w:rsidRPr="006E3F97" w:rsidRDefault="009E5573" w:rsidP="009E5573">
                          <w:pPr>
                            <w:spacing w:after="0" w:line="240" w:lineRule="exact"/>
                            <w:jc w:val="center"/>
                            <w:rPr>
                              <w:rFonts w:asciiTheme="majorBidi" w:hAnsiTheme="majorBidi" w:cstheme="majorBidi"/>
                              <w:b/>
                              <w:bCs/>
                              <w:sz w:val="20"/>
                              <w:szCs w:val="20"/>
                              <w:lang w:val="en-ID"/>
                            </w:rPr>
                          </w:pPr>
                          <w:r>
                            <w:rPr>
                              <w:rFonts w:asciiTheme="majorBidi" w:hAnsiTheme="majorBidi" w:cstheme="majorBidi"/>
                              <w:b/>
                              <w:bCs/>
                              <w:sz w:val="20"/>
                              <w:szCs w:val="20"/>
                              <w:lang w:val="en-ID"/>
                            </w:rPr>
                            <w:t>Desa Bangga</w:t>
                          </w:r>
                        </w:p>
                      </w:txbxContent>
                    </v:textbox>
                  </v:rect>
                </w:pict>
              </mc:Fallback>
            </mc:AlternateContent>
          </w:r>
          <w:r>
            <w:rPr>
              <w:noProof/>
              <w:szCs w:val="24"/>
            </w:rPr>
            <mc:AlternateContent>
              <mc:Choice Requires="wps">
                <w:drawing>
                  <wp:anchor distT="0" distB="0" distL="114300" distR="114300" simplePos="0" relativeHeight="251667456" behindDoc="0" locked="0" layoutInCell="1" allowOverlap="1" wp14:anchorId="77D4E22D" wp14:editId="3CF5E36A">
                    <wp:simplePos x="0" y="0"/>
                    <wp:positionH relativeFrom="column">
                      <wp:posOffset>0</wp:posOffset>
                    </wp:positionH>
                    <wp:positionV relativeFrom="paragraph">
                      <wp:posOffset>423545</wp:posOffset>
                    </wp:positionV>
                    <wp:extent cx="1028065" cy="234315"/>
                    <wp:effectExtent l="0" t="0" r="19685" b="13335"/>
                    <wp:wrapNone/>
                    <wp:docPr id="10" name="Rectangle 10"/>
                    <wp:cNvGraphicFramePr/>
                    <a:graphic xmlns:a="http://schemas.openxmlformats.org/drawingml/2006/main">
                      <a:graphicData uri="http://schemas.microsoft.com/office/word/2010/wordprocessingShape">
                        <wps:wsp>
                          <wps:cNvSpPr/>
                          <wps:spPr>
                            <a:xfrm>
                              <a:off x="0" y="0"/>
                              <a:ext cx="1028065" cy="23431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7D7EC7" w:rsidRDefault="009E5573" w:rsidP="009E5573">
                                <w:pPr>
                                  <w:spacing w:after="0" w:line="240" w:lineRule="exact"/>
                                  <w:jc w:val="center"/>
                                  <w:rPr>
                                    <w:rFonts w:asciiTheme="majorBidi" w:hAnsiTheme="majorBidi" w:cstheme="majorBidi"/>
                                    <w:sz w:val="20"/>
                                    <w:szCs w:val="20"/>
                                    <w:lang w:val="en-ID"/>
                                  </w:rPr>
                                </w:pPr>
                                <w:r w:rsidRPr="007D7EC7">
                                  <w:rPr>
                                    <w:rFonts w:asciiTheme="majorBidi" w:hAnsiTheme="majorBidi" w:cstheme="majorBidi"/>
                                    <w:sz w:val="20"/>
                                    <w:szCs w:val="20"/>
                                    <w:lang w:val="en-ID"/>
                                  </w:rPr>
                                  <w:t>Herman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5" style="position:absolute;left:0;text-align:left;margin-left:0;margin-top:33.35pt;width:80.95pt;height:1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ucQIAAC4FAAAOAAAAZHJzL2Uyb0RvYy54bWysVN9P2zAQfp+0/8Hy+0hSWgYVKapATJMQ&#10;Q8DEs+vYbTTH553dJt1fv7OThoqhPUx7Sc6+399958urrjFsp9DXYEtenOScKSuhqu265N+fbz+d&#10;c+aDsJUwYFXJ98rzq8XHD5etm6sJbMBUChkFsX7eupJvQnDzLPNyoxrhT8ApS0oN2IhAR1xnFYqW&#10;ojcmm+T5WdYCVg5BKu/p9qZX8kWKr7WS4ZvWXgVmSk61hfTF9F3Fb7a4FPM1Crep5VCG+IcqGlFb&#10;SjqGuhFBsC3Wf4RqaongQYcTCU0GWtdSpR6omyJ/083TRjiVeiFwvBth8v8vrLzfPSCrK5odwWNF&#10;QzN6JNSEXRvF6I4Aap2fk92Te8Dh5EmM3XYam/inPliXQN2PoKouMEmXRT45z89mnEnSTU6np8Us&#10;Bs1evR368EVBw6JQcqT0CUuxu/OhNz2YxGTGsrbkZ6ezVFwWq+vrSVLYG9VbPSpNjVEFkxQtUUpd&#10;G2Q7QWSofhRDGcaSZXTRtTGjU/GekwkHp8E2uqlEs9Exf8/xNdtonTKCDaNjU1vAvzvr3p7QO+o1&#10;iqFbdWmKF4eBraDa02QResp7J29rgvdO+PAgkDhO46a9Dd/oow0QojBInG0Af713H+2JeqTlrKWd&#10;Kbn/uRWoODNfLZHyophO45Klw3T2eUIHPNasjjV221wDTaKgF8LJJEb7YA6iRmheaL2XMSuphJWU&#10;u+Qy4OFwHfpdpgdCquUymdFiORHu7JOTMXjEOdLnuXsR6AaOBWLnPRz2S8zfUK23jZ4WltsAuk48&#10;jEj3uA4ToKVMTB4ekLj1x+dk9frMLX4DAAD//wMAUEsDBBQABgAIAAAAIQD9DPH23gAAAAcBAAAP&#10;AAAAZHJzL2Rvd25yZXYueG1sTI/BTsMwEETvSP0Haytxo04LMiXEqSoUEKp6oXDpzY2XJMJep7Hd&#10;Br4e9wS3Hc1o5m2xGq1hJxx850jCfJYBQ6qd7qiR8PH+fLME5oMirYwjlPCNHlbl5KpQuXZnesPT&#10;LjQslZDPlYQ2hD7n3NctWuVnrkdK3qcbrApJDg3Xgzqncmv4IssEt6qjtNCqHp9arL920UpYxE1l&#10;Xm3ciO1yH6ufSty97I9SXk/H9SOwgGP4C8MFP6FDmZgOLpL2zEhIjwQJQtwDu7hi/gDskI7sVgAv&#10;C/6fv/wFAAD//wMAUEsBAi0AFAAGAAgAAAAhALaDOJL+AAAA4QEAABMAAAAAAAAAAAAAAAAAAAAA&#10;AFtDb250ZW50X1R5cGVzXS54bWxQSwECLQAUAAYACAAAACEAOP0h/9YAAACUAQAACwAAAAAAAAAA&#10;AAAAAAAvAQAAX3JlbHMvLnJlbHNQSwECLQAUAAYACAAAACEAZmiP7nECAAAuBQAADgAAAAAAAAAA&#10;AAAAAAAuAgAAZHJzL2Uyb0RvYy54bWxQSwECLQAUAAYACAAAACEA/Qzx9t4AAAAHAQAADwAAAAAA&#10;AAAAAAAAAADLBAAAZHJzL2Rvd25yZXYueG1sUEsFBgAAAAAEAAQA8wAAANYFAAAAAA==&#10;" fillcolor="white [3201]" strokecolor="black [3200]" strokeweight=".5pt">
                    <v:textbox>
                      <w:txbxContent>
                        <w:p w:rsidR="009E5573" w:rsidRPr="007D7EC7" w:rsidRDefault="009E5573" w:rsidP="009E5573">
                          <w:pPr>
                            <w:spacing w:after="0" w:line="240" w:lineRule="exact"/>
                            <w:jc w:val="center"/>
                            <w:rPr>
                              <w:rFonts w:asciiTheme="majorBidi" w:hAnsiTheme="majorBidi" w:cstheme="majorBidi"/>
                              <w:sz w:val="20"/>
                              <w:szCs w:val="20"/>
                              <w:lang w:val="en-ID"/>
                            </w:rPr>
                          </w:pPr>
                          <w:r w:rsidRPr="007D7EC7">
                            <w:rPr>
                              <w:rFonts w:asciiTheme="majorBidi" w:hAnsiTheme="majorBidi" w:cstheme="majorBidi"/>
                              <w:sz w:val="20"/>
                              <w:szCs w:val="20"/>
                              <w:lang w:val="en-ID"/>
                            </w:rPr>
                            <w:t>Herman</w:t>
                          </w:r>
                        </w:p>
                      </w:txbxContent>
                    </v:textbox>
                  </v:rect>
                </w:pict>
              </mc:Fallback>
            </mc:AlternateContent>
          </w:r>
        </w:p>
        <w:p w:rsidR="009E5573" w:rsidRDefault="009E5573" w:rsidP="009E5573">
          <w:pPr>
            <w:spacing w:after="0" w:line="480" w:lineRule="exact"/>
            <w:ind w:firstLine="709"/>
            <w:rPr>
              <w:szCs w:val="24"/>
              <w:lang w:val="en-ID"/>
            </w:rPr>
          </w:pPr>
          <w:r>
            <w:rPr>
              <w:noProof/>
              <w:szCs w:val="24"/>
            </w:rPr>
            <mc:AlternateContent>
              <mc:Choice Requires="wps">
                <w:drawing>
                  <wp:anchor distT="0" distB="0" distL="114300" distR="114300" simplePos="0" relativeHeight="251707392" behindDoc="0" locked="0" layoutInCell="1" allowOverlap="1" wp14:anchorId="40223824" wp14:editId="7BD0A6B9">
                    <wp:simplePos x="0" y="0"/>
                    <wp:positionH relativeFrom="column">
                      <wp:posOffset>3879965</wp:posOffset>
                    </wp:positionH>
                    <wp:positionV relativeFrom="paragraph">
                      <wp:posOffset>2672</wp:posOffset>
                    </wp:positionV>
                    <wp:extent cx="1145540" cy="225928"/>
                    <wp:effectExtent l="0" t="0" r="16510" b="22225"/>
                    <wp:wrapNone/>
                    <wp:docPr id="50" name="Rectangle 50"/>
                    <wp:cNvGraphicFramePr/>
                    <a:graphic xmlns:a="http://schemas.openxmlformats.org/drawingml/2006/main">
                      <a:graphicData uri="http://schemas.microsoft.com/office/word/2010/wordprocessingShape">
                        <wps:wsp>
                          <wps:cNvSpPr/>
                          <wps:spPr>
                            <a:xfrm>
                              <a:off x="0" y="0"/>
                              <a:ext cx="1145540" cy="225928"/>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9650AA" w:rsidRDefault="009E5573" w:rsidP="009E5573">
                                <w:pPr>
                                  <w:spacing w:after="0" w:line="160" w:lineRule="exact"/>
                                  <w:rPr>
                                    <w:rFonts w:asciiTheme="majorBidi" w:hAnsiTheme="majorBidi" w:cstheme="majorBidi"/>
                                    <w:sz w:val="20"/>
                                    <w:szCs w:val="20"/>
                                    <w:lang w:val="en-ID"/>
                                  </w:rPr>
                                </w:pPr>
                                <w:r>
                                  <w:rPr>
                                    <w:rFonts w:asciiTheme="majorBidi" w:hAnsiTheme="majorBidi" w:cstheme="majorBidi"/>
                                    <w:sz w:val="20"/>
                                    <w:szCs w:val="20"/>
                                    <w:lang w:val="en-ID"/>
                                  </w:rPr>
                                  <w:t>Hasbi Ma’ruf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36" style="position:absolute;left:0;text-align:left;margin-left:305.5pt;margin-top:.2pt;width:90.2pt;height:17.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kIbwIAAC8FAAAOAAAAZHJzL2Uyb0RvYy54bWysVN9P2zAQfp+0/8Hy+0iTtQwqUlSBmCYh&#10;QMDEs+vYbTTH553dJt1fv7OThoqhPUx7Sc6+399954vLrjFsp9DXYEuen0w4U1ZCVdt1yb8/33w6&#10;48wHYSthwKqS75Xnl4uPHy5aN1cFbMBUChkFsX7eupJvQnDzLPNyoxrhT8ApS0oN2IhAR1xnFYqW&#10;ojcmKyaT06wFrByCVN7T7XWv5IsUX2slw73WXgVmSk61hfTF9F3Fb7a4EPM1Crep5VCG+IcqGlFb&#10;SjqGuhZBsC3Wf4RqaongQYcTCU0GWtdSpR6om3zyppunjXAq9ULgeDfC5P9fWHm3e0BWVyWfETxW&#10;NDSjR0JN2LVRjO4IoNb5Odk9uQccTp7E2G2nsYl/6oN1CdT9CKrqApN0mefT2WxKwSXpimJ2XpzF&#10;oNmrt0MfvipoWBRKjpQ+YSl2tz70pgeTmMxY1pb89HNfXBar6+tJUtgb1Vs9Kk2NUQVFipYopa4M&#10;sp0gMlQ/8qEMY8kyuujamNEpf8/JhIPTYBvdVKLZ6Dh5z/E122idMoINo2NTW8C/O+ventA76jWK&#10;oVt1aYr5OLEVVHsaLULPee/kTU343gofHgQSyWkktLjhnj7aAEEKg8TZBvDXe/fRnrhHWs5aWpqS&#10;+59bgYoz880SK8/zaZx0SIfp7EtBBzzWrI41dttcAY0ipyfCySRG+2AOokZoXmi/lzErqYSVlLvk&#10;MuDhcBX6ZaYXQqrlMpnRZjkRbu2TkzF4BDry57l7EegGkgWi5x0cFkzM33Ctt42eFpbbALpORIxQ&#10;97gOI6CtTFQeXpC49sfnZPX6zi1+AwAA//8DAFBLAwQUAAYACAAAACEARnkFkd8AAAAHAQAADwAA&#10;AGRycy9kb3ducmV2LnhtbEyPwU7DMBBE70j8g7VI3KiTUpk2jVMhFBCqeqFw6c2NlyTCXofYbgNf&#10;jznBbUczmnlbbiZr2AlH3zuSkM8yYEiN0z21Et5eH2+WwHxQpJVxhBK+0MOmurwoVaHdmV7wtA8t&#10;SyXkCyWhC2EoOPdNh1b5mRuQkvfuRqtCkmPL9ajOqdwaPs8ywa3qKS10asCHDpuPfbQS5nFbm2cb&#10;t2K3PMT6uxaLp8OnlNdX0/0aWMAp/IXhFz+hQ5WYji6S9sxIEHmefgkSFsCSfbfK03GUcCsy4FXJ&#10;//NXPwAAAP//AwBQSwECLQAUAAYACAAAACEAtoM4kv4AAADhAQAAEwAAAAAAAAAAAAAAAAAAAAAA&#10;W0NvbnRlbnRfVHlwZXNdLnhtbFBLAQItABQABgAIAAAAIQA4/SH/1gAAAJQBAAALAAAAAAAAAAAA&#10;AAAAAC8BAABfcmVscy8ucmVsc1BLAQItABQABgAIAAAAIQBwXrkIbwIAAC8FAAAOAAAAAAAAAAAA&#10;AAAAAC4CAABkcnMvZTJvRG9jLnhtbFBLAQItABQABgAIAAAAIQBGeQWR3wAAAAcBAAAPAAAAAAAA&#10;AAAAAAAAAMkEAABkcnMvZG93bnJldi54bWxQSwUGAAAAAAQABADzAAAA1QUAAAAA&#10;" fillcolor="white [3201]" strokecolor="black [3200]" strokeweight=".5pt">
                    <v:textbox>
                      <w:txbxContent>
                        <w:p w:rsidR="009E5573" w:rsidRPr="009650AA" w:rsidRDefault="009E5573" w:rsidP="009E5573">
                          <w:pPr>
                            <w:spacing w:after="0" w:line="160" w:lineRule="exact"/>
                            <w:rPr>
                              <w:rFonts w:asciiTheme="majorBidi" w:hAnsiTheme="majorBidi" w:cstheme="majorBidi"/>
                              <w:sz w:val="20"/>
                              <w:szCs w:val="20"/>
                              <w:lang w:val="en-ID"/>
                            </w:rPr>
                          </w:pPr>
                          <w:r>
                            <w:rPr>
                              <w:rFonts w:asciiTheme="majorBidi" w:hAnsiTheme="majorBidi" w:cstheme="majorBidi"/>
                              <w:sz w:val="20"/>
                              <w:szCs w:val="20"/>
                              <w:lang w:val="en-ID"/>
                            </w:rPr>
                            <w:t>Hasbi Ma’ruf</w:t>
                          </w:r>
                        </w:p>
                      </w:txbxContent>
                    </v:textbox>
                  </v:rect>
                </w:pict>
              </mc:Fallback>
            </mc:AlternateContent>
          </w:r>
          <w:r w:rsidRPr="007D7EC7">
            <w:rPr>
              <w:noProof/>
              <w:szCs w:val="24"/>
            </w:rPr>
            <mc:AlternateContent>
              <mc:Choice Requires="wps">
                <w:drawing>
                  <wp:anchor distT="0" distB="0" distL="114300" distR="114300" simplePos="0" relativeHeight="251675648" behindDoc="0" locked="0" layoutInCell="1" allowOverlap="1" wp14:anchorId="0E990BC2" wp14:editId="2064D165">
                    <wp:simplePos x="0" y="0"/>
                    <wp:positionH relativeFrom="column">
                      <wp:posOffset>1139190</wp:posOffset>
                    </wp:positionH>
                    <wp:positionV relativeFrom="paragraph">
                      <wp:posOffset>118110</wp:posOffset>
                    </wp:positionV>
                    <wp:extent cx="1028065" cy="234315"/>
                    <wp:effectExtent l="0" t="0" r="19685" b="13335"/>
                    <wp:wrapNone/>
                    <wp:docPr id="18" name="Rectangle 18"/>
                    <wp:cNvGraphicFramePr/>
                    <a:graphic xmlns:a="http://schemas.openxmlformats.org/drawingml/2006/main">
                      <a:graphicData uri="http://schemas.microsoft.com/office/word/2010/wordprocessingShape">
                        <wps:wsp>
                          <wps:cNvSpPr/>
                          <wps:spPr>
                            <a:xfrm>
                              <a:off x="0" y="0"/>
                              <a:ext cx="1028065" cy="23431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7D7EC7" w:rsidRDefault="009E5573" w:rsidP="009E5573">
                                <w:pPr>
                                  <w:spacing w:after="0" w:line="240" w:lineRule="exact"/>
                                  <w:jc w:val="center"/>
                                  <w:rPr>
                                    <w:rFonts w:asciiTheme="majorBidi" w:hAnsiTheme="majorBidi" w:cstheme="majorBidi"/>
                                    <w:sz w:val="20"/>
                                    <w:szCs w:val="20"/>
                                    <w:lang w:val="en-ID"/>
                                  </w:rPr>
                                </w:pPr>
                                <w:r w:rsidRPr="007D7EC7">
                                  <w:rPr>
                                    <w:rFonts w:asciiTheme="majorBidi" w:hAnsiTheme="majorBidi" w:cstheme="majorBidi"/>
                                    <w:sz w:val="20"/>
                                    <w:szCs w:val="20"/>
                                    <w:lang w:val="en-ID"/>
                                  </w:rPr>
                                  <w:t>H</w:t>
                                </w:r>
                                <w:r>
                                  <w:rPr>
                                    <w:rFonts w:asciiTheme="majorBidi" w:hAnsiTheme="majorBidi" w:cstheme="majorBidi"/>
                                    <w:sz w:val="20"/>
                                    <w:szCs w:val="20"/>
                                    <w:lang w:val="en-ID"/>
                                  </w:rPr>
                                  <w:t>asanudin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7" style="position:absolute;left:0;text-align:left;margin-left:89.7pt;margin-top:9.3pt;width:80.95pt;height:18.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gHcAIAAC8FAAAOAAAAZHJzL2Uyb0RvYy54bWysVFtv2yAUfp+0/4B4X23n0nVRnSpq1WlS&#10;1UZtpz4TDIk14DAgsbNfvwN2nKiL9jDtxT5wvnP/Dtc3rVZkJ5yvwZS0uMgpEYZDVZt1Sb+/3n+6&#10;osQHZiqmwIiS7oWnN/OPH64bOxMj2ICqhCPoxPhZY0u6CcHOsszzjdDMX4AVBpUSnGYBj26dVY41&#10;6F2rbJTnl1kDrrIOuPAeb+86JZ0n/1IKHp6k9CIQVVLMLaSvS99V/GbzazZbO2Y3Ne/TYP+QhWa1&#10;waCDqzsWGNm6+g9XuuYOPMhwwUFnIGXNRaoBqynyd9W8bJgVqRZsjrdDm/z/c8sfd0tH6gpnh5My&#10;TOOMnrFrzKyVIHiHDWqsnyHuxS5df/Ioxmpb6XT8Yx2kTU3dD00VbSAcL4t8dJVfTinhqBuNJ+Ni&#10;Gp1mR2vrfPgqQJMolNRh+NRLtnvwoYMeIDGYMqQp6eV4mqaXxey6fJIU9kp0qGchsTDMYJS8JUqJ&#10;W+XIjiEZqh9Fn4YyiIwmslZqMCrOGalwMOqx0Uwkmg2G+TnDY7QBnSKCCYOhrg24vxvLDo/dO6k1&#10;iqFdtd0UU4LxagXVHkfroOO8t/y+xv4+MB+WzCHJcR1wccMTfqQCbCn0EiUbcL/O3Uc8cg+1lDS4&#10;NCX1P7fMCUrUN4Os/FJMJnHL0mEy/TzCgzvVrE41ZqtvAUdR4BNheRIjPqiDKB3oN9zvRYyKKmY4&#10;xi4pD+5wuA3dMuMLwcVikWC4WZaFB/NieXQeGx3589q+MWd7kgWk5yMcFozN3nGtw0ZLA4ttAFkn&#10;Ih772o8AtzJRuX9B4tqfnhPq+M7NfwMAAP//AwBQSwMEFAAGAAgAAAAhADcnLv7gAAAACQEAAA8A&#10;AABkcnMvZG93bnJldi54bWxMj8FOwzAMhu9IvENkJG4s3daWUppOCBWEJi4MLrtlTWgrEqc0yVZ4&#10;eswJbv7lT78/V5vZGnbUkx8cClguEmAaW6cG7AS8vT5cFcB8kKikcagFfGkPm/r8rJKlcid80cdd&#10;6BiVoC+lgD6EseTct7220i/cqJF2726yMlCcOq4meaJya/gqSXJu5YB0oZejvu91+7GLVsAqbhvz&#10;ZOM2fy72sflu8vRx/ynE5cV8dwss6Dn8wfCrT+pQk9PBRVSeGcrXNymhNBQ5MALW6XIN7CAgyzLg&#10;dcX/f1D/AAAA//8DAFBLAQItABQABgAIAAAAIQC2gziS/gAAAOEBAAATAAAAAAAAAAAAAAAAAAAA&#10;AABbQ29udGVudF9UeXBlc10ueG1sUEsBAi0AFAAGAAgAAAAhADj9If/WAAAAlAEAAAsAAAAAAAAA&#10;AAAAAAAALwEAAF9yZWxzLy5yZWxzUEsBAi0AFAAGAAgAAAAhANyICAdwAgAALwUAAA4AAAAAAAAA&#10;AAAAAAAALgIAAGRycy9lMm9Eb2MueG1sUEsBAi0AFAAGAAgAAAAhADcnLv7gAAAACQEAAA8AAAAA&#10;AAAAAAAAAAAAygQAAGRycy9kb3ducmV2LnhtbFBLBQYAAAAABAAEAPMAAADXBQAAAAA=&#10;" fillcolor="white [3201]" strokecolor="black [3200]" strokeweight=".5pt">
                    <v:textbox>
                      <w:txbxContent>
                        <w:p w:rsidR="009E5573" w:rsidRPr="007D7EC7" w:rsidRDefault="009E5573" w:rsidP="009E5573">
                          <w:pPr>
                            <w:spacing w:after="0" w:line="240" w:lineRule="exact"/>
                            <w:jc w:val="center"/>
                            <w:rPr>
                              <w:rFonts w:asciiTheme="majorBidi" w:hAnsiTheme="majorBidi" w:cstheme="majorBidi"/>
                              <w:sz w:val="20"/>
                              <w:szCs w:val="20"/>
                              <w:lang w:val="en-ID"/>
                            </w:rPr>
                          </w:pPr>
                          <w:r w:rsidRPr="007D7EC7">
                            <w:rPr>
                              <w:rFonts w:asciiTheme="majorBidi" w:hAnsiTheme="majorBidi" w:cstheme="majorBidi"/>
                              <w:sz w:val="20"/>
                              <w:szCs w:val="20"/>
                              <w:lang w:val="en-ID"/>
                            </w:rPr>
                            <w:t>H</w:t>
                          </w:r>
                          <w:r>
                            <w:rPr>
                              <w:rFonts w:asciiTheme="majorBidi" w:hAnsiTheme="majorBidi" w:cstheme="majorBidi"/>
                              <w:sz w:val="20"/>
                              <w:szCs w:val="20"/>
                              <w:lang w:val="en-ID"/>
                            </w:rPr>
                            <w:t>asanudin</w:t>
                          </w:r>
                        </w:p>
                      </w:txbxContent>
                    </v:textbox>
                  </v:rect>
                </w:pict>
              </mc:Fallback>
            </mc:AlternateContent>
          </w:r>
          <w:r>
            <w:rPr>
              <w:noProof/>
              <w:szCs w:val="24"/>
            </w:rPr>
            <mc:AlternateContent>
              <mc:Choice Requires="wps">
                <w:drawing>
                  <wp:anchor distT="0" distB="0" distL="114300" distR="114300" simplePos="0" relativeHeight="251698176" behindDoc="0" locked="0" layoutInCell="1" allowOverlap="1" wp14:anchorId="56C1C0D8" wp14:editId="620FFE4D">
                    <wp:simplePos x="0" y="0"/>
                    <wp:positionH relativeFrom="column">
                      <wp:posOffset>1027664</wp:posOffset>
                    </wp:positionH>
                    <wp:positionV relativeFrom="paragraph">
                      <wp:posOffset>115904</wp:posOffset>
                    </wp:positionV>
                    <wp:extent cx="106914" cy="1270"/>
                    <wp:effectExtent l="0" t="0" r="26670" b="36830"/>
                    <wp:wrapNone/>
                    <wp:docPr id="41" name="Straight Connector 41"/>
                    <wp:cNvGraphicFramePr/>
                    <a:graphic xmlns:a="http://schemas.openxmlformats.org/drawingml/2006/main">
                      <a:graphicData uri="http://schemas.microsoft.com/office/word/2010/wordprocessingShape">
                        <wps:wsp>
                          <wps:cNvCnPr/>
                          <wps:spPr>
                            <a:xfrm flipV="1">
                              <a:off x="0" y="0"/>
                              <a:ext cx="106914"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9pt,9.15pt" to="89.3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dqGwQEAAMUDAAAOAAAAZHJzL2Uyb0RvYy54bWysU02P0zAQvSPtf7B83yapVgtETffQFXtB&#10;ULEsd68zbiz8pbFp0n/P2GnDChBCiIuV8cx7M+95srmbrGFHwKi963izqjkDJ32v3aHjT5/fXb/h&#10;LCbhemG8g46fIPK77dWrzRhaWPvBmx6QEYmL7Rg6PqQU2qqKcgAr4soHcJRUHq1IFOKh6lGMxG5N&#10;ta7r22r02Af0EmKk2/s5ybeFXymQ6aNSERIzHafZUjmxnM/5rLYb0R5QhEHL8xjiH6awQjtqulDd&#10;iyTYN9S/UFkt0Uev0kp6W3mltISigdQ09U9qHgcRoGghc2JYbIr/j1Z+OO6R6b7jNw1nTlh6o8eE&#10;Qh+GxHbeOXLQI6MkOTWG2BJg5/Z4jmLYY5Y9KbRMGR2+0BIUI0gam4rPp8VnmBKTdNnUt2+bG84k&#10;pZr16/IK1UySyQLG9ADesvzRcaNdNkG04vg+JmpMpZcSCvJQ8xjlK50M5GLjPoEiYbldQZeVgp1B&#10;dhS0DP3XIom4SmWGKG3MAqr/DDrXZhiUNftb4FJdOnqXFqDVzuPvuqbpMqqa6y+qZ61Z9rPvT+VR&#10;ih20K8Wl817nZXwZF/iPv2/7HQAA//8DAFBLAwQUAAYACAAAACEAqner+tsAAAAJAQAADwAAAGRy&#10;cy9kb3ducmV2LnhtbEyPQU/DMAyF70j8h8hIu7Fkm9pVpek0Jk2c2bjsljamrWic0mRb+fe4J7j5&#10;2U/P3yt2k+vFDcfQedKwWioQSLW3HTUaPs7H5wxEiIas6T2hhh8MsCsfHwqTW3+nd7ydYiM4hEJu&#10;NLQxDrmUoW7RmbD0AxLfPv3oTGQ5NtKO5s7hrpdrpVLpTEf8oTUDHlqsv05Xp+H85tRUxe6A9L1V&#10;+8trktIl0XrxNO1fQESc4p8ZZnxGh5KZKn8lG0TPOl0xeuQh24CYDdssBVHNiwRkWcj/DcpfAAAA&#10;//8DAFBLAQItABQABgAIAAAAIQC2gziS/gAAAOEBAAATAAAAAAAAAAAAAAAAAAAAAABbQ29udGVu&#10;dF9UeXBlc10ueG1sUEsBAi0AFAAGAAgAAAAhADj9If/WAAAAlAEAAAsAAAAAAAAAAAAAAAAALwEA&#10;AF9yZWxzLy5yZWxzUEsBAi0AFAAGAAgAAAAhAKzV2obBAQAAxQMAAA4AAAAAAAAAAAAAAAAALgIA&#10;AGRycy9lMm9Eb2MueG1sUEsBAi0AFAAGAAgAAAAhAKp3q/rbAAAACQEAAA8AAAAAAAAAAAAAAAAA&#10;GwQAAGRycy9kb3ducmV2LnhtbFBLBQYAAAAABAAEAPMAAAAjBQAAAAA=&#10;" strokecolor="black [3200]" strokeweight=".5pt">
                    <v:stroke joinstyle="miter"/>
                  </v:line>
                </w:pict>
              </mc:Fallback>
            </mc:AlternateContent>
          </w:r>
        </w:p>
        <w:p w:rsidR="009E5573" w:rsidRDefault="009E5573" w:rsidP="009E5573">
          <w:pPr>
            <w:spacing w:after="0" w:line="480" w:lineRule="exact"/>
            <w:ind w:firstLine="709"/>
            <w:rPr>
              <w:szCs w:val="24"/>
              <w:lang w:val="en-ID"/>
            </w:rPr>
          </w:pPr>
          <w:r w:rsidRPr="00A15AD4">
            <w:rPr>
              <w:noProof/>
              <w:szCs w:val="24"/>
            </w:rPr>
            <mc:AlternateContent>
              <mc:Choice Requires="wps">
                <w:drawing>
                  <wp:anchor distT="0" distB="0" distL="114300" distR="114300" simplePos="0" relativeHeight="251718656" behindDoc="0" locked="0" layoutInCell="1" allowOverlap="1" wp14:anchorId="1A9BB607" wp14:editId="62A2ED27">
                    <wp:simplePos x="0" y="0"/>
                    <wp:positionH relativeFrom="column">
                      <wp:posOffset>4341849</wp:posOffset>
                    </wp:positionH>
                    <wp:positionV relativeFrom="paragraph">
                      <wp:posOffset>239543</wp:posOffset>
                    </wp:positionV>
                    <wp:extent cx="912841" cy="234315"/>
                    <wp:effectExtent l="0" t="0" r="20955" b="13335"/>
                    <wp:wrapNone/>
                    <wp:docPr id="66" name="Rectangle 66"/>
                    <wp:cNvGraphicFramePr/>
                    <a:graphic xmlns:a="http://schemas.openxmlformats.org/drawingml/2006/main">
                      <a:graphicData uri="http://schemas.microsoft.com/office/word/2010/wordprocessingShape">
                        <wps:wsp>
                          <wps:cNvSpPr/>
                          <wps:spPr>
                            <a:xfrm>
                              <a:off x="0" y="0"/>
                              <a:ext cx="912841" cy="23431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562637" w:rsidRDefault="009E5573" w:rsidP="009E5573">
                                <w:pPr>
                                  <w:spacing w:after="0" w:line="240" w:lineRule="exact"/>
                                  <w:rPr>
                                    <w:rFonts w:asciiTheme="majorBidi" w:hAnsiTheme="majorBidi" w:cstheme="majorBidi"/>
                                    <w:b/>
                                    <w:bCs/>
                                    <w:sz w:val="10"/>
                                    <w:szCs w:val="10"/>
                                    <w:lang w:val="en-ID"/>
                                  </w:rPr>
                                </w:pPr>
                                <w:r w:rsidRPr="00562637">
                                  <w:rPr>
                                    <w:rFonts w:asciiTheme="majorBidi" w:hAnsiTheme="majorBidi" w:cstheme="majorBidi"/>
                                    <w:b/>
                                    <w:bCs/>
                                    <w:sz w:val="10"/>
                                    <w:szCs w:val="10"/>
                                    <w:lang w:val="en-ID"/>
                                  </w:rPr>
                                  <w:t>Pencatatan Nikah/Rujuk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38" style="position:absolute;left:0;text-align:left;margin-left:341.9pt;margin-top:18.85pt;width:71.9pt;height:18.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UMccQIAAC4FAAAOAAAAZHJzL2Uyb0RvYy54bWysVN1P2zAQf5+0/8Hy+0gTCoOKFFUgpkkI&#10;EB/i2XXsNprj885uk+6v39lJQ8XQHqa9OGff775/l4vLrjFsq9DXYEueH004U1ZCVdtVyV+eb76c&#10;ceaDsJUwYFXJd8rzy/nnTxetm6kC1mAqhYycWD9rXcnXIbhZlnm5Vo3wR+CUJaUGbESgK66yCkVL&#10;3huTFZPJadYCVg5BKu/p9bpX8nnyr7WS4V5rrwIzJafcQjoxnct4ZvMLMVuhcOtaDmmIf8iiEbWl&#10;oKOraxEE22D9h6umlggedDiS0GSgdS1VqoGqySfvqnlaC6dSLdQc78Y2+f/nVt5tH5DVVclPTzmz&#10;oqEZPVLXhF0ZxeiNGtQ6PyPck3vA4eZJjNV2Gpv4pTpYl5q6G5uqusAkPZ7nxdk050ySqjieHucn&#10;0Wf2ZuzQh28KGhaFkiNFT60U21sfeugeEmMZy1rK9vgkDS+LyfXpJCnsjOpRj0pTXZRAkbwlRqkr&#10;g2wriAvVj3xIw1hCRhNdGzMa5R8ZmbA3GrDRTCWWjYaTjwzfoo3oFBFsGA2b2gL+3Vj3eOreQa1R&#10;DN2yS0PMi/3AllDtaLIIPeW9kzc19fdW+PAgkDhO20B7G+7p0AaopTBInK0Bf330HvFEPdJy1tLO&#10;lNz/3AhUnJnvlkh5nk+nccnSZXrytaALHmqWhxq7aa6ARkHcoOySGPHB7EWN0LzSei9iVFIJKyl2&#10;yWXA/eUq9LtMPwipFosEo8VyItzaJyej89joyJ/n7lWgG0gWiJ13sN8vMXvHtR4bLS0sNgF0nYgY&#10;W933dRgBLWWi8vADiVt/eE+ot9/c/DcAAAD//wMAUEsDBBQABgAIAAAAIQCh4g4N4AAAAAkBAAAP&#10;AAAAZHJzL2Rvd25yZXYueG1sTI8xT8MwFIR3JP6D9ZDYqENaOVHIS4VQQKhiaWHp5savSdTYDrHd&#10;Bn49ZoLxdKe778r1rAd2psn11iDcLxJgZBqretMifLw/3+XAnJdGycEaQvgiB+vq+qqUhbIXs6Xz&#10;zrcslhhXSITO+7Hg3DUdaekWdiQTvaOdtPRRTi1Xk7zEcj3wNEkE17I3caGTIz111Jx2QSOkYVMP&#10;rzpsxFu+D/V3LVYv+0/E25v58QGYp9n/heEXP6JDFZkONhjl2IAg8mVE9wjLLAMWA3maCWAHhGwl&#10;gFcl//+g+gEAAP//AwBQSwECLQAUAAYACAAAACEAtoM4kv4AAADhAQAAEwAAAAAAAAAAAAAAAAAA&#10;AAAAW0NvbnRlbnRfVHlwZXNdLnhtbFBLAQItABQABgAIAAAAIQA4/SH/1gAAAJQBAAALAAAAAAAA&#10;AAAAAAAAAC8BAABfcmVscy8ucmVsc1BLAQItABQABgAIAAAAIQCDzUMccQIAAC4FAAAOAAAAAAAA&#10;AAAAAAAAAC4CAABkcnMvZTJvRG9jLnhtbFBLAQItABQABgAIAAAAIQCh4g4N4AAAAAkBAAAPAAAA&#10;AAAAAAAAAAAAAMsEAABkcnMvZG93bnJldi54bWxQSwUGAAAAAAQABADzAAAA2AUAAAAA&#10;" fillcolor="white [3201]" strokecolor="black [3200]" strokeweight=".5pt">
                    <v:textbox>
                      <w:txbxContent>
                        <w:p w:rsidR="009E5573" w:rsidRPr="00562637" w:rsidRDefault="009E5573" w:rsidP="009E5573">
                          <w:pPr>
                            <w:spacing w:after="0" w:line="240" w:lineRule="exact"/>
                            <w:rPr>
                              <w:rFonts w:asciiTheme="majorBidi" w:hAnsiTheme="majorBidi" w:cstheme="majorBidi"/>
                              <w:b/>
                              <w:bCs/>
                              <w:sz w:val="10"/>
                              <w:szCs w:val="10"/>
                              <w:lang w:val="en-ID"/>
                            </w:rPr>
                          </w:pPr>
                          <w:r w:rsidRPr="00562637">
                            <w:rPr>
                              <w:rFonts w:asciiTheme="majorBidi" w:hAnsiTheme="majorBidi" w:cstheme="majorBidi"/>
                              <w:b/>
                              <w:bCs/>
                              <w:sz w:val="10"/>
                              <w:szCs w:val="10"/>
                              <w:lang w:val="en-ID"/>
                            </w:rPr>
                            <w:t>Pencatatan Nikah/Rujuk</w:t>
                          </w:r>
                        </w:p>
                      </w:txbxContent>
                    </v:textbox>
                  </v:rect>
                </w:pict>
              </mc:Fallback>
            </mc:AlternateContent>
          </w:r>
          <w:r w:rsidRPr="00A15AD4">
            <w:rPr>
              <w:noProof/>
              <w:szCs w:val="24"/>
            </w:rPr>
            <mc:AlternateContent>
              <mc:Choice Requires="wps">
                <w:drawing>
                  <wp:anchor distT="0" distB="0" distL="114300" distR="114300" simplePos="0" relativeHeight="251715584" behindDoc="0" locked="0" layoutInCell="1" allowOverlap="1" wp14:anchorId="1F70DD5E" wp14:editId="47E91DB7">
                    <wp:simplePos x="0" y="0"/>
                    <wp:positionH relativeFrom="column">
                      <wp:posOffset>2283468</wp:posOffset>
                    </wp:positionH>
                    <wp:positionV relativeFrom="paragraph">
                      <wp:posOffset>236146</wp:posOffset>
                    </wp:positionV>
                    <wp:extent cx="912841" cy="234315"/>
                    <wp:effectExtent l="0" t="0" r="20955" b="13335"/>
                    <wp:wrapNone/>
                    <wp:docPr id="63" name="Rectangle 63"/>
                    <wp:cNvGraphicFramePr/>
                    <a:graphic xmlns:a="http://schemas.openxmlformats.org/drawingml/2006/main">
                      <a:graphicData uri="http://schemas.microsoft.com/office/word/2010/wordprocessingShape">
                        <wps:wsp>
                          <wps:cNvSpPr/>
                          <wps:spPr>
                            <a:xfrm>
                              <a:off x="0" y="0"/>
                              <a:ext cx="912841" cy="23431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562637" w:rsidRDefault="009E5573" w:rsidP="009E5573">
                                <w:pPr>
                                  <w:spacing w:after="0" w:line="240" w:lineRule="exact"/>
                                  <w:rPr>
                                    <w:rFonts w:asciiTheme="majorBidi" w:hAnsiTheme="majorBidi" w:cstheme="majorBidi"/>
                                    <w:b/>
                                    <w:bCs/>
                                    <w:sz w:val="16"/>
                                    <w:szCs w:val="16"/>
                                    <w:lang w:val="en-ID"/>
                                  </w:rPr>
                                </w:pPr>
                                <w:r w:rsidRPr="00562637">
                                  <w:rPr>
                                    <w:rFonts w:asciiTheme="majorBidi" w:hAnsiTheme="majorBidi" w:cstheme="majorBidi"/>
                                    <w:b/>
                                    <w:bCs/>
                                    <w:sz w:val="16"/>
                                    <w:szCs w:val="16"/>
                                    <w:lang w:val="en-ID"/>
                                  </w:rPr>
                                  <w:t>Oprator Simas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39" style="position:absolute;left:0;text-align:left;margin-left:179.8pt;margin-top:18.6pt;width:71.9pt;height:18.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ARbwIAAC4FAAAOAAAAZHJzL2Uyb0RvYy54bWysVEtv2zAMvg/YfxB0Xx0nadcGdYqgRYcB&#10;RVv0gZ4VWUqMyaJGKbGzXz9KdtygC3YYdpEp8eP7oy+v2tqwrUJfgS14fjLiTFkJZWVXBX99uf1y&#10;zpkPwpbCgFUF3ynPr+afP102bqbGsAZTKmTkxPpZ4wq+DsHNsszLtaqFPwGnLCk1YC0CXXGVlSga&#10;8l6bbDwanWUNYOkQpPKeXm86JZ8n/1orGR609iowU3DKLaQT07mMZza/FLMVCreuZJ+G+IcsalFZ&#10;Cjq4uhFBsA1Wf7iqK4ngQYcTCXUGWldSpRqomnz0oZrntXAq1ULN8W5ok/9/buX99hFZVRb8bMKZ&#10;FTXN6Im6JuzKKEZv1KDG+Rnhnt0j9jdPYqy21VjHL9XB2tTU3dBU1QYm6fEiH59Pc84kqcaT6SQ/&#10;jT6zd2OHPnxTULMoFBwpemql2N750EH3kBjLWNbEbE/T8LKYXJdOksLOqA71pDTVRQmMk7fEKHVt&#10;kG0FcaH8kfdpGEvIaKIrYwaj/JiRCXujHhvNVGLZYDg6ZvgebUCniGDDYFhXFvDvxrrDU/cOao1i&#10;aJdtGmI+DGwJ5Y4mi9BR3jt5W1F/74QPjwKJ47QNtLfhgQ5tgFoKvcTZGvDXsfeIJ+qRlrOGdqbg&#10;/udGoOLMfLdEyot8Oo1Lli7T069juuChZnmosZv6GmgUxA3KLokRH8xe1Aj1G633IkYllbCSYhdc&#10;BtxfrkO3y/SDkGqxSDBaLCfCnX12MjqPjY78eWnfBLqeZIHYeQ/7/RKzD1zrsNHSwmITQFeJiLHV&#10;XV/7EdBSJir3P5C49Yf3hHr/zc1/AwAA//8DAFBLAwQUAAYACAAAACEAKLTi8OEAAAAJAQAADwAA&#10;AGRycy9kb3ducmV2LnhtbEyPwU7DMAyG70i8Q2Qkbixd13WjNJ0QKghNXBhcdssa01YkTmmSrfD0&#10;Cye42fKn399fbiaj2RFH11sSMJ8lwJAaq3pqBby/Pd6sgTkvSUltCQV8o4NNdXlRykLZE73icedb&#10;FkPIFVJA5/1QcO6aDo10MzsgxduHHY30cR1brkZ5iuFG8zRJcm5kT/FDJwd86LD53AUjIA3bWj+b&#10;sM1f1vtQ/9R59rT/EuL6arq/A+Zx8n8w/OpHdaii08EGUo5pAYvlbR7ROKxSYBFYJosM2EHAKpsD&#10;r0r+v0F1BgAA//8DAFBLAQItABQABgAIAAAAIQC2gziS/gAAAOEBAAATAAAAAAAAAAAAAAAAAAAA&#10;AABbQ29udGVudF9UeXBlc10ueG1sUEsBAi0AFAAGAAgAAAAhADj9If/WAAAAlAEAAAsAAAAAAAAA&#10;AAAAAAAALwEAAF9yZWxzLy5yZWxzUEsBAi0AFAAGAAgAAAAhAC0pEBFvAgAALgUAAA4AAAAAAAAA&#10;AAAAAAAALgIAAGRycy9lMm9Eb2MueG1sUEsBAi0AFAAGAAgAAAAhACi04vDhAAAACQEAAA8AAAAA&#10;AAAAAAAAAAAAyQQAAGRycy9kb3ducmV2LnhtbFBLBQYAAAAABAAEAPMAAADXBQAAAAA=&#10;" fillcolor="white [3201]" strokecolor="black [3200]" strokeweight=".5pt">
                    <v:textbox>
                      <w:txbxContent>
                        <w:p w:rsidR="009E5573" w:rsidRPr="00562637" w:rsidRDefault="009E5573" w:rsidP="009E5573">
                          <w:pPr>
                            <w:spacing w:after="0" w:line="240" w:lineRule="exact"/>
                            <w:rPr>
                              <w:rFonts w:asciiTheme="majorBidi" w:hAnsiTheme="majorBidi" w:cstheme="majorBidi"/>
                              <w:b/>
                              <w:bCs/>
                              <w:sz w:val="16"/>
                              <w:szCs w:val="16"/>
                              <w:lang w:val="en-ID"/>
                            </w:rPr>
                          </w:pPr>
                          <w:r w:rsidRPr="00562637">
                            <w:rPr>
                              <w:rFonts w:asciiTheme="majorBidi" w:hAnsiTheme="majorBidi" w:cstheme="majorBidi"/>
                              <w:b/>
                              <w:bCs/>
                              <w:sz w:val="16"/>
                              <w:szCs w:val="16"/>
                              <w:lang w:val="en-ID"/>
                            </w:rPr>
                            <w:t>Oprator Simas</w:t>
                          </w:r>
                        </w:p>
                      </w:txbxContent>
                    </v:textbox>
                  </v:rect>
                </w:pict>
              </mc:Fallback>
            </mc:AlternateContent>
          </w:r>
          <w:r w:rsidRPr="00A15AD4">
            <w:rPr>
              <w:noProof/>
              <w:szCs w:val="24"/>
            </w:rPr>
            <mc:AlternateContent>
              <mc:Choice Requires="wps">
                <w:drawing>
                  <wp:anchor distT="0" distB="0" distL="114300" distR="114300" simplePos="0" relativeHeight="251713536" behindDoc="0" locked="0" layoutInCell="1" allowOverlap="1" wp14:anchorId="5525C2A8" wp14:editId="24A98452">
                    <wp:simplePos x="0" y="0"/>
                    <wp:positionH relativeFrom="column">
                      <wp:posOffset>3315888</wp:posOffset>
                    </wp:positionH>
                    <wp:positionV relativeFrom="paragraph">
                      <wp:posOffset>238199</wp:posOffset>
                    </wp:positionV>
                    <wp:extent cx="912841" cy="234315"/>
                    <wp:effectExtent l="0" t="0" r="20955" b="13335"/>
                    <wp:wrapNone/>
                    <wp:docPr id="58" name="Rectangle 58"/>
                    <wp:cNvGraphicFramePr/>
                    <a:graphic xmlns:a="http://schemas.openxmlformats.org/drawingml/2006/main">
                      <a:graphicData uri="http://schemas.microsoft.com/office/word/2010/wordprocessingShape">
                        <wps:wsp>
                          <wps:cNvSpPr/>
                          <wps:spPr>
                            <a:xfrm>
                              <a:off x="0" y="0"/>
                              <a:ext cx="912841" cy="23431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6E3F97" w:rsidRDefault="009E5573" w:rsidP="009E5573">
                                <w:pPr>
                                  <w:spacing w:after="0" w:line="240" w:lineRule="exact"/>
                                  <w:jc w:val="center"/>
                                  <w:rPr>
                                    <w:rFonts w:asciiTheme="majorBidi" w:hAnsiTheme="majorBidi" w:cstheme="majorBidi"/>
                                    <w:b/>
                                    <w:bCs/>
                                    <w:sz w:val="20"/>
                                    <w:szCs w:val="20"/>
                                    <w:lang w:val="en-ID"/>
                                  </w:rPr>
                                </w:pPr>
                                <w:r>
                                  <w:rPr>
                                    <w:rFonts w:asciiTheme="majorBidi" w:hAnsiTheme="majorBidi" w:cstheme="majorBidi"/>
                                    <w:b/>
                                    <w:bCs/>
                                    <w:sz w:val="20"/>
                                    <w:szCs w:val="20"/>
                                    <w:lang w:val="en-ID"/>
                                  </w:rPr>
                                  <w:t>PENYULUH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40" style="position:absolute;left:0;text-align:left;margin-left:261.1pt;margin-top:18.75pt;width:71.9pt;height:18.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TCucQIAAC4FAAAOAAAAZHJzL2Uyb0RvYy54bWysVEtv2zAMvg/YfxB0Xx2nSdcGdYqgRYcB&#10;RRv0gZ4VWUqMyaJGKbGzXz9KdtygK3YYdpEp8f3xoy+v2tqwnUJfgS14fjLiTFkJZWXXBX95vv1y&#10;zpkPwpbCgFUF3yvPr+afP102bqbGsAFTKmQUxPpZ4wq+CcHNsszLjaqFPwGnLCk1YC0CXXGdlSga&#10;il6bbDwanWUNYOkQpPKeXm86JZ+n+ForGR609iowU3CqLaQT07mKZza/FLM1CrepZF+G+IcqalFZ&#10;SjqEuhFBsC1Wf4SqK4ngQYcTCXUGWldSpR6om3z0rpunjXAq9ULgeDfA5P9fWHm/WyKryoJPaVJW&#10;1DSjR0JN2LVRjN4IoMb5Gdk9uSX2N09i7LbVWMcv9cHaBOp+AFW1gUl6vMjH55OcM0mq8enkNJ/G&#10;mNmbs0MfvimoWRQKjpQ9QSl2dz50pgeTmMtY1hT87HSahpfF4rpykhT2RnVWj0pTX1TAOEVLjFLX&#10;BtlOEBfKH3lfhrFkGV10ZczglH/kZMLBqbeNbiqxbHAcfeT4lm2wThnBhsGxrizg3511Z0/oHfUa&#10;xdCu2jTEfHIY2ArKPU0WoaO8d/K2InzvhA9LgcRx2gba2/BAhzZAkEIvcbYB/PXRe7Qn6pGWs4Z2&#10;puD+51ag4sx8t0TKi3wyiUuWLpPp1zFd8FizOtbYbX0NNAriBlWXxGgfzEHUCPUrrfciZiWVsJJy&#10;F1wGPFyuQ7fL9IOQarFIZrRYToQ7++RkDB6Bjvx5bl8Fup5kgdh5D4f9ErN3XOtso6eFxTaArhIR&#10;I9Qdrv0IaCkTlfsfSNz643uyevvNzX8DAAD//wMAUEsDBBQABgAIAAAAIQBLutyi4AAAAAkBAAAP&#10;AAAAZHJzL2Rvd25yZXYueG1sTI/BTsMwEETvSPyDtUjcqENI3SrEqRAKCFVcKFx6c2OTRNjrENtt&#10;4OtZTnBc7dPMm2ozO8uOZgqDRwnXiwyYwdbrATsJb68PV2tgISrUyno0Er5MgE19flapUvsTvpjj&#10;LnaMQjCUSkIf41hyHtreOBUWfjRIv3c/ORXpnDquJ3WicGd5nmWCOzUgNfRqNPe9aT92yUnI07ax&#10;Ty5txfN6n5rvRhSP+08pLy/mu1tg0czxD4ZffVKHmpwOPqEOzEpY5nlOqISb1RIYAUIIGneQsCoK&#10;4HXF/y+ofwAAAP//AwBQSwECLQAUAAYACAAAACEAtoM4kv4AAADhAQAAEwAAAAAAAAAAAAAAAAAA&#10;AAAAW0NvbnRlbnRfVHlwZXNdLnhtbFBLAQItABQABgAIAAAAIQA4/SH/1gAAAJQBAAALAAAAAAAA&#10;AAAAAAAAAC8BAABfcmVscy8ucmVsc1BLAQItABQABgAIAAAAIQBJXTCucQIAAC4FAAAOAAAAAAAA&#10;AAAAAAAAAC4CAABkcnMvZTJvRG9jLnhtbFBLAQItABQABgAIAAAAIQBLutyi4AAAAAkBAAAPAAAA&#10;AAAAAAAAAAAAAMsEAABkcnMvZG93bnJldi54bWxQSwUGAAAAAAQABADzAAAA2AUAAAAA&#10;" fillcolor="white [3201]" strokecolor="black [3200]" strokeweight=".5pt">
                    <v:textbox>
                      <w:txbxContent>
                        <w:p w:rsidR="009E5573" w:rsidRPr="006E3F97" w:rsidRDefault="009E5573" w:rsidP="009E5573">
                          <w:pPr>
                            <w:spacing w:after="0" w:line="240" w:lineRule="exact"/>
                            <w:jc w:val="center"/>
                            <w:rPr>
                              <w:rFonts w:asciiTheme="majorBidi" w:hAnsiTheme="majorBidi" w:cstheme="majorBidi"/>
                              <w:b/>
                              <w:bCs/>
                              <w:sz w:val="20"/>
                              <w:szCs w:val="20"/>
                              <w:lang w:val="en-ID"/>
                            </w:rPr>
                          </w:pPr>
                          <w:r>
                            <w:rPr>
                              <w:rFonts w:asciiTheme="majorBidi" w:hAnsiTheme="majorBidi" w:cstheme="majorBidi"/>
                              <w:b/>
                              <w:bCs/>
                              <w:sz w:val="20"/>
                              <w:szCs w:val="20"/>
                              <w:lang w:val="en-ID"/>
                            </w:rPr>
                            <w:t>PENYULUH</w:t>
                          </w:r>
                        </w:p>
                      </w:txbxContent>
                    </v:textbox>
                  </v:rect>
                </w:pict>
              </mc:Fallback>
            </mc:AlternateContent>
          </w:r>
          <w:r w:rsidRPr="007D7EC7">
            <w:rPr>
              <w:noProof/>
              <w:szCs w:val="24"/>
            </w:rPr>
            <mc:AlternateContent>
              <mc:Choice Requires="wps">
                <w:drawing>
                  <wp:anchor distT="0" distB="0" distL="114300" distR="114300" simplePos="0" relativeHeight="251676672" behindDoc="0" locked="0" layoutInCell="1" allowOverlap="1" wp14:anchorId="1645F6BD" wp14:editId="151765F0">
                    <wp:simplePos x="0" y="0"/>
                    <wp:positionH relativeFrom="column">
                      <wp:posOffset>1137285</wp:posOffset>
                    </wp:positionH>
                    <wp:positionV relativeFrom="paragraph">
                      <wp:posOffset>146050</wp:posOffset>
                    </wp:positionV>
                    <wp:extent cx="1028065" cy="234315"/>
                    <wp:effectExtent l="0" t="0" r="19685" b="13335"/>
                    <wp:wrapNone/>
                    <wp:docPr id="19" name="Rectangle 19"/>
                    <wp:cNvGraphicFramePr/>
                    <a:graphic xmlns:a="http://schemas.openxmlformats.org/drawingml/2006/main">
                      <a:graphicData uri="http://schemas.microsoft.com/office/word/2010/wordprocessingShape">
                        <wps:wsp>
                          <wps:cNvSpPr/>
                          <wps:spPr>
                            <a:xfrm>
                              <a:off x="0" y="0"/>
                              <a:ext cx="1028065" cy="23431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6E3F97" w:rsidRDefault="009E5573" w:rsidP="009E5573">
                                <w:pPr>
                                  <w:spacing w:after="0" w:line="240" w:lineRule="exact"/>
                                  <w:jc w:val="center"/>
                                  <w:rPr>
                                    <w:rFonts w:asciiTheme="majorBidi" w:hAnsiTheme="majorBidi" w:cstheme="majorBidi"/>
                                    <w:b/>
                                    <w:bCs/>
                                    <w:sz w:val="20"/>
                                    <w:szCs w:val="20"/>
                                    <w:lang w:val="en-ID"/>
                                  </w:rPr>
                                </w:pPr>
                                <w:r>
                                  <w:rPr>
                                    <w:rFonts w:asciiTheme="majorBidi" w:hAnsiTheme="majorBidi" w:cstheme="majorBidi"/>
                                    <w:b/>
                                    <w:bCs/>
                                    <w:sz w:val="20"/>
                                    <w:szCs w:val="20"/>
                                    <w:lang w:val="en-ID"/>
                                  </w:rPr>
                                  <w:t>Desa Balongga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41" style="position:absolute;left:0;text-align:left;margin-left:89.55pt;margin-top:11.5pt;width:80.95pt;height:18.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5yVcAIAAC8FAAAOAAAAZHJzL2Uyb0RvYy54bWysVMlu2zAQvRfoPxC8N5K8pIkROTAcpCgQ&#10;JEEW5ExTpC2U5LAkbcn9+g4pWTbSoIeiF2nI2d+84dV1qxXZCedrMCUtznJKhOFQ1WZd0teX2y8X&#10;lPjATMUUGFHSvfD0ev7501VjZ2IEG1CVcASDGD9rbEk3IdhZlnm+EZr5M7DCoFKC0yzg0a2zyrEG&#10;o2uVjfL8PGvAVdYBF97j7U2npPMUX0rBw4OUXgSiSoq1hfR16buK32x+xWZrx+ym5n0Z7B+q0Kw2&#10;mHQIdcMCI1tX/xFK19yBBxnOOOgMpKy5SD1gN0X+rpvnDbMi9YLgeDvA5P9fWH6/e3SkrnB2l5QY&#10;pnFGT4gaM2slCN4hQI31M7R7to+uP3kUY7etdDr+sQ/SJlD3A6iiDYTjZZGPLvLzKSUcdaPxZFxM&#10;Y9Ds6G2dD98EaBKFkjpMn7BkuzsfOtODSUymDGlKej6epullsbquniSFvRKd1ZOQ2BhWMErREqXE&#10;UjmyY0iG6kfRl6EMWkYXWSs1OBUfOalwcOpto5tINBsc848cj9kG65QRTBgcdW3A/d1ZdvaI3kmv&#10;UQztqu2mmMCNVyuo9jhaBx3nveW3NeJ7x3x4ZA5JjuuAixse8CMVIKTQS5RswP366D7aI/dQS0mD&#10;S1NS/3PLnKBEfTfIystiMolblg6T6dcRHtypZnWqMVu9BBxFgU+E5UmM9kEdROlAv+F+L2JWVDHD&#10;MXdJeXCHwzJ0y4wvBBeLRTLDzbIs3Jlny2PwCHTkz0v7xpztSRaQnvdwWDA2e8e1zjZ6GlhsA8g6&#10;EfGIaz8C3MpE5f4FiWt/ek5Wx3du/hsAAP//AwBQSwMEFAAGAAgAAAAhABebIv7gAAAACQEAAA8A&#10;AABkcnMvZG93bnJldi54bWxMj81OwzAQhO9IvIO1SNyok7aEJsSpEAoIVVxoe+nNjZckwj8httvA&#10;07Oc4LajHc18U64no9kJR987KyCdJcDQNk71thWw3z3drID5IK2S2lkU8IUe1tXlRSkL5c72DU/b&#10;0DIKsb6QAroQhoJz33RopJ+5AS393t1oZCA5tlyN8kzhRvN5kmTcyN5SQycHfOyw+dhGI2AeN7V+&#10;MXGTva4Osf6us+Xz4VOI66vp4R5YwCn8meEXn9ChIqaji1Z5pknf5SlZKWxBm8iwWKZ0HAXc5jnw&#10;quT/F1Q/AAAA//8DAFBLAQItABQABgAIAAAAIQC2gziS/gAAAOEBAAATAAAAAAAAAAAAAAAAAAAA&#10;AABbQ29udGVudF9UeXBlc10ueG1sUEsBAi0AFAAGAAgAAAAhADj9If/WAAAAlAEAAAsAAAAAAAAA&#10;AAAAAAAALwEAAF9yZWxzLy5yZWxzUEsBAi0AFAAGAAgAAAAhAEW/nJVwAgAALwUAAA4AAAAAAAAA&#10;AAAAAAAALgIAAGRycy9lMm9Eb2MueG1sUEsBAi0AFAAGAAgAAAAhABebIv7gAAAACQEAAA8AAAAA&#10;AAAAAAAAAAAAygQAAGRycy9kb3ducmV2LnhtbFBLBQYAAAAABAAEAPMAAADXBQAAAAA=&#10;" fillcolor="white [3201]" strokecolor="black [3200]" strokeweight=".5pt">
                    <v:textbox>
                      <w:txbxContent>
                        <w:p w:rsidR="009E5573" w:rsidRPr="006E3F97" w:rsidRDefault="009E5573" w:rsidP="009E5573">
                          <w:pPr>
                            <w:spacing w:after="0" w:line="240" w:lineRule="exact"/>
                            <w:jc w:val="center"/>
                            <w:rPr>
                              <w:rFonts w:asciiTheme="majorBidi" w:hAnsiTheme="majorBidi" w:cstheme="majorBidi"/>
                              <w:b/>
                              <w:bCs/>
                              <w:sz w:val="20"/>
                              <w:szCs w:val="20"/>
                              <w:lang w:val="en-ID"/>
                            </w:rPr>
                          </w:pPr>
                          <w:r>
                            <w:rPr>
                              <w:rFonts w:asciiTheme="majorBidi" w:hAnsiTheme="majorBidi" w:cstheme="majorBidi"/>
                              <w:b/>
                              <w:bCs/>
                              <w:sz w:val="20"/>
                              <w:szCs w:val="20"/>
                              <w:lang w:val="en-ID"/>
                            </w:rPr>
                            <w:t>Desa Balongga</w:t>
                          </w:r>
                        </w:p>
                      </w:txbxContent>
                    </v:textbox>
                  </v:rect>
                </w:pict>
              </mc:Fallback>
            </mc:AlternateContent>
          </w:r>
          <w:r w:rsidRPr="007D7EC7">
            <w:rPr>
              <w:noProof/>
              <w:szCs w:val="24"/>
            </w:rPr>
            <mc:AlternateContent>
              <mc:Choice Requires="wps">
                <w:drawing>
                  <wp:anchor distT="0" distB="0" distL="114300" distR="114300" simplePos="0" relativeHeight="251677696" behindDoc="0" locked="0" layoutInCell="1" allowOverlap="1" wp14:anchorId="3DAE6149" wp14:editId="65D6F0BA">
                    <wp:simplePos x="0" y="0"/>
                    <wp:positionH relativeFrom="column">
                      <wp:posOffset>1137285</wp:posOffset>
                    </wp:positionH>
                    <wp:positionV relativeFrom="paragraph">
                      <wp:posOffset>379095</wp:posOffset>
                    </wp:positionV>
                    <wp:extent cx="1028065" cy="234315"/>
                    <wp:effectExtent l="0" t="0" r="19685" b="13335"/>
                    <wp:wrapNone/>
                    <wp:docPr id="20" name="Rectangle 20"/>
                    <wp:cNvGraphicFramePr/>
                    <a:graphic xmlns:a="http://schemas.openxmlformats.org/drawingml/2006/main">
                      <a:graphicData uri="http://schemas.microsoft.com/office/word/2010/wordprocessingShape">
                        <wps:wsp>
                          <wps:cNvSpPr/>
                          <wps:spPr>
                            <a:xfrm>
                              <a:off x="0" y="0"/>
                              <a:ext cx="1028065" cy="23431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7D7EC7" w:rsidRDefault="009E5573" w:rsidP="009E5573">
                                <w:pPr>
                                  <w:spacing w:after="0" w:line="240" w:lineRule="exact"/>
                                  <w:jc w:val="center"/>
                                  <w:rPr>
                                    <w:rFonts w:asciiTheme="majorBidi" w:hAnsiTheme="majorBidi" w:cstheme="majorBidi"/>
                                    <w:sz w:val="20"/>
                                    <w:szCs w:val="20"/>
                                    <w:lang w:val="en-ID"/>
                                  </w:rPr>
                                </w:pPr>
                                <w:r>
                                  <w:rPr>
                                    <w:rFonts w:asciiTheme="majorBidi" w:hAnsiTheme="majorBidi" w:cstheme="majorBidi"/>
                                    <w:sz w:val="20"/>
                                    <w:szCs w:val="20"/>
                                    <w:lang w:val="en-ID"/>
                                  </w:rPr>
                                  <w:t>Taufik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42" style="position:absolute;left:0;text-align:left;margin-left:89.55pt;margin-top:29.85pt;width:80.95pt;height:18.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gPcQIAAC8FAAAOAAAAZHJzL2Uyb0RvYy54bWysVMlu2zAQvRfoPxC8N5K8NTUiB4aDFAWC&#10;xEhS5ExTpC2UW4e0JffrO6RkxUiDHopepCFnf/OGV9etVuQgwNfWlLS4yCkRhtuqNtuSfn++/XRJ&#10;iQ/MVExZI0p6FJ5eLz5+uGrcXIzszqpKAMEgxs8bV9JdCG6eZZ7vhGb+wjphUCktaBbwCNusAtZg&#10;dK2yUZ7PssZC5cBy4T3e3nRKukjxpRQ8PEjpRSCqpFhbSF9I3038ZosrNt8Cc7ua92Wwf6hCs9pg&#10;0iHUDQuM7KH+I5SuOVhvZbjgVmdWypqL1AN2U+RvunnaMSdSLwiOdwNM/v+F5feHNZC6KukI4TFM&#10;44weETVmtkoQvEOAGufnaPfk1tCfPIqx21aCjn/sg7QJ1OMAqmgD4XhZ5KPLfDalhKNuNJ6Mi2kM&#10;mr16O/Dhq7CaRKGkgOkTluxw50NnejKJyZQhTUln42kqLovVdfUkKRyV6KwehcTGsIJRipYoJVYK&#10;yIEhGaofRV+GMmgZXWSt1OBUvOekwsmpt41uItFscMzfc3zNNlinjNaEwVHXxsLfnWVnj+id9RrF&#10;0G7aNMVidprYxlZHHC3YjvPe8dsa8b1jPqwZIMlx3ri44QE/UlmE1PYSJTsLv967j/bIPdRS0uDS&#10;lNT/3DMQlKhvBln5pZhM4palw2T6OXIKzjWbc43Z65XFURT4RDiexGgf1EmUYPUL7vcyZkUVMxxz&#10;l5QHOB1WoVtmfCG4WC6TGW6WY+HOPDkeg0egI3+e2xcGridZQHre29OCsfkbrnW20dPY5T5YWSci&#10;Rqg7XPsR4FYmKvcvSFz783Oyen3nFr8BAAD//wMAUEsDBBQABgAIAAAAIQBxK/a64AAAAAkBAAAP&#10;AAAAZHJzL2Rvd25yZXYueG1sTI/BTsMwEETvSPyDtUjcqJNS3CaNUyEUEKq4UHrpzY2XJCK2Q2y3&#10;ga9nOcFxtE+zb4rNZHp2wtF3zkpIZwkwtLXTnW0k7N8eb1bAfFBWq95ZlPCFHjbl5UWhcu3O9hVP&#10;u9AwKrE+VxLaEIacc1+3aJSfuQEt3d7daFSgODZcj+pM5abn8yQR3KjO0odWDfjQYv2xi0bCPG6r&#10;/tnErXhZHWL1XYnF0+FTyuur6X4NLOAU/mD41Sd1KMnp6KLVnvWUl1lKqIS7bAmMgNtFSuOOEjIh&#10;gJcF/7+g/AEAAP//AwBQSwECLQAUAAYACAAAACEAtoM4kv4AAADhAQAAEwAAAAAAAAAAAAAAAAAA&#10;AAAAW0NvbnRlbnRfVHlwZXNdLnhtbFBLAQItABQABgAIAAAAIQA4/SH/1gAAAJQBAAALAAAAAAAA&#10;AAAAAAAAAC8BAABfcmVscy8ucmVsc1BLAQItABQABgAIAAAAIQDGySgPcQIAAC8FAAAOAAAAAAAA&#10;AAAAAAAAAC4CAABkcnMvZTJvRG9jLnhtbFBLAQItABQABgAIAAAAIQBxK/a64AAAAAkBAAAPAAAA&#10;AAAAAAAAAAAAAMsEAABkcnMvZG93bnJldi54bWxQSwUGAAAAAAQABADzAAAA2AUAAAAA&#10;" fillcolor="white [3201]" strokecolor="black [3200]" strokeweight=".5pt">
                    <v:textbox>
                      <w:txbxContent>
                        <w:p w:rsidR="009E5573" w:rsidRPr="007D7EC7" w:rsidRDefault="009E5573" w:rsidP="009E5573">
                          <w:pPr>
                            <w:spacing w:after="0" w:line="240" w:lineRule="exact"/>
                            <w:jc w:val="center"/>
                            <w:rPr>
                              <w:rFonts w:asciiTheme="majorBidi" w:hAnsiTheme="majorBidi" w:cstheme="majorBidi"/>
                              <w:sz w:val="20"/>
                              <w:szCs w:val="20"/>
                              <w:lang w:val="en-ID"/>
                            </w:rPr>
                          </w:pPr>
                          <w:r>
                            <w:rPr>
                              <w:rFonts w:asciiTheme="majorBidi" w:hAnsiTheme="majorBidi" w:cstheme="majorBidi"/>
                              <w:sz w:val="20"/>
                              <w:szCs w:val="20"/>
                              <w:lang w:val="en-ID"/>
                            </w:rPr>
                            <w:t>Taufik</w:t>
                          </w:r>
                        </w:p>
                      </w:txbxContent>
                    </v:textbox>
                  </v:rect>
                </w:pict>
              </mc:Fallback>
            </mc:AlternateContent>
          </w:r>
          <w:r w:rsidRPr="007D7EC7">
            <w:rPr>
              <w:noProof/>
              <w:szCs w:val="24"/>
            </w:rPr>
            <mc:AlternateContent>
              <mc:Choice Requires="wps">
                <w:drawing>
                  <wp:anchor distT="0" distB="0" distL="114300" distR="114300" simplePos="0" relativeHeight="251670528" behindDoc="0" locked="0" layoutInCell="1" allowOverlap="1" wp14:anchorId="01DE0D27" wp14:editId="3EAB5521">
                    <wp:simplePos x="0" y="0"/>
                    <wp:positionH relativeFrom="column">
                      <wp:posOffset>0</wp:posOffset>
                    </wp:positionH>
                    <wp:positionV relativeFrom="paragraph">
                      <wp:posOffset>711200</wp:posOffset>
                    </wp:positionV>
                    <wp:extent cx="1023620" cy="234315"/>
                    <wp:effectExtent l="0" t="0" r="24130" b="13335"/>
                    <wp:wrapNone/>
                    <wp:docPr id="13" name="Rectangle 13"/>
                    <wp:cNvGraphicFramePr/>
                    <a:graphic xmlns:a="http://schemas.openxmlformats.org/drawingml/2006/main">
                      <a:graphicData uri="http://schemas.microsoft.com/office/word/2010/wordprocessingShape">
                        <wps:wsp>
                          <wps:cNvSpPr/>
                          <wps:spPr>
                            <a:xfrm>
                              <a:off x="0" y="0"/>
                              <a:ext cx="1023620" cy="23431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6E3F97" w:rsidRDefault="009E5573" w:rsidP="009E5573">
                                <w:pPr>
                                  <w:spacing w:after="0" w:line="240" w:lineRule="exact"/>
                                  <w:jc w:val="center"/>
                                  <w:rPr>
                                    <w:rFonts w:asciiTheme="majorBidi" w:hAnsiTheme="majorBidi" w:cstheme="majorBidi"/>
                                    <w:b/>
                                    <w:bCs/>
                                    <w:sz w:val="20"/>
                                    <w:szCs w:val="20"/>
                                    <w:lang w:val="en-ID"/>
                                  </w:rPr>
                                </w:pPr>
                                <w:r>
                                  <w:rPr>
                                    <w:rFonts w:asciiTheme="majorBidi" w:hAnsiTheme="majorBidi" w:cstheme="majorBidi"/>
                                    <w:b/>
                                    <w:bCs/>
                                    <w:sz w:val="20"/>
                                    <w:szCs w:val="20"/>
                                    <w:lang w:val="en-ID"/>
                                  </w:rPr>
                                  <w:t>Desa Bulubete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43" style="position:absolute;left:0;text-align:left;margin-left:0;margin-top:56pt;width:80.6pt;height:1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0scgIAAC8FAAAOAAAAZHJzL2Uyb0RvYy54bWysVE1v2zAMvQ/YfxB0Xx0nabsFdYogRYcB&#10;RVu0HXpWZCkxJosapcTOfv0o2XGDLthh2MWmxMevR1JX121t2E6hr8AWPD8bcaashLKy64J/f7n9&#10;9JkzH4QthQGrCr5Xnl/PP364atxMjWEDplTIyIn1s8YVfBOCm2WZlxtVC38GTllSasBaBDriOitR&#10;NOS9Ntl4NLrIGsDSIUjlPd3edEo+T/61VjI8aO1VYKbglFtIX0zfVfxm8ysxW6Nwm0r2aYh/yKIW&#10;laWgg6sbEQTbYvWHq7qSCB50OJNQZ6B1JVWqgarJR++qed4Ip1ItRI53A03+/7mV97tHZFVJvZtw&#10;ZkVNPXoi1oRdG8XojghqnJ8R7tk9Yn/yJMZqW411/FMdrE2k7gdSVRuYpMt8NJ5cjIl7SbrxZDrJ&#10;z6PT7M3aoQ9fFdQsCgVHCp+4FLs7HzroARKDGcuagl9MzlP3sphdl0+Swt6oDvWkNBVGGYyTtzRS&#10;ammQ7QQNQ/kj79MwlpDRRFfGDEb5KSMTDkY9NpqpNGaD4eiU4Vu0AZ0igg2DYV1ZwL8b6w5P7B3V&#10;GsXQrtqui5eHjq2g3FNrEbqZ907eVsTvnfDhUSANObWEFjc80EcbIEqhlzjbAP46dR/xNHuk5ayh&#10;pSm4/7kVqDgz3yxN5Zd8Oo1blg7T88vYdjzWrI41dlsvgVqR0xPhZBIjPpiDqBHqV9rvRYxKKmEl&#10;xS64DHg4LEO3zPRCSLVYJBhtlhPhzj47GZ1HouP8vLSvAl0/ZIHG8x4OCyZm72atw0ZLC4ttAF2l&#10;QYxUd7z2LaCtTKPcvyBx7Y/PCfX2zs1/AwAA//8DAFBLAwQUAAYACAAAACEAFrKfY94AAAAIAQAA&#10;DwAAAGRycy9kb3ducmV2LnhtbEyPQU/DMAyF70j8h8hI3FjaaqpKaTohVBCauDC47JY1pq1InNKk&#10;W+HX453g9uxnPX+v2izOiiNOYfCkIF0lIJBabwbqFLy/Pd4UIELUZLT1hAq+McCmvryodGn8iV7x&#10;uIud4BAKpVbQxziWUoa2R6fDyo9I7H34yenI49RJM+kThzsrsyTJpdMD8Ydej/jQY/u5m52CbN42&#10;9tnN2/yl2M/NT5Ovn/ZfSl1fLfd3ICIu8e8YzviMDjUzHfxMJgirgItE3qYZi7OdpxmIA4t1cQuy&#10;ruT/AvUvAAAA//8DAFBLAQItABQABgAIAAAAIQC2gziS/gAAAOEBAAATAAAAAAAAAAAAAAAAAAAA&#10;AABbQ29udGVudF9UeXBlc10ueG1sUEsBAi0AFAAGAAgAAAAhADj9If/WAAAAlAEAAAsAAAAAAAAA&#10;AAAAAAAALwEAAF9yZWxzLy5yZWxzUEsBAi0AFAAGAAgAAAAhAKhwzSxyAgAALwUAAA4AAAAAAAAA&#10;AAAAAAAALgIAAGRycy9lMm9Eb2MueG1sUEsBAi0AFAAGAAgAAAAhABayn2PeAAAACAEAAA8AAAAA&#10;AAAAAAAAAAAAzAQAAGRycy9kb3ducmV2LnhtbFBLBQYAAAAABAAEAPMAAADXBQAAAAA=&#10;" fillcolor="white [3201]" strokecolor="black [3200]" strokeweight=".5pt">
                    <v:textbox>
                      <w:txbxContent>
                        <w:p w:rsidR="009E5573" w:rsidRPr="006E3F97" w:rsidRDefault="009E5573" w:rsidP="009E5573">
                          <w:pPr>
                            <w:spacing w:after="0" w:line="240" w:lineRule="exact"/>
                            <w:jc w:val="center"/>
                            <w:rPr>
                              <w:rFonts w:asciiTheme="majorBidi" w:hAnsiTheme="majorBidi" w:cstheme="majorBidi"/>
                              <w:b/>
                              <w:bCs/>
                              <w:sz w:val="20"/>
                              <w:szCs w:val="20"/>
                              <w:lang w:val="en-ID"/>
                            </w:rPr>
                          </w:pPr>
                          <w:r>
                            <w:rPr>
                              <w:rFonts w:asciiTheme="majorBidi" w:hAnsiTheme="majorBidi" w:cstheme="majorBidi"/>
                              <w:b/>
                              <w:bCs/>
                              <w:sz w:val="20"/>
                              <w:szCs w:val="20"/>
                              <w:lang w:val="en-ID"/>
                            </w:rPr>
                            <w:t>Desa Bulubete</w:t>
                          </w:r>
                        </w:p>
                      </w:txbxContent>
                    </v:textbox>
                  </v:rect>
                </w:pict>
              </mc:Fallback>
            </mc:AlternateContent>
          </w:r>
          <w:r w:rsidRPr="007D7EC7">
            <w:rPr>
              <w:noProof/>
              <w:szCs w:val="24"/>
            </w:rPr>
            <mc:AlternateContent>
              <mc:Choice Requires="wps">
                <w:drawing>
                  <wp:anchor distT="0" distB="0" distL="114300" distR="114300" simplePos="0" relativeHeight="251671552" behindDoc="0" locked="0" layoutInCell="1" allowOverlap="1" wp14:anchorId="4DEDA32A" wp14:editId="30995A60">
                    <wp:simplePos x="0" y="0"/>
                    <wp:positionH relativeFrom="column">
                      <wp:posOffset>0</wp:posOffset>
                    </wp:positionH>
                    <wp:positionV relativeFrom="paragraph">
                      <wp:posOffset>944245</wp:posOffset>
                    </wp:positionV>
                    <wp:extent cx="1023620" cy="234315"/>
                    <wp:effectExtent l="0" t="0" r="24130" b="13335"/>
                    <wp:wrapNone/>
                    <wp:docPr id="14" name="Rectangle 14"/>
                    <wp:cNvGraphicFramePr/>
                    <a:graphic xmlns:a="http://schemas.openxmlformats.org/drawingml/2006/main">
                      <a:graphicData uri="http://schemas.microsoft.com/office/word/2010/wordprocessingShape">
                        <wps:wsp>
                          <wps:cNvSpPr/>
                          <wps:spPr>
                            <a:xfrm>
                              <a:off x="0" y="0"/>
                              <a:ext cx="1023620" cy="23431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7D7EC7" w:rsidRDefault="009E5573" w:rsidP="009E5573">
                                <w:pPr>
                                  <w:spacing w:after="0" w:line="240" w:lineRule="exact"/>
                                  <w:jc w:val="center"/>
                                  <w:rPr>
                                    <w:rFonts w:asciiTheme="majorBidi" w:hAnsiTheme="majorBidi" w:cstheme="majorBidi"/>
                                    <w:sz w:val="20"/>
                                    <w:szCs w:val="20"/>
                                    <w:lang w:val="en-ID"/>
                                  </w:rPr>
                                </w:pPr>
                                <w:proofErr w:type="gramStart"/>
                                <w:r>
                                  <w:rPr>
                                    <w:rFonts w:asciiTheme="majorBidi" w:hAnsiTheme="majorBidi" w:cstheme="majorBidi"/>
                                    <w:sz w:val="20"/>
                                    <w:szCs w:val="20"/>
                                    <w:lang w:val="en-ID"/>
                                  </w:rPr>
                                  <w:t>Sandri.</w:t>
                                </w:r>
                                <w:proofErr w:type="gramEnd"/>
                                <w:r>
                                  <w:rPr>
                                    <w:rFonts w:asciiTheme="majorBidi" w:hAnsiTheme="majorBidi" w:cstheme="majorBidi"/>
                                    <w:sz w:val="20"/>
                                    <w:szCs w:val="20"/>
                                    <w:lang w:val="en-ID"/>
                                  </w:rPr>
                                  <w:t xml:space="preserve">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44" style="position:absolute;left:0;text-align:left;margin-left:0;margin-top:74.35pt;width:80.6pt;height:18.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1GbcgIAAC8FAAAOAAAAZHJzL2Uyb0RvYy54bWysVE1v2zAMvQ/YfxB0Xx0nadcFdYogRYcB&#10;RVu0HXpWZCkxJosapcTOfv0o2XGDLthh2MWmxMevR1JX121t2E6hr8AWPD8bcaashLKy64J/f7n9&#10;dMmZD8KWwoBVBd8rz6/nHz9cNW6mxrABUypk5MT6WeMKvgnBzbLMy42qhT8DpywpNWAtAh1xnZUo&#10;GvJem2w8Gl1kDWDpEKTynm5vOiWfJ/9aKxketPYqMFNwyi2kL6bvKn6z+ZWYrVG4TSX7NMQ/ZFGL&#10;ylLQwdWNCIJtsfrDVV1JBA86nEmoM9C6kirVQNXko3fVPG+EU6kWIse7gSb//9zK+90jsqqk3k05&#10;s6KmHj0Ra8KujWJ0RwQ1zs8I9+wesT95EmO1rcY6/qkO1iZS9wOpqg1M0mU+Gk8uxsS9JN14Mp3k&#10;59Fp9mbt0IevCmoWhYIjhU9cit2dDx30AInBjGVNwS8m56l7WcyuyydJYW9Uh3pSmgqjDMbJWxop&#10;tTTIdoKGofyR92kYS8hooitjBqP8lJEJB6MeG81UGrPBcHTK8C3agE4RwYbBsK4s4N+NdYcn9o5q&#10;jWJoV23XxctDx1ZQ7qm1CN3MeydvK+L3TvjwKJCGnFpCixse6KMNEKXQS5xtAH+duo94mj3SctbQ&#10;0hTc/9wKVJyZb5am8ks+ncYtS4fp+efYdjzWrI41dlsvgVqR0xPhZBIjPpiDqBHqV9rvRYxKKmEl&#10;xS64DHg4LEO3zPRCSLVYJBhtlhPhzj47GZ1HouP8vLSvAl0/ZIHG8x4OCyZm72atw0ZLC4ttAF2l&#10;QYxUd7z2LaCtTKPcvyBx7Y/PCfX2zs1/AwAA//8DAFBLAwQUAAYACAAAACEAOGK1Td8AAAAIAQAA&#10;DwAAAGRycy9kb3ducmV2LnhtbEyPwU7DMBBE70j8g7VI3KjTqJgoxKkQCghVXFq49ObGSxJhr0Ns&#10;t4Gvxz3BbXdnNPumWs/WsCNOfnAkYbnIgCG1Tg/USXh/e7opgPmgSCvjCCV8o4d1fXlRqVK7E23x&#10;uAsdSyHkSyWhD2EsOfdtj1b5hRuRkvbhJqtCWqeO60mdUrg1PM8ywa0aKH3o1YiPPbafu2gl5HHT&#10;mBcbN+K12MfmpxGr5/2XlNdX88M9sIBz+DPDGT+hQ52YDi6S9sxISEVCuq6KO2BnWSxzYIc0FLcC&#10;eF3x/wXqXwAAAP//AwBQSwECLQAUAAYACAAAACEAtoM4kv4AAADhAQAAEwAAAAAAAAAAAAAAAAAA&#10;AAAAW0NvbnRlbnRfVHlwZXNdLnhtbFBLAQItABQABgAIAAAAIQA4/SH/1gAAAJQBAAALAAAAAAAA&#10;AAAAAAAAAC8BAABfcmVscy8ucmVsc1BLAQItABQABgAIAAAAIQDzW1GbcgIAAC8FAAAOAAAAAAAA&#10;AAAAAAAAAC4CAABkcnMvZTJvRG9jLnhtbFBLAQItABQABgAIAAAAIQA4YrVN3wAAAAgBAAAPAAAA&#10;AAAAAAAAAAAAAMwEAABkcnMvZG93bnJldi54bWxQSwUGAAAAAAQABADzAAAA2AUAAAAA&#10;" fillcolor="white [3201]" strokecolor="black [3200]" strokeweight=".5pt">
                    <v:textbox>
                      <w:txbxContent>
                        <w:p w:rsidR="009E5573" w:rsidRPr="007D7EC7" w:rsidRDefault="009E5573" w:rsidP="009E5573">
                          <w:pPr>
                            <w:spacing w:after="0" w:line="240" w:lineRule="exact"/>
                            <w:jc w:val="center"/>
                            <w:rPr>
                              <w:rFonts w:asciiTheme="majorBidi" w:hAnsiTheme="majorBidi" w:cstheme="majorBidi"/>
                              <w:sz w:val="20"/>
                              <w:szCs w:val="20"/>
                              <w:lang w:val="en-ID"/>
                            </w:rPr>
                          </w:pPr>
                          <w:proofErr w:type="gramStart"/>
                          <w:r>
                            <w:rPr>
                              <w:rFonts w:asciiTheme="majorBidi" w:hAnsiTheme="majorBidi" w:cstheme="majorBidi"/>
                              <w:sz w:val="20"/>
                              <w:szCs w:val="20"/>
                              <w:lang w:val="en-ID"/>
                            </w:rPr>
                            <w:t>Sandri.</w:t>
                          </w:r>
                          <w:proofErr w:type="gramEnd"/>
                          <w:r>
                            <w:rPr>
                              <w:rFonts w:asciiTheme="majorBidi" w:hAnsiTheme="majorBidi" w:cstheme="majorBidi"/>
                              <w:sz w:val="20"/>
                              <w:szCs w:val="20"/>
                              <w:lang w:val="en-ID"/>
                            </w:rPr>
                            <w:t xml:space="preserve"> S</w:t>
                          </w:r>
                        </w:p>
                      </w:txbxContent>
                    </v:textbox>
                  </v:rect>
                </w:pict>
              </mc:Fallback>
            </mc:AlternateContent>
          </w:r>
          <w:r w:rsidRPr="007D7EC7">
            <w:rPr>
              <w:noProof/>
              <w:szCs w:val="24"/>
            </w:rPr>
            <mc:AlternateContent>
              <mc:Choice Requires="wps">
                <w:drawing>
                  <wp:anchor distT="0" distB="0" distL="114300" distR="114300" simplePos="0" relativeHeight="251668480" behindDoc="0" locked="0" layoutInCell="1" allowOverlap="1" wp14:anchorId="062CDFBB" wp14:editId="028FCE06">
                    <wp:simplePos x="0" y="0"/>
                    <wp:positionH relativeFrom="column">
                      <wp:posOffset>131</wp:posOffset>
                    </wp:positionH>
                    <wp:positionV relativeFrom="paragraph">
                      <wp:posOffset>144037</wp:posOffset>
                    </wp:positionV>
                    <wp:extent cx="1024160" cy="234315"/>
                    <wp:effectExtent l="0" t="0" r="24130" b="13335"/>
                    <wp:wrapNone/>
                    <wp:docPr id="11" name="Rectangle 11"/>
                    <wp:cNvGraphicFramePr/>
                    <a:graphic xmlns:a="http://schemas.openxmlformats.org/drawingml/2006/main">
                      <a:graphicData uri="http://schemas.microsoft.com/office/word/2010/wordprocessingShape">
                        <wps:wsp>
                          <wps:cNvSpPr/>
                          <wps:spPr>
                            <a:xfrm>
                              <a:off x="0" y="0"/>
                              <a:ext cx="1024160" cy="23431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6E3F97" w:rsidRDefault="009E5573" w:rsidP="009E5573">
                                <w:pPr>
                                  <w:spacing w:after="0" w:line="240" w:lineRule="exact"/>
                                  <w:jc w:val="center"/>
                                  <w:rPr>
                                    <w:rFonts w:asciiTheme="majorBidi" w:hAnsiTheme="majorBidi" w:cstheme="majorBidi"/>
                                    <w:b/>
                                    <w:bCs/>
                                    <w:sz w:val="20"/>
                                    <w:szCs w:val="20"/>
                                    <w:lang w:val="en-ID"/>
                                  </w:rPr>
                                </w:pPr>
                                <w:r>
                                  <w:rPr>
                                    <w:rFonts w:asciiTheme="majorBidi" w:hAnsiTheme="majorBidi" w:cstheme="majorBidi"/>
                                    <w:b/>
                                    <w:bCs/>
                                    <w:sz w:val="20"/>
                                    <w:szCs w:val="20"/>
                                    <w:lang w:val="en-ID"/>
                                  </w:rPr>
                                  <w:t>Desa Walatana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45" style="position:absolute;left:0;text-align:left;margin-left:0;margin-top:11.35pt;width:80.65pt;height:1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KaUcQIAAC8FAAAOAAAAZHJzL2Uyb0RvYy54bWysVN9P2zAQfp+0/8Hy+0hTChtVU1SBmCYh&#10;qICJZ9ex22iOzzu7Tbq/fmcnDRWr9jDtxTn7fn/3XWbXbW3YTqGvwBY8PxtxpqyEsrLrgn9/ufv0&#10;hTMfhC2FAasKvleeX88/fpg1bqrGsAFTKmQUxPpp4wq+CcFNs8zLjaqFPwOnLCk1YC0CXXGdlSga&#10;il6bbDwaXWYNYOkQpPKeXm87JZ+n+ForGR619iowU3CqLaQT07mKZzafiekahdtUsi9D/EMVtags&#10;JR1C3Yog2BarP0LVlUTwoMOZhDoDrSupUg/UTT56183zRjiVeiFwvBtg8v8vrHzYLZFVJc0u58yK&#10;mmb0RKgJuzaK0RsB1Dg/Jbtnt8T+5kmM3bYa6/ilPlibQN0PoKo2MEmP+Wg8yS8Je0m68fnkPL+I&#10;QbM3b4c+fFVQsygUHCl9wlLs7n3oTA8mMZmxrCn45flFml4Wq+vqSVLYG9VZPSlNjVEF4xQtUUrd&#10;GGQ7QWQof6TeqAxjyTK66MqYwSk/5WTCwam3jW4q0WxwHJ1yfMs2WKeMYMPgWFcW8O/OurMn9I56&#10;jWJoV203xavDxFZQ7mm0CB3nvZN3FeF7L3xYCiSS00hoccMjHdoAQQq9xNkG8Nep92hP3CMtZw0t&#10;TcH9z61AxZn5ZomVV/lkErcsXSYXn8d0wWPN6lhjt/UN0CiIeFRdEqN9MAdRI9SvtN+LmJVUwkrK&#10;XXAZ8HC5Cd0y0x9CqsUimdFmORHu7bOTMXgEOvLnpX0V6HqSBaLnAxwWTEzfca2zjZ4WFtsAukpE&#10;jFB3uPYjoK1MVO7/IHHtj+/J6u0/N/8NAAD//wMAUEsDBBQABgAIAAAAIQCOwFVQ3QAAAAYBAAAP&#10;AAAAZHJzL2Rvd25yZXYueG1sTI/BTsMwEETvSPyDtUjcqNMApoQ4FUIBoYoLbS+9ufGSRNjrENtt&#10;4OtxT3BczejN23I5WcMOOPrekYT5LAOG1DjdUythu3m+WgDzQZFWxhFK+EYPy+r8rFSFdkd6x8M6&#10;tCxByBdKQhfCUHDumw6t8jM3IKXsw41WhXSOLdejOia4NTzPMsGt6iktdGrApw6bz3W0EvK4qs2r&#10;jSvxttjF+qcWNy+7LykvL6bHB2ABp/BXhpN+UocqOe1dJO2ZkZAeCYmU3wE7pWJ+DWwv4fZeAK9K&#10;/l+/+gUAAP//AwBQSwECLQAUAAYACAAAACEAtoM4kv4AAADhAQAAEwAAAAAAAAAAAAAAAAAAAAAA&#10;W0NvbnRlbnRfVHlwZXNdLnhtbFBLAQItABQABgAIAAAAIQA4/SH/1gAAAJQBAAALAAAAAAAAAAAA&#10;AAAAAC8BAABfcmVscy8ucmVsc1BLAQItABQABgAIAAAAIQDA0KaUcQIAAC8FAAAOAAAAAAAAAAAA&#10;AAAAAC4CAABkcnMvZTJvRG9jLnhtbFBLAQItABQABgAIAAAAIQCOwFVQ3QAAAAYBAAAPAAAAAAAA&#10;AAAAAAAAAMsEAABkcnMvZG93bnJldi54bWxQSwUGAAAAAAQABADzAAAA1QUAAAAA&#10;" fillcolor="white [3201]" strokecolor="black [3200]" strokeweight=".5pt">
                    <v:textbox>
                      <w:txbxContent>
                        <w:p w:rsidR="009E5573" w:rsidRPr="006E3F97" w:rsidRDefault="009E5573" w:rsidP="009E5573">
                          <w:pPr>
                            <w:spacing w:after="0" w:line="240" w:lineRule="exact"/>
                            <w:jc w:val="center"/>
                            <w:rPr>
                              <w:rFonts w:asciiTheme="majorBidi" w:hAnsiTheme="majorBidi" w:cstheme="majorBidi"/>
                              <w:b/>
                              <w:bCs/>
                              <w:sz w:val="20"/>
                              <w:szCs w:val="20"/>
                              <w:lang w:val="en-ID"/>
                            </w:rPr>
                          </w:pPr>
                          <w:r>
                            <w:rPr>
                              <w:rFonts w:asciiTheme="majorBidi" w:hAnsiTheme="majorBidi" w:cstheme="majorBidi"/>
                              <w:b/>
                              <w:bCs/>
                              <w:sz w:val="20"/>
                              <w:szCs w:val="20"/>
                              <w:lang w:val="en-ID"/>
                            </w:rPr>
                            <w:t>Desa Walatana</w:t>
                          </w:r>
                        </w:p>
                      </w:txbxContent>
                    </v:textbox>
                  </v:rect>
                </w:pict>
              </mc:Fallback>
            </mc:AlternateContent>
          </w:r>
        </w:p>
        <w:p w:rsidR="009E5573" w:rsidRDefault="009E5573" w:rsidP="009E5573">
          <w:pPr>
            <w:spacing w:after="0" w:line="480" w:lineRule="exact"/>
            <w:ind w:firstLine="709"/>
            <w:rPr>
              <w:szCs w:val="24"/>
              <w:lang w:val="en-ID"/>
            </w:rPr>
          </w:pPr>
          <w:r>
            <w:rPr>
              <w:noProof/>
              <w:szCs w:val="24"/>
            </w:rPr>
            <mc:AlternateContent>
              <mc:Choice Requires="wps">
                <w:drawing>
                  <wp:anchor distT="0" distB="0" distL="114300" distR="114300" simplePos="0" relativeHeight="251725824" behindDoc="0" locked="0" layoutInCell="1" allowOverlap="1" wp14:anchorId="61DF5B6C" wp14:editId="50C3349F">
                    <wp:simplePos x="0" y="0"/>
                    <wp:positionH relativeFrom="column">
                      <wp:posOffset>3197134</wp:posOffset>
                    </wp:positionH>
                    <wp:positionV relativeFrom="paragraph">
                      <wp:posOffset>81618</wp:posOffset>
                    </wp:positionV>
                    <wp:extent cx="118754" cy="1"/>
                    <wp:effectExtent l="0" t="0" r="14605" b="19050"/>
                    <wp:wrapNone/>
                    <wp:docPr id="73" name="Straight Connector 73"/>
                    <wp:cNvGraphicFramePr/>
                    <a:graphic xmlns:a="http://schemas.openxmlformats.org/drawingml/2006/main">
                      <a:graphicData uri="http://schemas.microsoft.com/office/word/2010/wordprocessingShape">
                        <wps:wsp>
                          <wps:cNvCnPr/>
                          <wps:spPr>
                            <a:xfrm flipV="1">
                              <a:off x="0" y="0"/>
                              <a:ext cx="118754"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75pt,6.45pt" to="261.1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WLvQEAAMIDAAAOAAAAZHJzL2Uyb0RvYy54bWysU01v1DAQvSP1P1i+d5OUj1bRZnvYqlwQ&#10;rChwd53xxsJfGptN9t8zdnYDKghVFRfL9sx7M+95vL6drGEHwKi963izqjkDJ32v3b7jX7/cX95w&#10;FpNwvTDeQcePEPnt5uLVegwtXPnBmx6QEYmL7Rg6PqQU2qqKcgAr4soHcBRUHq1IdMR91aMYid2a&#10;6qqu31Wjxz6glxAj3d7NQb4p/EqBTJ+UipCY6Tj1lsqKZX3Ma7VZi3aPIgxantoQL+jCCu2o6EJ1&#10;J5JgP1D/QWW1RB+9SivpbeWV0hKKBlLT1E/UPAwiQNFC5sSw2BT/H638eNgh033Hr19z5oSlN3pI&#10;KPR+SGzrnSMHPTIKklNjiC0Btm6Hp1MMO8yyJ4WWKaPDNxqCYgRJY1Px+bj4DFNiki6b5ub67RvO&#10;JIWaTFzNDJkpYEzvwVuWNx032mUHRCsOH2KaU88phMsdzT2UXToayMnGfQZFqnKtgi7zBFuD7CBo&#10;Evrv57IlM0OUNmYB1f8GnXIzDMqMPRe4ZJeK3qUFaLXz+LeqaTq3qub8s+pZa5b96PtjeZFiBw1K&#10;MfQ01HkSfz8X+K+vt/kJAAD//wMAUEsDBBQABgAIAAAAIQBpLKtR2gAAAAkBAAAPAAAAZHJzL2Rv&#10;d25yZXYueG1sTI/BTsMwDIbvSLxDZCRuLCEoA0rTaUxCnNm47JY2pq1onNJkW3l7jDiwo/1/+v25&#10;XM1hEEecUh/Jwu1CgUBqou+ptfC+e7l5AJGyI++GSGjhGxOsqsuL0hU+nugNj9vcCi6hVDgLXc5j&#10;IWVqOgwuLeKIxNlHnILLPE6t9JM7cXkYpFZqKYPriS90bsRNh83n9hAs7F6Dmuvcb5C+7tV6/2yW&#10;tDfWXl/N6ycQGef8D8OvPqtDxU51PJBPYrBg1J1hlAP9CIIBo7UGUf8tZFXK8w+qHwAAAP//AwBQ&#10;SwECLQAUAAYACAAAACEAtoM4kv4AAADhAQAAEwAAAAAAAAAAAAAAAAAAAAAAW0NvbnRlbnRfVHlw&#10;ZXNdLnhtbFBLAQItABQABgAIAAAAIQA4/SH/1gAAAJQBAAALAAAAAAAAAAAAAAAAAC8BAABfcmVs&#10;cy8ucmVsc1BLAQItABQABgAIAAAAIQCPlyWLvQEAAMIDAAAOAAAAAAAAAAAAAAAAAC4CAABkcnMv&#10;ZTJvRG9jLnhtbFBLAQItABQABgAIAAAAIQBpLKtR2gAAAAkBAAAPAAAAAAAAAAAAAAAAABcEAABk&#10;cnMvZG93bnJldi54bWxQSwUGAAAAAAQABADzAAAAHgUAAAAA&#10;" strokecolor="black [3200]" strokeweight=".5pt">
                    <v:stroke joinstyle="miter"/>
                  </v:line>
                </w:pict>
              </mc:Fallback>
            </mc:AlternateContent>
          </w:r>
          <w:r>
            <w:rPr>
              <w:noProof/>
              <w:szCs w:val="24"/>
            </w:rPr>
            <mc:AlternateContent>
              <mc:Choice Requires="wps">
                <w:drawing>
                  <wp:anchor distT="0" distB="0" distL="114300" distR="114300" simplePos="0" relativeHeight="251724800" behindDoc="0" locked="0" layoutInCell="1" allowOverlap="1" wp14:anchorId="6BC6A84D" wp14:editId="3F338B6F">
                    <wp:simplePos x="0" y="0"/>
                    <wp:positionH relativeFrom="column">
                      <wp:posOffset>4229018</wp:posOffset>
                    </wp:positionH>
                    <wp:positionV relativeFrom="paragraph">
                      <wp:posOffset>69966</wp:posOffset>
                    </wp:positionV>
                    <wp:extent cx="114085" cy="5937"/>
                    <wp:effectExtent l="0" t="0" r="19685" b="32385"/>
                    <wp:wrapNone/>
                    <wp:docPr id="72" name="Straight Connector 72"/>
                    <wp:cNvGraphicFramePr/>
                    <a:graphic xmlns:a="http://schemas.openxmlformats.org/drawingml/2006/main">
                      <a:graphicData uri="http://schemas.microsoft.com/office/word/2010/wordprocessingShape">
                        <wps:wsp>
                          <wps:cNvCnPr/>
                          <wps:spPr>
                            <a:xfrm flipV="1">
                              <a:off x="0" y="0"/>
                              <a:ext cx="114085" cy="59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2"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5.5pt" to="34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1NwQEAAMUDAAAOAAAAZHJzL2Uyb0RvYy54bWysU8GO0zAQvSPxD5bvNGlh2d2o6R66gguC&#10;ioW9ex27sbA91tg06d8zdtKAACGEuFi2Z96bec/j7d3oLDspjAZ8y9ermjPlJXTGH1v++dObFzec&#10;xSR8Jyx41fKzivxu9/zZdgiN2kAPtlPIiMTHZggt71MKTVVF2Ssn4gqC8hTUgE4kOuKx6lAMxO5s&#10;tanr19UA2AUEqWKk2/spyHeFX2sl0weto0rMtpx6S2XFsj7ltdptRXNEEXoj5zbEP3ThhPFUdKG6&#10;F0mwr2h+oXJGIkTQaSXBVaC1kapoIDXr+ic1D70Iqmghc2JYbIr/j1a+Px2Qma7l1xvOvHD0Rg8J&#10;hTn2ie3Be3IQkFGQnBpCbAiw9wecTzEcMMseNTqmrQmPNATFCJLGxuLzefFZjYlJulyvX9U3V5xJ&#10;Cl3dvrzO3NVEkskCxvRWgWN503JrfDZBNOL0LqYp9ZJCuNzU1EbZpbNVOdn6j0qTsFyuoMtIqb1F&#10;dhI0DN2X9Vy2ZGaINtYuoPrPoDk3w1QZs78FLtmlIvi0AJ3xgL+rmsZLq3rKv6ietGbZT9Cdy6MU&#10;O2hWiqHzXOdh/PFc4N9/3+4bAAAA//8DAFBLAwQUAAYACAAAACEAl0n/F9kAAAAJAQAADwAAAGRy&#10;cy9kb3ducmV2LnhtbExPy27CMBC8V+IfrEXqrdig4tIQB1GkqudCL9yceJtExOsQG0j/vsupPe1j&#10;RvPIN6PvxBWH2AYyMJ8pEEhVcC3VBr4O708rEDFZcrYLhAZ+MMKmmDzkNnPhRp943adasAjFzBpo&#10;UuozKWPVoLdxFnokxr7D4G3ic6ilG+yNxX0nF0pp6W1L7NDYHncNVqf9xRs4fHg1lqndIZ1f1Pb4&#10;ttR0XBrzOB23axAJx/RHhnt8jg4FZyrDhVwUnQGtNXdJDMx5MkGvnnkp749XkEUu/zcofgEAAP//&#10;AwBQSwECLQAUAAYACAAAACEAtoM4kv4AAADhAQAAEwAAAAAAAAAAAAAAAAAAAAAAW0NvbnRlbnRf&#10;VHlwZXNdLnhtbFBLAQItABQABgAIAAAAIQA4/SH/1gAAAJQBAAALAAAAAAAAAAAAAAAAAC8BAABf&#10;cmVscy8ucmVsc1BLAQItABQABgAIAAAAIQCgmP1NwQEAAMUDAAAOAAAAAAAAAAAAAAAAAC4CAABk&#10;cnMvZTJvRG9jLnhtbFBLAQItABQABgAIAAAAIQCXSf8X2QAAAAkBAAAPAAAAAAAAAAAAAAAAABsE&#10;AABkcnMvZG93bnJldi54bWxQSwUGAAAAAAQABADzAAAAIQUAAAAA&#10;" strokecolor="black [3200]" strokeweight=".5pt">
                    <v:stroke joinstyle="miter"/>
                  </v:line>
                </w:pict>
              </mc:Fallback>
            </mc:AlternateContent>
          </w:r>
          <w:r>
            <w:rPr>
              <w:noProof/>
              <w:szCs w:val="24"/>
            </w:rPr>
            <mc:AlternateContent>
              <mc:Choice Requires="wps">
                <w:drawing>
                  <wp:anchor distT="0" distB="0" distL="114300" distR="114300" simplePos="0" relativeHeight="251723776" behindDoc="0" locked="0" layoutInCell="1" allowOverlap="1" wp14:anchorId="3778E5BC" wp14:editId="341230EB">
                    <wp:simplePos x="0" y="0"/>
                    <wp:positionH relativeFrom="column">
                      <wp:posOffset>4791841</wp:posOffset>
                    </wp:positionH>
                    <wp:positionV relativeFrom="paragraph">
                      <wp:posOffset>168910</wp:posOffset>
                    </wp:positionV>
                    <wp:extent cx="0" cy="148442"/>
                    <wp:effectExtent l="0" t="0" r="19050" b="23495"/>
                    <wp:wrapNone/>
                    <wp:docPr id="71" name="Straight Connector 71"/>
                    <wp:cNvGraphicFramePr/>
                    <a:graphic xmlns:a="http://schemas.openxmlformats.org/drawingml/2006/main">
                      <a:graphicData uri="http://schemas.microsoft.com/office/word/2010/wordprocessingShape">
                        <wps:wsp>
                          <wps:cNvCnPr/>
                          <wps:spPr>
                            <a:xfrm flipV="1">
                              <a:off x="0" y="0"/>
                              <a:ext cx="0" cy="1484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1"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3pt,13.3pt" to="377.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j4vgEAAMIDAAAOAAAAZHJzL2Uyb0RvYy54bWysU02v0zAQvCPxHyzfadqqgqeo6Tv0CS4I&#10;Kh5w93PWjYXttdamaf89a6cNiA8JIS6WP3ZmZyab7f3ZO3ECShZDJ1eLpRQQNPY2HDv56ePrF3dS&#10;pKxCrxwG6OQFkrzfPX+2HWMLaxzQ9UCCSUJqx9jJIefYNk3SA3iVFhgh8KNB8irzkY5NT2pkdu+a&#10;9XL5shmR+kioISW+fZge5a7yGwM6vzcmQRauk6wt15Xq+lTWZrdV7ZFUHKy+ylD/oMIrG7jpTPWg&#10;shJfyf5C5a0mTGjyQqNv0BiroXpgN6vlT24eBxWheuFwUpxjSv+PVr87HUjYvpOvVlIE5fkbPWZS&#10;9jhksccQOEEkwY+c1BhTy4B9OND1lOKBiu2zIS+Ms/EzD0ENgq2Jc835MucM5yz0dKn5drW522zW&#10;hbiZGApTpJTfAHpRNp10NpQEVKtOb1OeSm8ljCuKJg11ly8OSrELH8CwK+41qanzBHtH4qR4Evov&#10;1Q+3rZUFYqxzM2hZW/4RdK0tMKgz9rfAubp2xJBnoLcB6Xdd8/km1Uz1N9eT12L7CftL/SI1Dh6U&#10;Guh1qMsk/niu8O+/3u4bAAAA//8DAFBLAwQUAAYACAAAACEALtU6ndoAAAAJAQAADwAAAGRycy9k&#10;b3ducmV2LnhtbEyPwU7DMAyG70i8Q2Qkbixhoh0qdacxCXFm22W3tDFtReOUJtvK22PEAU6W7U+/&#10;P5fr2Q/qTFPsAyPcLwwo4ia4nluEw/7l7hFUTJadHQITwhdFWFfXV6UtXLjwG513qVUSwrGwCF1K&#10;Y6F1bDryNi7CSCy79zB5m6SdWu0me5FwP+ilMbn2tme50NmRth01H7uTR9i/ejPXqd8Sf67M5vic&#10;5XzMEG9v5s0TqERz+oPhR1/UoRKnOpzYRTUgrLKHXFCEZS5VgN9BjZAZA7oq9f8Pqm8AAAD//wMA&#10;UEsBAi0AFAAGAAgAAAAhALaDOJL+AAAA4QEAABMAAAAAAAAAAAAAAAAAAAAAAFtDb250ZW50X1R5&#10;cGVzXS54bWxQSwECLQAUAAYACAAAACEAOP0h/9YAAACUAQAACwAAAAAAAAAAAAAAAAAvAQAAX3Jl&#10;bHMvLnJlbHNQSwECLQAUAAYACAAAACEA7czY+L4BAADCAwAADgAAAAAAAAAAAAAAAAAuAgAAZHJz&#10;L2Uyb0RvYy54bWxQSwECLQAUAAYACAAAACEALtU6ndoAAAAJAQAADwAAAAAAAAAAAAAAAAAYBAAA&#10;ZHJzL2Rvd25yZXYueG1sUEsFBgAAAAAEAAQA8wAAAB8FAAAAAA==&#10;" strokecolor="black [3200]" strokeweight=".5pt">
                    <v:stroke joinstyle="miter"/>
                  </v:line>
                </w:pict>
              </mc:Fallback>
            </mc:AlternateContent>
          </w:r>
          <w:r>
            <w:rPr>
              <w:noProof/>
              <w:szCs w:val="24"/>
            </w:rPr>
            <mc:AlternateContent>
              <mc:Choice Requires="wps">
                <w:drawing>
                  <wp:anchor distT="0" distB="0" distL="114300" distR="114300" simplePos="0" relativeHeight="251722752" behindDoc="0" locked="0" layoutInCell="1" allowOverlap="1" wp14:anchorId="38EB761F" wp14:editId="3C1F596E">
                    <wp:simplePos x="0" y="0"/>
                    <wp:positionH relativeFrom="column">
                      <wp:posOffset>2739934</wp:posOffset>
                    </wp:positionH>
                    <wp:positionV relativeFrom="paragraph">
                      <wp:posOffset>164968</wp:posOffset>
                    </wp:positionV>
                    <wp:extent cx="0" cy="148442"/>
                    <wp:effectExtent l="0" t="0" r="19050" b="23495"/>
                    <wp:wrapNone/>
                    <wp:docPr id="70" name="Straight Connector 70"/>
                    <wp:cNvGraphicFramePr/>
                    <a:graphic xmlns:a="http://schemas.openxmlformats.org/drawingml/2006/main">
                      <a:graphicData uri="http://schemas.microsoft.com/office/word/2010/wordprocessingShape">
                        <wps:wsp>
                          <wps:cNvCnPr/>
                          <wps:spPr>
                            <a:xfrm flipV="1">
                              <a:off x="0" y="0"/>
                              <a:ext cx="0" cy="1484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0"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75pt,13pt" to="215.7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LHKvgEAAMIDAAAOAAAAZHJzL2Uyb0RvYy54bWysU02P0zAQvSPtf7B83yatKlhFTffQFXtB&#10;ULHA3evYjYXtscamSf89YycNKz4khLhY/pj35r2Xye5+dJadFUYDvuXrVc2Z8hI6408t//zp7e0d&#10;ZzEJ3wkLXrX8oiK/39+82g2hURvowXYKGZH42Ayh5X1KoamqKHvlRFxBUJ4eNaATiY54qjoUA7E7&#10;W23q+nU1AHYBQaoY6fZheuT7wq+1kumD1lElZltO2lJZsazPea32O9GcUITeyFmG+AcVThhPTReq&#10;B5EE+4bmFypnJEIEnVYSXAVaG6mKB3Kzrn9y89SLoIoXCieGJab4/2jl+/MRmela/obi8cLRN3pK&#10;KMypT+wA3lOCgIweKakhxIYAB3/E+RTDEbPtUaNj2prwhYagBEHW2Fhyviw5qzExOV1Kul1v77bb&#10;TSauJobMFDCmRwWO5U3LrfE5AdGI87uYptJrCeGyoklD2aWLVbnY+o9KkyvqNakp86QOFtlZ0CR0&#10;X9dz21KZIdpYu4Dq0vKPoLk2w1SZsb8FLtWlI/i0AJ3xgL/rmsarVD3VX11PXrPtZ+gu5YuUOGhQ&#10;SqDzUOdJfHku8B+/3v47AAAA//8DAFBLAwQUAAYACAAAACEA7Bmo5dwAAAAJAQAADwAAAGRycy9k&#10;b3ducmV2LnhtbEyPzU7DMBCE70h9B2uRuFG7PwltiFO1lRBnWi69OfGSRMTrNHbb8PYs4gC33Z3R&#10;7Df5ZnSduOIQWk8aZlMFAqnytqVaw/vx5XEFIkRD1nSeUMMXBtgUk7vcZNbf6A2vh1gLDqGQGQ1N&#10;jH0mZagadCZMfY/E2ocfnIm8DrW0g7lxuOvkXKlUOtMSf2hMj/sGq8/DxWk4vjo1lrHdI52f1Pa0&#10;S1I6JVo/3I/bZxARx/hnhh98RoeCmUp/IRtEp2G5mCVs1TBPuRMbfg8lD+slyCKX/xsU3wAAAP//&#10;AwBQSwECLQAUAAYACAAAACEAtoM4kv4AAADhAQAAEwAAAAAAAAAAAAAAAAAAAAAAW0NvbnRlbnRf&#10;VHlwZXNdLnhtbFBLAQItABQABgAIAAAAIQA4/SH/1gAAAJQBAAALAAAAAAAAAAAAAAAAAC8BAABf&#10;cmVscy8ucmVsc1BLAQItABQABgAIAAAAIQAgzLHKvgEAAMIDAAAOAAAAAAAAAAAAAAAAAC4CAABk&#10;cnMvZTJvRG9jLnhtbFBLAQItABQABgAIAAAAIQDsGajl3AAAAAkBAAAPAAAAAAAAAAAAAAAAABgE&#10;AABkcnMvZG93bnJldi54bWxQSwUGAAAAAAQABADzAAAAIQUAAAAA&#10;" strokecolor="black [3200]" strokeweight=".5pt">
                    <v:stroke joinstyle="miter"/>
                  </v:line>
                </w:pict>
              </mc:Fallback>
            </mc:AlternateContent>
          </w:r>
          <w:r w:rsidRPr="00A15AD4">
            <w:rPr>
              <w:noProof/>
              <w:szCs w:val="24"/>
            </w:rPr>
            <mc:AlternateContent>
              <mc:Choice Requires="wps">
                <w:drawing>
                  <wp:anchor distT="0" distB="0" distL="114300" distR="114300" simplePos="0" relativeHeight="251714560" behindDoc="0" locked="0" layoutInCell="1" allowOverlap="1" wp14:anchorId="19B6A675" wp14:editId="0F1C93A6">
                    <wp:simplePos x="0" y="0"/>
                    <wp:positionH relativeFrom="column">
                      <wp:posOffset>3315888</wp:posOffset>
                    </wp:positionH>
                    <wp:positionV relativeFrom="paragraph">
                      <wp:posOffset>301534</wp:posOffset>
                    </wp:positionV>
                    <wp:extent cx="913212" cy="1031966"/>
                    <wp:effectExtent l="0" t="0" r="20320" b="15875"/>
                    <wp:wrapNone/>
                    <wp:docPr id="60" name="Rectangle 60"/>
                    <wp:cNvGraphicFramePr/>
                    <a:graphic xmlns:a="http://schemas.openxmlformats.org/drawingml/2006/main">
                      <a:graphicData uri="http://schemas.microsoft.com/office/word/2010/wordprocessingShape">
                        <wps:wsp>
                          <wps:cNvSpPr/>
                          <wps:spPr>
                            <a:xfrm>
                              <a:off x="0" y="0"/>
                              <a:ext cx="913212" cy="1031966"/>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562637" w:rsidRDefault="009E5573" w:rsidP="009E5573">
                                <w:pPr>
                                  <w:spacing w:after="0" w:line="240" w:lineRule="exact"/>
                                  <w:rPr>
                                    <w:rFonts w:asciiTheme="majorBidi" w:hAnsiTheme="majorBidi" w:cstheme="majorBidi"/>
                                    <w:sz w:val="14"/>
                                    <w:szCs w:val="14"/>
                                    <w:lang w:val="en-ID"/>
                                  </w:rPr>
                                </w:pPr>
                                <w:r w:rsidRPr="00562637">
                                  <w:rPr>
                                    <w:rFonts w:asciiTheme="majorBidi" w:hAnsiTheme="majorBidi" w:cstheme="majorBidi"/>
                                    <w:sz w:val="14"/>
                                    <w:szCs w:val="14"/>
                                    <w:lang w:val="en-ID"/>
                                  </w:rPr>
                                  <w:t>Sukdir</w:t>
                                </w:r>
                              </w:p>
                              <w:p w:rsidR="009E5573" w:rsidRPr="00562637" w:rsidRDefault="009E5573" w:rsidP="009E5573">
                                <w:pPr>
                                  <w:spacing w:after="0" w:line="240" w:lineRule="exact"/>
                                  <w:rPr>
                                    <w:rFonts w:asciiTheme="majorBidi" w:hAnsiTheme="majorBidi" w:cstheme="majorBidi"/>
                                    <w:sz w:val="14"/>
                                    <w:szCs w:val="14"/>
                                    <w:lang w:val="en-ID"/>
                                  </w:rPr>
                                </w:pPr>
                                <w:r w:rsidRPr="00562637">
                                  <w:rPr>
                                    <w:rFonts w:asciiTheme="majorBidi" w:hAnsiTheme="majorBidi" w:cstheme="majorBidi"/>
                                    <w:sz w:val="14"/>
                                    <w:szCs w:val="14"/>
                                    <w:lang w:val="en-ID"/>
                                  </w:rPr>
                                  <w:t>Batman</w:t>
                                </w:r>
                              </w:p>
                              <w:p w:rsidR="009E5573" w:rsidRPr="00562637" w:rsidRDefault="009E5573" w:rsidP="009E5573">
                                <w:pPr>
                                  <w:spacing w:after="0" w:line="240" w:lineRule="exact"/>
                                  <w:rPr>
                                    <w:rFonts w:asciiTheme="majorBidi" w:hAnsiTheme="majorBidi" w:cstheme="majorBidi"/>
                                    <w:sz w:val="14"/>
                                    <w:szCs w:val="14"/>
                                    <w:lang w:val="en-ID"/>
                                  </w:rPr>
                                </w:pPr>
                                <w:r w:rsidRPr="00562637">
                                  <w:rPr>
                                    <w:rFonts w:asciiTheme="majorBidi" w:hAnsiTheme="majorBidi" w:cstheme="majorBidi"/>
                                    <w:sz w:val="14"/>
                                    <w:szCs w:val="14"/>
                                    <w:lang w:val="en-ID"/>
                                  </w:rPr>
                                  <w:t>Asri</w:t>
                                </w:r>
                              </w:p>
                              <w:p w:rsidR="009E5573" w:rsidRPr="00562637" w:rsidRDefault="009E5573" w:rsidP="009E5573">
                                <w:pPr>
                                  <w:spacing w:after="0" w:line="240" w:lineRule="exact"/>
                                  <w:rPr>
                                    <w:rFonts w:asciiTheme="majorBidi" w:hAnsiTheme="majorBidi" w:cstheme="majorBidi"/>
                                    <w:sz w:val="14"/>
                                    <w:szCs w:val="14"/>
                                    <w:lang w:val="en-ID"/>
                                  </w:rPr>
                                </w:pPr>
                                <w:r w:rsidRPr="00562637">
                                  <w:rPr>
                                    <w:rFonts w:asciiTheme="majorBidi" w:hAnsiTheme="majorBidi" w:cstheme="majorBidi"/>
                                    <w:sz w:val="14"/>
                                    <w:szCs w:val="14"/>
                                    <w:lang w:val="en-ID"/>
                                  </w:rPr>
                                  <w:t>Asrianti</w:t>
                                </w:r>
                              </w:p>
                              <w:p w:rsidR="009E5573" w:rsidRPr="00562637" w:rsidRDefault="009E5573" w:rsidP="009E5573">
                                <w:pPr>
                                  <w:spacing w:after="0" w:line="240" w:lineRule="exact"/>
                                  <w:rPr>
                                    <w:rFonts w:asciiTheme="majorBidi" w:hAnsiTheme="majorBidi" w:cstheme="majorBidi"/>
                                    <w:sz w:val="14"/>
                                    <w:szCs w:val="14"/>
                                    <w:lang w:val="en-ID"/>
                                  </w:rPr>
                                </w:pPr>
                                <w:r w:rsidRPr="00562637">
                                  <w:rPr>
                                    <w:rFonts w:asciiTheme="majorBidi" w:hAnsiTheme="majorBidi" w:cstheme="majorBidi"/>
                                    <w:sz w:val="14"/>
                                    <w:szCs w:val="14"/>
                                    <w:lang w:val="en-ID"/>
                                  </w:rPr>
                                  <w:t>Trisprianti, S.Pd</w:t>
                                </w:r>
                                <w:r>
                                  <w:rPr>
                                    <w:rFonts w:asciiTheme="majorBidi" w:hAnsiTheme="majorBidi" w:cstheme="majorBidi"/>
                                    <w:sz w:val="14"/>
                                    <w:szCs w:val="14"/>
                                    <w:lang w:val="en-ID"/>
                                  </w:rPr>
                                  <w:t>.</w:t>
                                </w:r>
                                <w:r w:rsidRPr="00562637">
                                  <w:rPr>
                                    <w:rFonts w:asciiTheme="majorBidi" w:hAnsiTheme="majorBidi" w:cstheme="majorBidi"/>
                                    <w:sz w:val="14"/>
                                    <w:szCs w:val="14"/>
                                    <w:lang w:val="en-ID"/>
                                  </w:rPr>
                                  <w:t>i</w:t>
                                </w:r>
                              </w:p>
                              <w:p w:rsidR="009E5573" w:rsidRPr="00562637" w:rsidRDefault="009E5573" w:rsidP="009E5573">
                                <w:pPr>
                                  <w:spacing w:after="0" w:line="240" w:lineRule="exact"/>
                                  <w:rPr>
                                    <w:rFonts w:asciiTheme="majorBidi" w:hAnsiTheme="majorBidi" w:cstheme="majorBidi"/>
                                    <w:sz w:val="14"/>
                                    <w:szCs w:val="14"/>
                                    <w:lang w:val="en-ID"/>
                                  </w:rPr>
                                </w:pPr>
                                <w:proofErr w:type="gramStart"/>
                                <w:r w:rsidRPr="00562637">
                                  <w:rPr>
                                    <w:rFonts w:asciiTheme="majorBidi" w:hAnsiTheme="majorBidi" w:cstheme="majorBidi"/>
                                    <w:sz w:val="14"/>
                                    <w:szCs w:val="14"/>
                                    <w:lang w:val="en-ID"/>
                                  </w:rPr>
                                  <w:t>Moh.</w:t>
                                </w:r>
                                <w:proofErr w:type="gramEnd"/>
                                <w:r w:rsidRPr="00562637">
                                  <w:rPr>
                                    <w:rFonts w:asciiTheme="majorBidi" w:hAnsiTheme="majorBidi" w:cstheme="majorBidi"/>
                                    <w:sz w:val="14"/>
                                    <w:szCs w:val="14"/>
                                    <w:lang w:val="en-ID"/>
                                  </w:rPr>
                                  <w:t xml:space="preserve"> Aldin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46" style="position:absolute;left:0;text-align:left;margin-left:261.1pt;margin-top:23.75pt;width:71.9pt;height:8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WxNcQIAAC8FAAAOAAAAZHJzL2Uyb0RvYy54bWysVN9P2zAQfp+0/8Hy+0hToFurpqgCMU1C&#10;UAETz65jt9Ecn3d2m3R//c5OGiqG9jDtJTn7fn/3nedXbW3YXqGvwBY8PxtxpqyEsrKbgn9/vv30&#10;hTMfhC2FAasKflCeXy0+fpg3bqbGsAVTKmQUxPpZ4wq+DcHNsszLraqFPwOnLCk1YC0CHXGTlSga&#10;il6bbDwaTbIGsHQIUnlPtzedki9SfK2VDA9aexWYKTjVFtIX03cdv9liLmYbFG5byb4M8Q9V1KKy&#10;lHQIdSOCYDus/ghVVxLBgw5nEuoMtK6kSj1QN/noTTdPW+FU6oXA8W6Ayf+/sPJ+v0JWlQWfEDxW&#10;1DSjR0JN2I1RjO4IoMb5Gdk9uRX2J09i7LbVWMc/9cHaBOphAFW1gUm6nObn43zMmSRVPjrPp5NJ&#10;DJq9ejv04auCmkWh4EjpE5Zif+dDZ3o0icmMZQ2Ve36ZistidV09SQoHozqrR6WpMapgnKIlSqlr&#10;g2wviAzlj7wvw1iyjC66MmZwyt9zMuHo1NtGN5VoNjiO3nN8zTZYp4xgw+BYVxbw7866syf0TnqN&#10;YmjXbZrieJjYGsoDjRah47x38rYifO+EDyuBRHKaNy1ueKCPNkCQQi9xtgX89d59tCfukZazhpam&#10;4P7nTqDizHyzxMppfnERtywdLi4/UzUMTzXrU43d1ddAo8jpiXAyidE+mKOoEeoX2u9lzEoqYSXl&#10;LrgMeDxch26Z6YWQarlMZrRZToQ7++RkDB6Bjvx5bl8Eup5kgeh5D8cFE7M3XOtso6eF5S6ArhIR&#10;I9Qdrv0IaCsTlfsXJK796TlZvb5zi98AAAD//wMAUEsDBBQABgAIAAAAIQCCGXpD4AAAAAoBAAAP&#10;AAAAZHJzL2Rvd25yZXYueG1sTI/LTsMwEEX3SPyDNUjsqF2rNVUap0IoIFSxaWHTnRu7SYQfIbbb&#10;wNczrGA5mqNz7y03k7PkbMbYBy9hPmNAjG+C7n0r4f3t6W4FJCbltbLBGwlfJsKmur4qVaHDxe/M&#10;eZ9aghIfCyWhS2koKI1NZ5yKszAYj79TGJ1KeI4t1aO6oNxZyhkT1KneY0KnBvPYmeZjn50Enre1&#10;fXF5K15Xh1x/12LxfPiU8vZmelgDSWZKfzD81sfqUGGnY8heR2IlLDnniEpY3C+BICCEwHFHtM8Z&#10;A1qV9P+E6gcAAP//AwBQSwECLQAUAAYACAAAACEAtoM4kv4AAADhAQAAEwAAAAAAAAAAAAAAAAAA&#10;AAAAW0NvbnRlbnRfVHlwZXNdLnhtbFBLAQItABQABgAIAAAAIQA4/SH/1gAAAJQBAAALAAAAAAAA&#10;AAAAAAAAAC8BAABfcmVscy8ucmVsc1BLAQItABQABgAIAAAAIQB1gWxNcQIAAC8FAAAOAAAAAAAA&#10;AAAAAAAAAC4CAABkcnMvZTJvRG9jLnhtbFBLAQItABQABgAIAAAAIQCCGXpD4AAAAAoBAAAPAAAA&#10;AAAAAAAAAAAAAMsEAABkcnMvZG93bnJldi54bWxQSwUGAAAAAAQABADzAAAA2AUAAAAA&#10;" fillcolor="white [3201]" strokecolor="black [3200]" strokeweight=".5pt">
                    <v:textbox>
                      <w:txbxContent>
                        <w:p w:rsidR="009E5573" w:rsidRPr="00562637" w:rsidRDefault="009E5573" w:rsidP="009E5573">
                          <w:pPr>
                            <w:spacing w:after="0" w:line="240" w:lineRule="exact"/>
                            <w:rPr>
                              <w:rFonts w:asciiTheme="majorBidi" w:hAnsiTheme="majorBidi" w:cstheme="majorBidi"/>
                              <w:sz w:val="14"/>
                              <w:szCs w:val="14"/>
                              <w:lang w:val="en-ID"/>
                            </w:rPr>
                          </w:pPr>
                          <w:r w:rsidRPr="00562637">
                            <w:rPr>
                              <w:rFonts w:asciiTheme="majorBidi" w:hAnsiTheme="majorBidi" w:cstheme="majorBidi"/>
                              <w:sz w:val="14"/>
                              <w:szCs w:val="14"/>
                              <w:lang w:val="en-ID"/>
                            </w:rPr>
                            <w:t>Sukdir</w:t>
                          </w:r>
                        </w:p>
                        <w:p w:rsidR="009E5573" w:rsidRPr="00562637" w:rsidRDefault="009E5573" w:rsidP="009E5573">
                          <w:pPr>
                            <w:spacing w:after="0" w:line="240" w:lineRule="exact"/>
                            <w:rPr>
                              <w:rFonts w:asciiTheme="majorBidi" w:hAnsiTheme="majorBidi" w:cstheme="majorBidi"/>
                              <w:sz w:val="14"/>
                              <w:szCs w:val="14"/>
                              <w:lang w:val="en-ID"/>
                            </w:rPr>
                          </w:pPr>
                          <w:r w:rsidRPr="00562637">
                            <w:rPr>
                              <w:rFonts w:asciiTheme="majorBidi" w:hAnsiTheme="majorBidi" w:cstheme="majorBidi"/>
                              <w:sz w:val="14"/>
                              <w:szCs w:val="14"/>
                              <w:lang w:val="en-ID"/>
                            </w:rPr>
                            <w:t>Batman</w:t>
                          </w:r>
                        </w:p>
                        <w:p w:rsidR="009E5573" w:rsidRPr="00562637" w:rsidRDefault="009E5573" w:rsidP="009E5573">
                          <w:pPr>
                            <w:spacing w:after="0" w:line="240" w:lineRule="exact"/>
                            <w:rPr>
                              <w:rFonts w:asciiTheme="majorBidi" w:hAnsiTheme="majorBidi" w:cstheme="majorBidi"/>
                              <w:sz w:val="14"/>
                              <w:szCs w:val="14"/>
                              <w:lang w:val="en-ID"/>
                            </w:rPr>
                          </w:pPr>
                          <w:r w:rsidRPr="00562637">
                            <w:rPr>
                              <w:rFonts w:asciiTheme="majorBidi" w:hAnsiTheme="majorBidi" w:cstheme="majorBidi"/>
                              <w:sz w:val="14"/>
                              <w:szCs w:val="14"/>
                              <w:lang w:val="en-ID"/>
                            </w:rPr>
                            <w:t>Asri</w:t>
                          </w:r>
                        </w:p>
                        <w:p w:rsidR="009E5573" w:rsidRPr="00562637" w:rsidRDefault="009E5573" w:rsidP="009E5573">
                          <w:pPr>
                            <w:spacing w:after="0" w:line="240" w:lineRule="exact"/>
                            <w:rPr>
                              <w:rFonts w:asciiTheme="majorBidi" w:hAnsiTheme="majorBidi" w:cstheme="majorBidi"/>
                              <w:sz w:val="14"/>
                              <w:szCs w:val="14"/>
                              <w:lang w:val="en-ID"/>
                            </w:rPr>
                          </w:pPr>
                          <w:r w:rsidRPr="00562637">
                            <w:rPr>
                              <w:rFonts w:asciiTheme="majorBidi" w:hAnsiTheme="majorBidi" w:cstheme="majorBidi"/>
                              <w:sz w:val="14"/>
                              <w:szCs w:val="14"/>
                              <w:lang w:val="en-ID"/>
                            </w:rPr>
                            <w:t>Asrianti</w:t>
                          </w:r>
                        </w:p>
                        <w:p w:rsidR="009E5573" w:rsidRPr="00562637" w:rsidRDefault="009E5573" w:rsidP="009E5573">
                          <w:pPr>
                            <w:spacing w:after="0" w:line="240" w:lineRule="exact"/>
                            <w:rPr>
                              <w:rFonts w:asciiTheme="majorBidi" w:hAnsiTheme="majorBidi" w:cstheme="majorBidi"/>
                              <w:sz w:val="14"/>
                              <w:szCs w:val="14"/>
                              <w:lang w:val="en-ID"/>
                            </w:rPr>
                          </w:pPr>
                          <w:r w:rsidRPr="00562637">
                            <w:rPr>
                              <w:rFonts w:asciiTheme="majorBidi" w:hAnsiTheme="majorBidi" w:cstheme="majorBidi"/>
                              <w:sz w:val="14"/>
                              <w:szCs w:val="14"/>
                              <w:lang w:val="en-ID"/>
                            </w:rPr>
                            <w:t>Trisprianti, S.Pd</w:t>
                          </w:r>
                          <w:r>
                            <w:rPr>
                              <w:rFonts w:asciiTheme="majorBidi" w:hAnsiTheme="majorBidi" w:cstheme="majorBidi"/>
                              <w:sz w:val="14"/>
                              <w:szCs w:val="14"/>
                              <w:lang w:val="en-ID"/>
                            </w:rPr>
                            <w:t>.</w:t>
                          </w:r>
                          <w:r w:rsidRPr="00562637">
                            <w:rPr>
                              <w:rFonts w:asciiTheme="majorBidi" w:hAnsiTheme="majorBidi" w:cstheme="majorBidi"/>
                              <w:sz w:val="14"/>
                              <w:szCs w:val="14"/>
                              <w:lang w:val="en-ID"/>
                            </w:rPr>
                            <w:t>i</w:t>
                          </w:r>
                        </w:p>
                        <w:p w:rsidR="009E5573" w:rsidRPr="00562637" w:rsidRDefault="009E5573" w:rsidP="009E5573">
                          <w:pPr>
                            <w:spacing w:after="0" w:line="240" w:lineRule="exact"/>
                            <w:rPr>
                              <w:rFonts w:asciiTheme="majorBidi" w:hAnsiTheme="majorBidi" w:cstheme="majorBidi"/>
                              <w:sz w:val="14"/>
                              <w:szCs w:val="14"/>
                              <w:lang w:val="en-ID"/>
                            </w:rPr>
                          </w:pPr>
                          <w:proofErr w:type="gramStart"/>
                          <w:r w:rsidRPr="00562637">
                            <w:rPr>
                              <w:rFonts w:asciiTheme="majorBidi" w:hAnsiTheme="majorBidi" w:cstheme="majorBidi"/>
                              <w:sz w:val="14"/>
                              <w:szCs w:val="14"/>
                              <w:lang w:val="en-ID"/>
                            </w:rPr>
                            <w:t>Moh.</w:t>
                          </w:r>
                          <w:proofErr w:type="gramEnd"/>
                          <w:r w:rsidRPr="00562637">
                            <w:rPr>
                              <w:rFonts w:asciiTheme="majorBidi" w:hAnsiTheme="majorBidi" w:cstheme="majorBidi"/>
                              <w:sz w:val="14"/>
                              <w:szCs w:val="14"/>
                              <w:lang w:val="en-ID"/>
                            </w:rPr>
                            <w:t xml:space="preserve"> Aldin </w:t>
                          </w:r>
                        </w:p>
                      </w:txbxContent>
                    </v:textbox>
                  </v:rect>
                </w:pict>
              </mc:Fallback>
            </mc:AlternateContent>
          </w:r>
          <w:r>
            <w:rPr>
              <w:noProof/>
              <w:szCs w:val="24"/>
            </w:rPr>
            <mc:AlternateContent>
              <mc:Choice Requires="wps">
                <w:drawing>
                  <wp:anchor distT="0" distB="0" distL="114300" distR="114300" simplePos="0" relativeHeight="251699200" behindDoc="0" locked="0" layoutInCell="1" allowOverlap="1" wp14:anchorId="5659032C" wp14:editId="2FDB8DD8">
                    <wp:simplePos x="0" y="0"/>
                    <wp:positionH relativeFrom="column">
                      <wp:posOffset>1022283</wp:posOffset>
                    </wp:positionH>
                    <wp:positionV relativeFrom="paragraph">
                      <wp:posOffset>71788</wp:posOffset>
                    </wp:positionV>
                    <wp:extent cx="116305" cy="1270"/>
                    <wp:effectExtent l="0" t="0" r="17145" b="36830"/>
                    <wp:wrapNone/>
                    <wp:docPr id="42" name="Straight Connector 42"/>
                    <wp:cNvGraphicFramePr/>
                    <a:graphic xmlns:a="http://schemas.openxmlformats.org/drawingml/2006/main">
                      <a:graphicData uri="http://schemas.microsoft.com/office/word/2010/wordprocessingShape">
                        <wps:wsp>
                          <wps:cNvCnPr/>
                          <wps:spPr>
                            <a:xfrm flipV="1">
                              <a:off x="0" y="0"/>
                              <a:ext cx="116305"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2"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pt,5.65pt" to="89.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tQYwgEAAMUDAAAOAAAAZHJzL2Uyb0RvYy54bWysU02P0zAQvSPxHyzfaZICyypquoeulguC&#10;it3l7nXGjYW/NDZN+u8ZO21AC0IIcbEynnlv5j1PNjeTNewIGLV3HW9WNWfgpO+1O3T88eHu1TVn&#10;MQnXC+MddPwEkd9sX77YjKGFtR+86QEZkbjYjqHjQ0qhraooB7AirnwAR0nl0YpEIR6qHsVI7NZU&#10;67q+qkaPfUAvIUa6vZ2TfFv4lQKZPikVITHTcZotlRPL+ZTParsR7QFFGLQ8jyH+YQortKOmC9Wt&#10;SIJ9Q/0LldUSffQqraS3lVdKSygaSE1TP1NzP4gARQuZE8NiU/x/tPLjcY9M9x1/s+bMCUtvdJ9Q&#10;6MOQ2M47Rw56ZJQkp8YQWwLs3B7PUQx7zLInhZYpo8MXWoJiBEljU/H5tPgMU2KSLpvm6nX9ljNJ&#10;qWb9rrxCNZNksoAxvQdvWf7ouNEumyBacfwQEzWm0ksJBXmoeYzylU4GcrFxn0GRsNyuoMtKwc4g&#10;Owpahv5rkyURV6nMEKWNWUD1n0Hn2gyDsmZ/C1yqS0fv0gK02nn8Xdc0XUZVc/1F9aw1y37y/ak8&#10;SrGDdqUoO+91Xsaf4wL/8fdtvwMAAP//AwBQSwMEFAAGAAgAAAAhAHdoCdrZAAAACQEAAA8AAABk&#10;cnMvZG93bnJldi54bWxMT0FOwzAQvCPxB2uReqN2ipJCiFOVShVnWi69OfGSRMTrNHbb8Hs2J7jN&#10;7IxmZ4rN5HpxxTF0njQkSwUCqfa2o0bD53H/+AwiREPW9J5Qww8G2JT3d4XJrb/RB14PsREcQiE3&#10;GtoYh1zKULfoTFj6AYm1Lz86E5mOjbSjuXG46+VKqUw60xF/aM2Auxbr78PFaTi+OzVVsdshnddq&#10;e3pLMzqlWi8epu0riIhT/DPDXJ+rQ8mdKn8hG0TPPEt4S2SQPIGYDesXBtV8SEGWhfy/oPwFAAD/&#10;/wMAUEsBAi0AFAAGAAgAAAAhALaDOJL+AAAA4QEAABMAAAAAAAAAAAAAAAAAAAAAAFtDb250ZW50&#10;X1R5cGVzXS54bWxQSwECLQAUAAYACAAAACEAOP0h/9YAAACUAQAACwAAAAAAAAAAAAAAAAAvAQAA&#10;X3JlbHMvLnJlbHNQSwECLQAUAAYACAAAACEAuQrUGMIBAADFAwAADgAAAAAAAAAAAAAAAAAuAgAA&#10;ZHJzL2Uyb0RvYy54bWxQSwECLQAUAAYACAAAACEAd2gJ2tkAAAAJAQAADwAAAAAAAAAAAAAAAAAc&#10;BAAAZHJzL2Rvd25yZXYueG1sUEsFBgAAAAAEAAQA8wAAACIFAAAAAA==&#10;" strokecolor="black [3200]" strokeweight=".5pt">
                    <v:stroke joinstyle="miter"/>
                  </v:line>
                </w:pict>
              </mc:Fallback>
            </mc:AlternateContent>
          </w:r>
          <w:r w:rsidRPr="007D7EC7">
            <w:rPr>
              <w:noProof/>
              <w:szCs w:val="24"/>
            </w:rPr>
            <mc:AlternateContent>
              <mc:Choice Requires="wps">
                <w:drawing>
                  <wp:anchor distT="0" distB="0" distL="114300" distR="114300" simplePos="0" relativeHeight="251669504" behindDoc="0" locked="0" layoutInCell="1" allowOverlap="1" wp14:anchorId="14DD6FAA" wp14:editId="0E117838">
                    <wp:simplePos x="0" y="0"/>
                    <wp:positionH relativeFrom="column">
                      <wp:posOffset>131</wp:posOffset>
                    </wp:positionH>
                    <wp:positionV relativeFrom="paragraph">
                      <wp:posOffset>72282</wp:posOffset>
                    </wp:positionV>
                    <wp:extent cx="1024160" cy="234315"/>
                    <wp:effectExtent l="0" t="0" r="24130" b="13335"/>
                    <wp:wrapNone/>
                    <wp:docPr id="12" name="Rectangle 12"/>
                    <wp:cNvGraphicFramePr/>
                    <a:graphic xmlns:a="http://schemas.openxmlformats.org/drawingml/2006/main">
                      <a:graphicData uri="http://schemas.microsoft.com/office/word/2010/wordprocessingShape">
                        <wps:wsp>
                          <wps:cNvSpPr/>
                          <wps:spPr>
                            <a:xfrm>
                              <a:off x="0" y="0"/>
                              <a:ext cx="1024160" cy="23431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7D7EC7" w:rsidRDefault="009E5573" w:rsidP="009E5573">
                                <w:pPr>
                                  <w:spacing w:after="0" w:line="240" w:lineRule="exact"/>
                                  <w:jc w:val="center"/>
                                  <w:rPr>
                                    <w:rFonts w:asciiTheme="majorBidi" w:hAnsiTheme="majorBidi" w:cstheme="majorBidi"/>
                                    <w:sz w:val="20"/>
                                    <w:szCs w:val="20"/>
                                    <w:lang w:val="en-ID"/>
                                  </w:rPr>
                                </w:pPr>
                                <w:r>
                                  <w:rPr>
                                    <w:rFonts w:asciiTheme="majorBidi" w:hAnsiTheme="majorBidi" w:cstheme="majorBidi"/>
                                    <w:sz w:val="20"/>
                                    <w:szCs w:val="20"/>
                                    <w:lang w:val="en-ID"/>
                                  </w:rPr>
                                  <w:t>Djahrudin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47" style="position:absolute;left:0;text-align:left;margin-left:0;margin-top:5.7pt;width:80.65pt;height:18.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58TcAIAAC8FAAAOAAAAZHJzL2Uyb0RvYy54bWysVN9P2zAQfp+0/8Hy+0gTCmMVKapATJMQ&#10;IGDi2XXsNprj885uk+6v39lJ04qhPUx7Sc6+399958urrjFsq9DXYEuen0w4U1ZCVdtVyb+/3H66&#10;4MwHYSthwKqS75TnV/OPHy5bN1MFrMFUChkFsX7WupKvQ3CzLPNyrRrhT8ApS0oN2IhAR1xlFYqW&#10;ojcmKyaT86wFrByCVN7T7U2v5PMUX2slw4PWXgVmSk61hfTF9F3Gbza/FLMVCreu5VCG+IcqGlFb&#10;SjqGuhFBsA3Wf4RqaongQYcTCU0GWtdSpR6om3zyppvntXAq9ULgeDfC5P9fWHm/fURWVzS7gjMr&#10;GprRE6Em7MooRncEUOv8jOye3SMOJ09i7LbT2MQ/9cG6BOpuBFV1gUm6zCfFND8n7CXpitPpaX4W&#10;g2YHb4c+fFXQsCiUHCl9wlJs73zoTfcmMZmxrC35+elZml4Wq+vrSVLYGdVbPSlNjVEFRYqWKKWu&#10;DbKtIDJUP/KhDGPJMrro2pjRKX/PyYS902Ab3VSi2eg4ec/xkG20ThnBhtGxqS3g3511b0/oHfUa&#10;xdAtuzTFIhUYr5ZQ7Wi0CD3nvZO3NeF7J3x4FEgkp5HQ4oYH+mgDBCkMEmdrwF/v3Ud74h5pOWtp&#10;aUruf24EKs7MN0us/JJPp3HL0mF69rmgAx5rlscau2mugUaR0xPhZBKjfTB7USM0r7Tfi5iVVMJK&#10;yl1yGXB/uA79MtMLIdVikcxos5wId/bZyRg8Ah3589K9CnQDyQLR8x72CyZmb7jW20ZPC4tNAF0n&#10;Ih5wHUZAW5moPLwgce2Pz8nq8M7NfwMAAP//AwBQSwMEFAAGAAgAAAAhABWxC+fdAAAABgEAAA8A&#10;AABkcnMvZG93bnJldi54bWxMj8FOwzAQRO9I/IO1SNyokzaKohCnqlBAqOJC4dKbGy9JVHsdYrsN&#10;fD3uiR53ZjTztlrPRrMTTm6wJCBdJMCQWqsG6gR8fjw/FMCcl6SktoQCftDBur69qWSp7Jne8bTz&#10;HYsl5EopoPd+LDl3bY9GuoUdkaL3ZScjfTynjqtJnmO50XyZJDk3cqC40MsRn3psj7tgBCzDttGv&#10;Jmzzt2Ifmt8mz17230Lc382bR2AeZ/8fhgt+RIc6Mh1sIOWYFhAf8VFNM2AXN09XwA4CsmIFvK74&#10;NX79BwAA//8DAFBLAQItABQABgAIAAAAIQC2gziS/gAAAOEBAAATAAAAAAAAAAAAAAAAAAAAAABb&#10;Q29udGVudF9UeXBlc10ueG1sUEsBAi0AFAAGAAgAAAAhADj9If/WAAAAlAEAAAsAAAAAAAAAAAAA&#10;AAAALwEAAF9yZWxzLy5yZWxzUEsBAi0AFAAGAAgAAAAhADTPnxNwAgAALwUAAA4AAAAAAAAAAAAA&#10;AAAALgIAAGRycy9lMm9Eb2MueG1sUEsBAi0AFAAGAAgAAAAhABWxC+fdAAAABgEAAA8AAAAAAAAA&#10;AAAAAAAAygQAAGRycy9kb3ducmV2LnhtbFBLBQYAAAAABAAEAPMAAADUBQAAAAA=&#10;" fillcolor="white [3201]" strokecolor="black [3200]" strokeweight=".5pt">
                    <v:textbox>
                      <w:txbxContent>
                        <w:p w:rsidR="009E5573" w:rsidRPr="007D7EC7" w:rsidRDefault="009E5573" w:rsidP="009E5573">
                          <w:pPr>
                            <w:spacing w:after="0" w:line="240" w:lineRule="exact"/>
                            <w:jc w:val="center"/>
                            <w:rPr>
                              <w:rFonts w:asciiTheme="majorBidi" w:hAnsiTheme="majorBidi" w:cstheme="majorBidi"/>
                              <w:sz w:val="20"/>
                              <w:szCs w:val="20"/>
                              <w:lang w:val="en-ID"/>
                            </w:rPr>
                          </w:pPr>
                          <w:r>
                            <w:rPr>
                              <w:rFonts w:asciiTheme="majorBidi" w:hAnsiTheme="majorBidi" w:cstheme="majorBidi"/>
                              <w:sz w:val="20"/>
                              <w:szCs w:val="20"/>
                              <w:lang w:val="en-ID"/>
                            </w:rPr>
                            <w:t>Djahrudin</w:t>
                          </w:r>
                        </w:p>
                      </w:txbxContent>
                    </v:textbox>
                  </v:rect>
                </w:pict>
              </mc:Fallback>
            </mc:AlternateContent>
          </w:r>
        </w:p>
        <w:p w:rsidR="009E5573" w:rsidRDefault="009E5573" w:rsidP="009E5573">
          <w:pPr>
            <w:spacing w:after="0" w:line="480" w:lineRule="exact"/>
            <w:ind w:firstLine="709"/>
            <w:rPr>
              <w:szCs w:val="24"/>
              <w:lang w:val="en-ID"/>
            </w:rPr>
          </w:pPr>
          <w:r w:rsidRPr="00A15AD4">
            <w:rPr>
              <w:noProof/>
              <w:szCs w:val="24"/>
            </w:rPr>
            <mc:AlternateContent>
              <mc:Choice Requires="wps">
                <w:drawing>
                  <wp:anchor distT="0" distB="0" distL="114300" distR="114300" simplePos="0" relativeHeight="251717632" behindDoc="0" locked="0" layoutInCell="1" allowOverlap="1" wp14:anchorId="4F3DBD4E" wp14:editId="0E9445B0">
                    <wp:simplePos x="0" y="0"/>
                    <wp:positionH relativeFrom="column">
                      <wp:posOffset>4343103</wp:posOffset>
                    </wp:positionH>
                    <wp:positionV relativeFrom="paragraph">
                      <wp:posOffset>2672</wp:posOffset>
                    </wp:positionV>
                    <wp:extent cx="912495" cy="454528"/>
                    <wp:effectExtent l="0" t="0" r="20955" b="22225"/>
                    <wp:wrapNone/>
                    <wp:docPr id="65" name="Rectangle 65"/>
                    <wp:cNvGraphicFramePr/>
                    <a:graphic xmlns:a="http://schemas.openxmlformats.org/drawingml/2006/main">
                      <a:graphicData uri="http://schemas.microsoft.com/office/word/2010/wordprocessingShape">
                        <wps:wsp>
                          <wps:cNvSpPr/>
                          <wps:spPr>
                            <a:xfrm>
                              <a:off x="0" y="0"/>
                              <a:ext cx="912495" cy="454528"/>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Default="009E5573" w:rsidP="009E5573">
                                <w:pPr>
                                  <w:spacing w:after="0" w:line="240" w:lineRule="exact"/>
                                  <w:rPr>
                                    <w:rFonts w:asciiTheme="majorBidi" w:hAnsiTheme="majorBidi" w:cstheme="majorBidi"/>
                                    <w:b/>
                                    <w:bCs/>
                                    <w:sz w:val="10"/>
                                    <w:szCs w:val="10"/>
                                    <w:lang w:val="en-ID"/>
                                  </w:rPr>
                                </w:pPr>
                                <w:r>
                                  <w:rPr>
                                    <w:rFonts w:asciiTheme="majorBidi" w:hAnsiTheme="majorBidi" w:cstheme="majorBidi"/>
                                    <w:b/>
                                    <w:bCs/>
                                    <w:sz w:val="10"/>
                                    <w:szCs w:val="10"/>
                                    <w:lang w:val="en-ID"/>
                                  </w:rPr>
                                  <w:t>Ridwan</w:t>
                                </w:r>
                              </w:p>
                              <w:p w:rsidR="009E5573" w:rsidRPr="00562637" w:rsidRDefault="009E5573" w:rsidP="009E5573">
                                <w:pPr>
                                  <w:spacing w:after="0" w:line="240" w:lineRule="exact"/>
                                  <w:rPr>
                                    <w:rFonts w:asciiTheme="majorBidi" w:hAnsiTheme="majorBidi" w:cstheme="majorBidi"/>
                                    <w:b/>
                                    <w:bCs/>
                                    <w:sz w:val="10"/>
                                    <w:szCs w:val="10"/>
                                    <w:lang w:val="en-ID"/>
                                  </w:rPr>
                                </w:pPr>
                                <w:r>
                                  <w:rPr>
                                    <w:rFonts w:asciiTheme="majorBidi" w:hAnsiTheme="majorBidi" w:cstheme="majorBidi"/>
                                    <w:b/>
                                    <w:bCs/>
                                    <w:sz w:val="10"/>
                                    <w:szCs w:val="10"/>
                                    <w:lang w:val="en-ID"/>
                                  </w:rPr>
                                  <w:t>Mohammad Sahdin, S.Ag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48" style="position:absolute;left:0;text-align:left;margin-left:342pt;margin-top:.2pt;width:71.85pt;height:35.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bTCcQIAAC4FAAAOAAAAZHJzL2Uyb0RvYy54bWysVN9P2zAQfp+0/8Hy+0iTtQwqUlSBmCYh&#10;QMDEs+vYbTTH553dJt1fv7OThoqhPUx7Sc6+735/54vLrjFsp9DXYEuen0w4U1ZCVdt1yb8/33w6&#10;48wHYSthwKqS75Xnl4uPHy5aN1cFbMBUChk5sX7eupJvQnDzLPNyoxrhT8ApS0oN2IhAR1xnFYqW&#10;vDcmKyaT06wFrByCVN7T7XWv5IvkX2slw73WXgVmSk65hfTF9F3Fb7a4EPM1Crep5ZCG+IcsGlFb&#10;Cjq6uhZBsC3Wf7hqaongQYcTCU0GWtdSpRqomnzyppqnjXAq1ULN8W5sk/9/buXd7gFZXZX8dMaZ&#10;FQ3N6JG6JuzaKEZ31KDW+TnhntwDDidPYqy209jEP9XButTU/dhU1QUm6fI8L6bn5FuSajqbzoqz&#10;6DN7NXbow1cFDYtCyZGip1aK3a0PPfQAibGMZS1l+3mWhpfF5Pp0khT2RvWoR6WpLkqgSN4So9SV&#10;QbYTxIXqRz6kYSwho4mujRmN8veMTDgYDdhophLLRsPJe4av0UZ0igg2jIZNbQH/bqx7PHXvqNYo&#10;hm7VpSEWxWFgK6j2NFmEnvLeyZua+nsrfHgQSBynbaC9Dff00QaopTBInG0Af713H/FEPdJy1tLO&#10;lNz/3ApUnJlvlkh5nk+nccnSYTr7UtABjzWrY43dNldAo8jphXAyiREfzEHUCM0LrfcyRiWVsJJi&#10;l1wGPByuQr/L9EBItVwmGC2WE+HWPjkZncdGR/48dy8C3UCyQOy8g8N+ifkbrvXYaGlhuQ2g60TE&#10;2Oq+r8MIaCkTlYcHJG798TmhXp+5xW8AAAD//wMAUEsDBBQABgAIAAAAIQC7eozd3gAAAAcBAAAP&#10;AAAAZHJzL2Rvd25yZXYueG1sTI9PT4NAFMTvJn6HzTPxZhcJAYI8msagMY0Xq5fetuwTSPcPsrst&#10;+uldT/Y4mcnMb+r1ohU70exGaxDuVwkwMp2Vo+kRPt6f7kpgzgsjhbKGEL7Jwbq5vqpFJe3ZvNFp&#10;53sWS4yrBMLg/VRx7rqBtHArO5GJ3qedtfBRzj2XszjHcq14miQ512I0cWEQEz0O1B13QSOkYduq&#10;Fx22+Wu5D+1Pm2fP+y/E25tl8wDM0+L/w/CHH9GhiUwHG4x0TCHkZRa/eIQMWLTLtCiAHRCKNAHe&#10;1PySv/kFAAD//wMAUEsBAi0AFAAGAAgAAAAhALaDOJL+AAAA4QEAABMAAAAAAAAAAAAAAAAAAAAA&#10;AFtDb250ZW50X1R5cGVzXS54bWxQSwECLQAUAAYACAAAACEAOP0h/9YAAACUAQAACwAAAAAAAAAA&#10;AAAAAAAvAQAAX3JlbHMvLnJlbHNQSwECLQAUAAYACAAAACEADn20wnECAAAuBQAADgAAAAAAAAAA&#10;AAAAAAAuAgAAZHJzL2Uyb0RvYy54bWxQSwECLQAUAAYACAAAACEAu3qM3d4AAAAHAQAADwAAAAAA&#10;AAAAAAAAAADLBAAAZHJzL2Rvd25yZXYueG1sUEsFBgAAAAAEAAQA8wAAANYFAAAAAA==&#10;" fillcolor="white [3201]" strokecolor="black [3200]" strokeweight=".5pt">
                    <v:textbox>
                      <w:txbxContent>
                        <w:p w:rsidR="009E5573" w:rsidRDefault="009E5573" w:rsidP="009E5573">
                          <w:pPr>
                            <w:spacing w:after="0" w:line="240" w:lineRule="exact"/>
                            <w:rPr>
                              <w:rFonts w:asciiTheme="majorBidi" w:hAnsiTheme="majorBidi" w:cstheme="majorBidi"/>
                              <w:b/>
                              <w:bCs/>
                              <w:sz w:val="10"/>
                              <w:szCs w:val="10"/>
                              <w:lang w:val="en-ID"/>
                            </w:rPr>
                          </w:pPr>
                          <w:r>
                            <w:rPr>
                              <w:rFonts w:asciiTheme="majorBidi" w:hAnsiTheme="majorBidi" w:cstheme="majorBidi"/>
                              <w:b/>
                              <w:bCs/>
                              <w:sz w:val="10"/>
                              <w:szCs w:val="10"/>
                              <w:lang w:val="en-ID"/>
                            </w:rPr>
                            <w:t>Ridwan</w:t>
                          </w:r>
                        </w:p>
                        <w:p w:rsidR="009E5573" w:rsidRPr="00562637" w:rsidRDefault="009E5573" w:rsidP="009E5573">
                          <w:pPr>
                            <w:spacing w:after="0" w:line="240" w:lineRule="exact"/>
                            <w:rPr>
                              <w:rFonts w:asciiTheme="majorBidi" w:hAnsiTheme="majorBidi" w:cstheme="majorBidi"/>
                              <w:b/>
                              <w:bCs/>
                              <w:sz w:val="10"/>
                              <w:szCs w:val="10"/>
                              <w:lang w:val="en-ID"/>
                            </w:rPr>
                          </w:pPr>
                          <w:r>
                            <w:rPr>
                              <w:rFonts w:asciiTheme="majorBidi" w:hAnsiTheme="majorBidi" w:cstheme="majorBidi"/>
                              <w:b/>
                              <w:bCs/>
                              <w:sz w:val="10"/>
                              <w:szCs w:val="10"/>
                              <w:lang w:val="en-ID"/>
                            </w:rPr>
                            <w:t>Mohammad Sahdin, S.Ag</w:t>
                          </w:r>
                        </w:p>
                      </w:txbxContent>
                    </v:textbox>
                  </v:rect>
                </w:pict>
              </mc:Fallback>
            </mc:AlternateContent>
          </w:r>
          <w:r w:rsidRPr="00A15AD4">
            <w:rPr>
              <w:noProof/>
              <w:szCs w:val="24"/>
            </w:rPr>
            <mc:AlternateContent>
              <mc:Choice Requires="wps">
                <w:drawing>
                  <wp:anchor distT="0" distB="0" distL="114300" distR="114300" simplePos="0" relativeHeight="251716608" behindDoc="0" locked="0" layoutInCell="1" allowOverlap="1" wp14:anchorId="69421713" wp14:editId="277C1F34">
                    <wp:simplePos x="0" y="0"/>
                    <wp:positionH relativeFrom="column">
                      <wp:posOffset>2280920</wp:posOffset>
                    </wp:positionH>
                    <wp:positionV relativeFrom="paragraph">
                      <wp:posOffset>6350</wp:posOffset>
                    </wp:positionV>
                    <wp:extent cx="912495" cy="234315"/>
                    <wp:effectExtent l="0" t="0" r="20955" b="13335"/>
                    <wp:wrapNone/>
                    <wp:docPr id="64" name="Rectangle 64"/>
                    <wp:cNvGraphicFramePr/>
                    <a:graphic xmlns:a="http://schemas.openxmlformats.org/drawingml/2006/main">
                      <a:graphicData uri="http://schemas.microsoft.com/office/word/2010/wordprocessingShape">
                        <wps:wsp>
                          <wps:cNvSpPr/>
                          <wps:spPr>
                            <a:xfrm>
                              <a:off x="0" y="0"/>
                              <a:ext cx="912495" cy="23431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562637" w:rsidRDefault="009E5573" w:rsidP="009E5573">
                                <w:pPr>
                                  <w:spacing w:after="0" w:line="240" w:lineRule="exact"/>
                                  <w:rPr>
                                    <w:rFonts w:asciiTheme="majorBidi" w:hAnsiTheme="majorBidi" w:cstheme="majorBidi"/>
                                    <w:b/>
                                    <w:bCs/>
                                    <w:sz w:val="10"/>
                                    <w:szCs w:val="10"/>
                                    <w:lang w:val="en-ID"/>
                                  </w:rPr>
                                </w:pPr>
                                <w:r w:rsidRPr="00562637">
                                  <w:rPr>
                                    <w:rFonts w:asciiTheme="majorBidi" w:hAnsiTheme="majorBidi" w:cstheme="majorBidi"/>
                                    <w:b/>
                                    <w:bCs/>
                                    <w:sz w:val="10"/>
                                    <w:szCs w:val="10"/>
                                    <w:lang w:val="en-ID"/>
                                  </w:rPr>
                                  <w:t>Moh Darmawangsa, S.Ag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49" style="position:absolute;left:0;text-align:left;margin-left:179.6pt;margin-top:.5pt;width:71.85pt;height:18.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Yh3cQIAAC4FAAAOAAAAZHJzL2Uyb0RvYy54bWysVFtv2jAUfp+0/2D5fQ0J0A1EqFCrTpOq&#10;FrWd+mwcG6L5tmNDwn79jp2Qoq7aw7SX5NjnO/fveHHVakUOAnxtTUnzixElwnBb1WZb0u/Pt5++&#10;UOIDMxVT1oiSHoWnV8uPHxaNm4vC7qyqBBB0Yvy8cSXdheDmWeb5TmjmL6wTBpXSgmYBj7DNKmAN&#10;etcqK0ajy6yxUDmwXHiPtzedki6TfykFDw9SehGIKinmFtIX0ncTv9lyweZbYG5X8z4N9g9ZaFYb&#10;DDq4umGBkT3Uf7jSNQfrrQwX3OrMSllzkWrAavLRm2qedsyJVAs2x7uhTf7/ueX3hzWQuirp5YQS&#10;wzTO6BG7xsxWCYJ32KDG+Tnintwa+pNHMVbbStDxj3WQNjX1ODRVtIFwvJzlxWQ2pYSjqhhPxvk0&#10;+sxejR348FVYTaJQUsDoqZXscOdDBz1BYixlSIPZjqdpeFlMrksnSeGoRId6FBLrwgSK5C0xSlwr&#10;IAeGXKh+5H0ayiAymshaqcEof89IhZNRj41mIrFsMBy9Z/gabUCniNaEwVDXxsLfjWWHx+6d1RrF&#10;0G7aNMRifBrYxlZHnCzYjvLe8dsa+3vHfFgzQI7jNuDehgf8SGWxpbaXKNlZ+PXefcQj9VBLSYM7&#10;U1L/c89AUKK+GSTlLJ9M4pKlw2T6ucADnGs25xqz19cWR5HjC+F4EiM+qJMoweoXXO9VjIoqZjjG&#10;LikPcDpch26X8YHgYrVKMFwsx8KdeXI8Oo+Njvx5bl8YuJ5kAdl5b0/7xeZvuNZho6Wxq32wsk5E&#10;jK3u+tqPAJcyUbl/QOLWn58T6vWZW/4GAAD//wMAUEsDBBQABgAIAAAAIQCFRkik3gAAAAgBAAAP&#10;AAAAZHJzL2Rvd25yZXYueG1sTI/BTsMwEETvSPyDtUjcqEOgoQlxKoQCQhUXCpfe3HhJIuJ1iO02&#10;8PUsJziu3mj2Tbme7SAOOPnekYLLRQICqXGmp1bB2+vDxQqED5qMHhyhgi/0sK5OT0pdGHekFzxs&#10;Qyu4hHyhFXQhjIWUvunQar9wIxKzdzdZHficWmkmfeRyO8g0STJpdU/8odMj3nfYfGyjVZDGTT08&#10;2bjJnle7WH/X2fXj7lOp87P57hZEwDn8heFXn9WhYqe9i2S8GBRcLfOUowx4EvNlkuYg9gxucpBV&#10;Kf8PqH4AAAD//wMAUEsBAi0AFAAGAAgAAAAhALaDOJL+AAAA4QEAABMAAAAAAAAAAAAAAAAAAAAA&#10;AFtDb250ZW50X1R5cGVzXS54bWxQSwECLQAUAAYACAAAACEAOP0h/9YAAACUAQAACwAAAAAAAAAA&#10;AAAAAAAvAQAAX3JlbHMvLnJlbHNQSwECLQAUAAYACAAAACEA9x2Id3ECAAAuBQAADgAAAAAAAAAA&#10;AAAAAAAuAgAAZHJzL2Uyb0RvYy54bWxQSwECLQAUAAYACAAAACEAhUZIpN4AAAAIAQAADwAAAAAA&#10;AAAAAAAAAADLBAAAZHJzL2Rvd25yZXYueG1sUEsFBgAAAAAEAAQA8wAAANYFAAAAAA==&#10;" fillcolor="white [3201]" strokecolor="black [3200]" strokeweight=".5pt">
                    <v:textbox>
                      <w:txbxContent>
                        <w:p w:rsidR="009E5573" w:rsidRPr="00562637" w:rsidRDefault="009E5573" w:rsidP="009E5573">
                          <w:pPr>
                            <w:spacing w:after="0" w:line="240" w:lineRule="exact"/>
                            <w:rPr>
                              <w:rFonts w:asciiTheme="majorBidi" w:hAnsiTheme="majorBidi" w:cstheme="majorBidi"/>
                              <w:b/>
                              <w:bCs/>
                              <w:sz w:val="10"/>
                              <w:szCs w:val="10"/>
                              <w:lang w:val="en-ID"/>
                            </w:rPr>
                          </w:pPr>
                          <w:r w:rsidRPr="00562637">
                            <w:rPr>
                              <w:rFonts w:asciiTheme="majorBidi" w:hAnsiTheme="majorBidi" w:cstheme="majorBidi"/>
                              <w:b/>
                              <w:bCs/>
                              <w:sz w:val="10"/>
                              <w:szCs w:val="10"/>
                              <w:lang w:val="en-ID"/>
                            </w:rPr>
                            <w:t>Moh Darmawangsa, S.Ag</w:t>
                          </w:r>
                        </w:p>
                      </w:txbxContent>
                    </v:textbox>
                  </v:rect>
                </w:pict>
              </mc:Fallback>
            </mc:AlternateContent>
          </w:r>
          <w:r w:rsidRPr="007D7EC7">
            <w:rPr>
              <w:noProof/>
              <w:szCs w:val="24"/>
            </w:rPr>
            <mc:AlternateContent>
              <mc:Choice Requires="wps">
                <w:drawing>
                  <wp:anchor distT="0" distB="0" distL="114300" distR="114300" simplePos="0" relativeHeight="251678720" behindDoc="0" locked="0" layoutInCell="1" allowOverlap="1" wp14:anchorId="5FC5C590" wp14:editId="4138FD94">
                    <wp:simplePos x="0" y="0"/>
                    <wp:positionH relativeFrom="column">
                      <wp:posOffset>1135380</wp:posOffset>
                    </wp:positionH>
                    <wp:positionV relativeFrom="paragraph">
                      <wp:posOffset>102669</wp:posOffset>
                    </wp:positionV>
                    <wp:extent cx="1028065" cy="234315"/>
                    <wp:effectExtent l="0" t="0" r="19685" b="13335"/>
                    <wp:wrapNone/>
                    <wp:docPr id="21" name="Rectangle 21"/>
                    <wp:cNvGraphicFramePr/>
                    <a:graphic xmlns:a="http://schemas.openxmlformats.org/drawingml/2006/main">
                      <a:graphicData uri="http://schemas.microsoft.com/office/word/2010/wordprocessingShape">
                        <wps:wsp>
                          <wps:cNvSpPr/>
                          <wps:spPr>
                            <a:xfrm>
                              <a:off x="0" y="0"/>
                              <a:ext cx="1028065" cy="23431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6E3F97" w:rsidRDefault="009E5573" w:rsidP="009E5573">
                                <w:pPr>
                                  <w:spacing w:after="0" w:line="240" w:lineRule="exact"/>
                                  <w:jc w:val="center"/>
                                  <w:rPr>
                                    <w:rFonts w:asciiTheme="majorBidi" w:hAnsiTheme="majorBidi" w:cstheme="majorBidi"/>
                                    <w:b/>
                                    <w:bCs/>
                                    <w:sz w:val="20"/>
                                    <w:szCs w:val="20"/>
                                    <w:lang w:val="en-ID"/>
                                  </w:rPr>
                                </w:pPr>
                                <w:r>
                                  <w:rPr>
                                    <w:rFonts w:asciiTheme="majorBidi" w:hAnsiTheme="majorBidi" w:cstheme="majorBidi"/>
                                    <w:b/>
                                    <w:bCs/>
                                    <w:sz w:val="20"/>
                                    <w:szCs w:val="20"/>
                                    <w:lang w:val="en-ID"/>
                                  </w:rPr>
                                  <w:t>Desa Wisolo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50" style="position:absolute;left:0;text-align:left;margin-left:89.4pt;margin-top:8.1pt;width:80.95pt;height:18.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m2cQIAAC8FAAAOAAAAZHJzL2Uyb0RvYy54bWysVMlu2zAQvRfoPxC8N1psp6kROTASpCgQ&#10;JEGSImeaIm2h3DqkLblf3yElK0Zq9FD0Qg05b/Y3urzqtCI7Ab6xpqLFWU6JMNzWjVlX9PvL7acL&#10;SnxgpmbKGlHRvfD0avHxw2Xr5qK0G6tqAQSdGD9vXUU3Ibh5lnm+EZr5M+uEQaW0oFnAK6yzGliL&#10;3rXKyjw/z1oLtQPLhff4etMr6SL5l1Lw8CClF4GoimJuIZ2QzlU8s8Ulm6+BuU3DhzTYP2ShWWMw&#10;6OjqhgVGttD84Uo3HKy3MpxxqzMrZcNFqgGrKfJ31TxvmBOpFmyOd2Ob/P9zy+93j0CauqJlQYlh&#10;Gmf0hF1jZq0EwTdsUOv8HHHP7hGGm0cxVttJ0PGLdZAuNXU/NlV0gXB8LPLyIj+fUcJRV06mk2IW&#10;nWZv1g58+CqsJlGoKGD41Eu2u/Ohhx4gMZgypK3o+WSWppfF7Pp8khT2SvSoJyGxMMygTN4SpcS1&#10;ArJjSIb6R6oN01AGkdFENkqNRsUpIxUORgM2molEs9EwP2X4Fm1Ep4jWhNFQN8bC341lj8fuHdUa&#10;xdCtun6K08PEVrbe42jB9pz3jt822N875sMjAyQ5rgMubnjAQyqLLbWDRMnGwq9T7xGP3EMtJS0u&#10;TUX9zy0DQYn6ZpCVX4rpNG5Zukxnn0u8wLFmdawxW31tcRRIPMwuiREf1EGUYPUr7vcyRkUVMxxj&#10;V5QHOFyuQ7/M+IfgYrlMMNwsx8KdeXY8Oo+Njvx56V4ZuIFkAel5bw8LxubvuNZjo6Wxy22wsklE&#10;jK3u+zqMALcyUXn4g8S1P74n1Nt/bvEbAAD//wMAUEsDBBQABgAIAAAAIQDkpqMi4AAAAAkBAAAP&#10;AAAAZHJzL2Rvd25yZXYueG1sTI/BTsMwEETvSPyDtUjcqNO0pFEap0IoIFT1QuHSmxu7SYS9DrHd&#10;Br6e5QS3Gc1o9m25maxhZz363qGA+SwBprFxqsdWwPvb010OzAeJShqHWsCX9rCprq9KWSh3wVd9&#10;3oeW0Qj6QgroQhgKzn3TaSv9zA0aKTu50cpAdmy5GuWFxq3haZJk3Moe6UInB/3Y6eZjH62ANG5r&#10;82LjNtvlh1h/19ny+fApxO3N9LAGFvQU/srwi0/oUBHT0UVUnhnyq5zQA4ksBUaFxTJZATsKuF/M&#10;gVcl//9B9QMAAP//AwBQSwECLQAUAAYACAAAACEAtoM4kv4AAADhAQAAEwAAAAAAAAAAAAAAAAAA&#10;AAAAW0NvbnRlbnRfVHlwZXNdLnhtbFBLAQItABQABgAIAAAAIQA4/SH/1gAAAJQBAAALAAAAAAAA&#10;AAAAAAAAAC8BAABfcmVscy8ucmVsc1BLAQItABQABgAIAAAAIQCsfKm2cQIAAC8FAAAOAAAAAAAA&#10;AAAAAAAAAC4CAABkcnMvZTJvRG9jLnhtbFBLAQItABQABgAIAAAAIQDkpqMi4AAAAAkBAAAPAAAA&#10;AAAAAAAAAAAAAMsEAABkcnMvZG93bnJldi54bWxQSwUGAAAAAAQABADzAAAA2AUAAAAA&#10;" fillcolor="white [3201]" strokecolor="black [3200]" strokeweight=".5pt">
                    <v:textbox>
                      <w:txbxContent>
                        <w:p w:rsidR="009E5573" w:rsidRPr="006E3F97" w:rsidRDefault="009E5573" w:rsidP="009E5573">
                          <w:pPr>
                            <w:spacing w:after="0" w:line="240" w:lineRule="exact"/>
                            <w:jc w:val="center"/>
                            <w:rPr>
                              <w:rFonts w:asciiTheme="majorBidi" w:hAnsiTheme="majorBidi" w:cstheme="majorBidi"/>
                              <w:b/>
                              <w:bCs/>
                              <w:sz w:val="20"/>
                              <w:szCs w:val="20"/>
                              <w:lang w:val="en-ID"/>
                            </w:rPr>
                          </w:pPr>
                          <w:r>
                            <w:rPr>
                              <w:rFonts w:asciiTheme="majorBidi" w:hAnsiTheme="majorBidi" w:cstheme="majorBidi"/>
                              <w:b/>
                              <w:bCs/>
                              <w:sz w:val="20"/>
                              <w:szCs w:val="20"/>
                              <w:lang w:val="en-ID"/>
                            </w:rPr>
                            <w:t>Desa Wisolo</w:t>
                          </w:r>
                        </w:p>
                      </w:txbxContent>
                    </v:textbox>
                  </v:rect>
                </w:pict>
              </mc:Fallback>
            </mc:AlternateContent>
          </w:r>
          <w:r w:rsidRPr="007D7EC7">
            <w:rPr>
              <w:noProof/>
              <w:szCs w:val="24"/>
            </w:rPr>
            <mc:AlternateContent>
              <mc:Choice Requires="wps">
                <w:drawing>
                  <wp:anchor distT="0" distB="0" distL="114300" distR="114300" simplePos="0" relativeHeight="251673600" behindDoc="0" locked="0" layoutInCell="1" allowOverlap="1" wp14:anchorId="4264EF8E" wp14:editId="3546FDCB">
                    <wp:simplePos x="0" y="0"/>
                    <wp:positionH relativeFrom="column">
                      <wp:posOffset>0</wp:posOffset>
                    </wp:positionH>
                    <wp:positionV relativeFrom="paragraph">
                      <wp:posOffset>916940</wp:posOffset>
                    </wp:positionV>
                    <wp:extent cx="1023620" cy="234315"/>
                    <wp:effectExtent l="0" t="0" r="24130" b="13335"/>
                    <wp:wrapNone/>
                    <wp:docPr id="16" name="Rectangle 16"/>
                    <wp:cNvGraphicFramePr/>
                    <a:graphic xmlns:a="http://schemas.openxmlformats.org/drawingml/2006/main">
                      <a:graphicData uri="http://schemas.microsoft.com/office/word/2010/wordprocessingShape">
                        <wps:wsp>
                          <wps:cNvSpPr/>
                          <wps:spPr>
                            <a:xfrm>
                              <a:off x="0" y="0"/>
                              <a:ext cx="1023620" cy="23431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6E3F97" w:rsidRDefault="009E5573" w:rsidP="009E5573">
                                <w:pPr>
                                  <w:spacing w:after="0" w:line="240" w:lineRule="exact"/>
                                  <w:jc w:val="center"/>
                                  <w:rPr>
                                    <w:rFonts w:asciiTheme="majorBidi" w:hAnsiTheme="majorBidi" w:cstheme="majorBidi"/>
                                    <w:b/>
                                    <w:bCs/>
                                    <w:sz w:val="20"/>
                                    <w:szCs w:val="20"/>
                                    <w:lang w:val="en-ID"/>
                                  </w:rPr>
                                </w:pPr>
                                <w:r>
                                  <w:rPr>
                                    <w:rFonts w:asciiTheme="majorBidi" w:hAnsiTheme="majorBidi" w:cstheme="majorBidi"/>
                                    <w:b/>
                                    <w:bCs/>
                                    <w:sz w:val="20"/>
                                    <w:szCs w:val="20"/>
                                    <w:lang w:val="en-ID"/>
                                  </w:rPr>
                                  <w:t>Sahrir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51" style="position:absolute;left:0;text-align:left;margin-left:0;margin-top:72.2pt;width:80.6pt;height:18.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QDcAIAAC8FAAAOAAAAZHJzL2Uyb0RvYy54bWysVN9v2jAQfp+0/8Hy+xoSKOsQoUKtOk2q&#10;2qrt1Gfj2BDN9nm2IWF//c5OCKhDe5j2kpx9v7/7zvPrViuyE87XYEqaX4woEYZDVZt1Sb+/3n26&#10;osQHZiqmwIiS7oWn14uPH+aNnYkCNqAq4QgGMX7W2JJuQrCzLPN8IzTzF2CFQaUEp1nAo1tnlWMN&#10;RtcqK0ajadaAq6wDLrzH29tOSRcpvpSCh0cpvQhElRRrC+nr0ncVv9lizmZrx+ym5n0Z7B+q0Kw2&#10;mHQIdcsCI1tX/xFK19yBBxkuOOgMpKy5SD1gN/noXTcvG2ZF6gXB8XaAyf+/sPxh9+RIXeHsppQY&#10;pnFGz4gaM2slCN4hQI31M7R7sU+uP3kUY7etdDr+sQ/SJlD3A6iiDYTjZT4qxtMCseeoK8aTcX4Z&#10;g2ZHb+t8+CpAkyiU1GH6hCXb3fvQmR5MYjJlSFPS6fgyTS+L1XX1JCnsleisnoXExrCCIkVLlBI3&#10;ypEdQzJUP/K+DGXQMrrIWqnBKT/npMLBqbeNbiLRbHAcnXM8ZhusU0YwYXDUtQH3d2fZ2SN6J71G&#10;MbSrNk2xSODGqxVUexytg47z3vK7GvG9Zz48MYckx5Hg4oZH/EgFCCn0EiUbcL/O3Ud75B5qKWlw&#10;aUrqf26ZE5SobwZZ+SWfTOKWpcPk8nMcuzvVrE41ZqtvAEeR4xNheRKjfVAHUTrQb7jfy5gVVcxw&#10;zF1SHtzhcBO6ZcYXgovlMpnhZlkW7s2L5TF4BDry57V9Y872JAtIzwc4LBibveNaZxs9DSy3AWSd&#10;iHjEtR8BbmWicv+CxLU/PSer4zu3+A0AAP//AwBQSwMEFAAGAAgAAAAhAGY8YovfAAAACAEAAA8A&#10;AABkcnMvZG93bnJldi54bWxMj8FOwzAQRO9I/IO1SNyokxBFUYhTIRQQqrhQuPTmxm4S1V6H2G4D&#10;X8/2BLfdndHsm3q9WMNOevajQwHpKgGmsXNqxF7A58fzXQnMB4lKGodawLf2sG6ur2pZKXfGd33a&#10;hp5RCPpKChhCmCrOfTdoK/3KTRpJO7jZykDr3HM1yzOFW8OzJCm4lSPSh0FO+mnQ3XEbrYAsblrz&#10;auOmeCt3sf1pi/xl9yXE7c3y+AAs6CX8meGCT+jQENPeRVSeGQFUJNA1z3NgF7lIM2B7Gsr0HnhT&#10;8/8Fml8AAAD//wMAUEsBAi0AFAAGAAgAAAAhALaDOJL+AAAA4QEAABMAAAAAAAAAAAAAAAAAAAAA&#10;AFtDb250ZW50X1R5cGVzXS54bWxQSwECLQAUAAYACAAAACEAOP0h/9YAAACUAQAACwAAAAAAAAAA&#10;AAAAAAAvAQAAX3JlbHMvLnJlbHNQSwECLQAUAAYACAAAACEASBE0A3ACAAAvBQAADgAAAAAAAAAA&#10;AAAAAAAuAgAAZHJzL2Uyb0RvYy54bWxQSwECLQAUAAYACAAAACEAZjxii98AAAAIAQAADwAAAAAA&#10;AAAAAAAAAADKBAAAZHJzL2Rvd25yZXYueG1sUEsFBgAAAAAEAAQA8wAAANYFAAAAAA==&#10;" fillcolor="white [3201]" strokecolor="black [3200]" strokeweight=".5pt">
                    <v:textbox>
                      <w:txbxContent>
                        <w:p w:rsidR="009E5573" w:rsidRPr="006E3F97" w:rsidRDefault="009E5573" w:rsidP="009E5573">
                          <w:pPr>
                            <w:spacing w:after="0" w:line="240" w:lineRule="exact"/>
                            <w:jc w:val="center"/>
                            <w:rPr>
                              <w:rFonts w:asciiTheme="majorBidi" w:hAnsiTheme="majorBidi" w:cstheme="majorBidi"/>
                              <w:b/>
                              <w:bCs/>
                              <w:sz w:val="20"/>
                              <w:szCs w:val="20"/>
                              <w:lang w:val="en-ID"/>
                            </w:rPr>
                          </w:pPr>
                          <w:r>
                            <w:rPr>
                              <w:rFonts w:asciiTheme="majorBidi" w:hAnsiTheme="majorBidi" w:cstheme="majorBidi"/>
                              <w:b/>
                              <w:bCs/>
                              <w:sz w:val="20"/>
                              <w:szCs w:val="20"/>
                              <w:lang w:val="en-ID"/>
                            </w:rPr>
                            <w:t>Sahrir</w:t>
                          </w:r>
                        </w:p>
                      </w:txbxContent>
                    </v:textbox>
                  </v:rect>
                </w:pict>
              </mc:Fallback>
            </mc:AlternateContent>
          </w:r>
          <w:r w:rsidRPr="007D7EC7">
            <w:rPr>
              <w:noProof/>
              <w:szCs w:val="24"/>
            </w:rPr>
            <mc:AlternateContent>
              <mc:Choice Requires="wps">
                <w:drawing>
                  <wp:anchor distT="0" distB="0" distL="114300" distR="114300" simplePos="0" relativeHeight="251672576" behindDoc="0" locked="0" layoutInCell="1" allowOverlap="1" wp14:anchorId="7F831B1A" wp14:editId="63B3A3C9">
                    <wp:simplePos x="0" y="0"/>
                    <wp:positionH relativeFrom="column">
                      <wp:posOffset>0</wp:posOffset>
                    </wp:positionH>
                    <wp:positionV relativeFrom="paragraph">
                      <wp:posOffset>683895</wp:posOffset>
                    </wp:positionV>
                    <wp:extent cx="1023620" cy="234315"/>
                    <wp:effectExtent l="0" t="0" r="24130" b="13335"/>
                    <wp:wrapNone/>
                    <wp:docPr id="15" name="Rectangle 15"/>
                    <wp:cNvGraphicFramePr/>
                    <a:graphic xmlns:a="http://schemas.openxmlformats.org/drawingml/2006/main">
                      <a:graphicData uri="http://schemas.microsoft.com/office/word/2010/wordprocessingShape">
                        <wps:wsp>
                          <wps:cNvSpPr/>
                          <wps:spPr>
                            <a:xfrm>
                              <a:off x="0" y="0"/>
                              <a:ext cx="1023620" cy="23431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6E3F97" w:rsidRDefault="009E5573" w:rsidP="009E5573">
                                <w:pPr>
                                  <w:spacing w:after="0" w:line="240" w:lineRule="exact"/>
                                  <w:jc w:val="center"/>
                                  <w:rPr>
                                    <w:rFonts w:asciiTheme="majorBidi" w:hAnsiTheme="majorBidi" w:cstheme="majorBidi"/>
                                    <w:b/>
                                    <w:bCs/>
                                    <w:sz w:val="20"/>
                                    <w:szCs w:val="20"/>
                                    <w:lang w:val="en-ID"/>
                                  </w:rPr>
                                </w:pPr>
                                <w:r>
                                  <w:rPr>
                                    <w:rFonts w:asciiTheme="majorBidi" w:hAnsiTheme="majorBidi" w:cstheme="majorBidi"/>
                                    <w:b/>
                                    <w:bCs/>
                                    <w:sz w:val="20"/>
                                    <w:szCs w:val="20"/>
                                    <w:lang w:val="en-ID"/>
                                  </w:rPr>
                                  <w:t>Desa Baluase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52" style="position:absolute;left:0;text-align:left;margin-left:0;margin-top:53.85pt;width:80.6pt;height:1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AfNcwIAAC8FAAAOAAAAZHJzL2Uyb0RvYy54bWysVN9v0zAQfkfif7D8ztKkXYFq6VRtGkKa&#10;xrQN7dl17DbC8Zmz26T89ZydNKvGxAPiJTn7fn/3nS8uu8awvUJfgy15fjbhTFkJVW03Jf/+dPPh&#10;E2c+CFsJA1aV/KA8v1y+f3fRuoUqYAumUsgoiPWL1pV8G4JbZJmXW9UIfwZOWVJqwEYEOuImq1C0&#10;FL0xWTGZzLMWsHIIUnlPt9e9ki9TfK2VDN+09iowU3KqLaQvpu86frPlhVhsULhtLYcyxD9U0Yja&#10;UtIx1LUIgu2w/iNUU0sEDzqcSWgy0LqWKvVA3eSTV908boVTqRcCx7sRJv//wsq7/T2yuqLZnXNm&#10;RUMzeiDUhN0YxeiOAGqdX5Ddo7vH4eRJjN12Gpv4pz5Yl0A9jKCqLjBJl/mkmM4Lwl6SrpjOpn3Q&#10;7MXboQ9fFDQsCiVHSp+wFPtbHygjmR5NYjJjWVvy+fQ8TS+L1fX1JCkcjOqtHpSmxqiCIkVLlFJX&#10;BtleEBmqH3nsjWIbS5bRRdfGjE75W04mHJ0G2+imEs1Gx8lbji/ZRuuUEWwYHZvaAv7dWff2VPZJ&#10;r1EM3bpLUyzmx4mtoTrQaBF6znsnb2rC91b4cC+QSE4jocUN3+ijDRCkMEicbQF/vXUf7Yl7pOWs&#10;paUpuf+5E6g4M18tsfJzPpvFLUuH2fnHOHY81axPNXbXXAGNIqcnwskkRvtgjqJGaJ5pv1cxK6mE&#10;lZS75DLg8XAV+mWmF0Kq1SqZ0WY5EW7to5MxeAQ68uepexboBpIFoucdHBdMLF5xrbeNnhZWuwC6&#10;TkSMUPe4DiOgrUwcGl6QuPan52T18s4tfwMAAP//AwBQSwMEFAAGAAgAAAAhAOx7tV/fAAAACAEA&#10;AA8AAABkcnMvZG93bnJldi54bWxMj8FOwzAQRO9I/IO1SNyo0yhyqxCnQiggVHGhcOnNjU0SYa9D&#10;bLeBr2d7orfdndHsm2ozO8uOZgqDRwnLRQbMYOv1gJ2Ej/enuzWwEBVqZT0aCT8mwKa+vqpUqf0J&#10;38xxFztGIRhKJaGPcSw5D21vnAoLPxok7dNPTkVap47rSZ0o3FmeZ5ngTg1IH3o1msfetF+75CTk&#10;advYF5e24nW9T81vI4rn/beUtzfzwz2waOb4b4YzPqFDTUwHn1AHZiVQkUjXbLUCdpbFMgd2oKEo&#10;BPC64pcF6j8AAAD//wMAUEsBAi0AFAAGAAgAAAAhALaDOJL+AAAA4QEAABMAAAAAAAAAAAAAAAAA&#10;AAAAAFtDb250ZW50X1R5cGVzXS54bWxQSwECLQAUAAYACAAAACEAOP0h/9YAAACUAQAACwAAAAAA&#10;AAAAAAAAAAAvAQAAX3JlbHMvLnJlbHNQSwECLQAUAAYACAAAACEANGwHzXMCAAAvBQAADgAAAAAA&#10;AAAAAAAAAAAuAgAAZHJzL2Uyb0RvYy54bWxQSwECLQAUAAYACAAAACEA7Hu1X98AAAAIAQAADwAA&#10;AAAAAAAAAAAAAADNBAAAZHJzL2Rvd25yZXYueG1sUEsFBgAAAAAEAAQA8wAAANkFAAAAAA==&#10;" fillcolor="white [3201]" strokecolor="black [3200]" strokeweight=".5pt">
                    <v:textbox>
                      <w:txbxContent>
                        <w:p w:rsidR="009E5573" w:rsidRPr="006E3F97" w:rsidRDefault="009E5573" w:rsidP="009E5573">
                          <w:pPr>
                            <w:spacing w:after="0" w:line="240" w:lineRule="exact"/>
                            <w:jc w:val="center"/>
                            <w:rPr>
                              <w:rFonts w:asciiTheme="majorBidi" w:hAnsiTheme="majorBidi" w:cstheme="majorBidi"/>
                              <w:b/>
                              <w:bCs/>
                              <w:sz w:val="20"/>
                              <w:szCs w:val="20"/>
                              <w:lang w:val="en-ID"/>
                            </w:rPr>
                          </w:pPr>
                          <w:r>
                            <w:rPr>
                              <w:rFonts w:asciiTheme="majorBidi" w:hAnsiTheme="majorBidi" w:cstheme="majorBidi"/>
                              <w:b/>
                              <w:bCs/>
                              <w:sz w:val="20"/>
                              <w:szCs w:val="20"/>
                              <w:lang w:val="en-ID"/>
                            </w:rPr>
                            <w:t>Desa Baluase</w:t>
                          </w:r>
                        </w:p>
                      </w:txbxContent>
                    </v:textbox>
                  </v:rect>
                </w:pict>
              </mc:Fallback>
            </mc:AlternateContent>
          </w:r>
        </w:p>
        <w:p w:rsidR="009E5573" w:rsidRDefault="009E5573" w:rsidP="009E5573">
          <w:pPr>
            <w:spacing w:after="0" w:line="480" w:lineRule="exact"/>
            <w:ind w:firstLine="709"/>
            <w:rPr>
              <w:szCs w:val="24"/>
              <w:lang w:val="en-ID"/>
            </w:rPr>
          </w:pPr>
          <w:r>
            <w:rPr>
              <w:noProof/>
              <w:szCs w:val="24"/>
            </w:rPr>
            <mc:AlternateContent>
              <mc:Choice Requires="wps">
                <w:drawing>
                  <wp:anchor distT="0" distB="0" distL="114300" distR="114300" simplePos="0" relativeHeight="251700224" behindDoc="0" locked="0" layoutInCell="1" allowOverlap="1" wp14:anchorId="7D9F5339" wp14:editId="64489F8D">
                    <wp:simplePos x="0" y="0"/>
                    <wp:positionH relativeFrom="column">
                      <wp:posOffset>1026795</wp:posOffset>
                    </wp:positionH>
                    <wp:positionV relativeFrom="paragraph">
                      <wp:posOffset>33020</wp:posOffset>
                    </wp:positionV>
                    <wp:extent cx="116205" cy="1270"/>
                    <wp:effectExtent l="0" t="0" r="17145" b="36830"/>
                    <wp:wrapNone/>
                    <wp:docPr id="43" name="Straight Connector 43"/>
                    <wp:cNvGraphicFramePr/>
                    <a:graphic xmlns:a="http://schemas.openxmlformats.org/drawingml/2006/main">
                      <a:graphicData uri="http://schemas.microsoft.com/office/word/2010/wordprocessingShape">
                        <wps:wsp>
                          <wps:cNvCnPr/>
                          <wps:spPr>
                            <a:xfrm flipV="1">
                              <a:off x="0" y="0"/>
                              <a:ext cx="116205"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85pt,2.6pt" to="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cvwgEAAMUDAAAOAAAAZHJzL2Uyb0RvYy54bWysU02P0zAQvSPxHyzfaZICyypquoeulguC&#10;it3l7nXGjYW/NDZN+u8ZO21AC0IIcbEynnlv5j1PNjeTNewIGLV3HW9WNWfgpO+1O3T88eHu1TVn&#10;MQnXC+MddPwEkd9sX77YjKGFtR+86QEZkbjYjqHjQ0qhraooB7AirnwAR0nl0YpEIR6qHsVI7NZU&#10;67q+qkaPfUAvIUa6vZ2TfFv4lQKZPikVITHTcZotlRPL+ZTParsR7QFFGLQ8jyH+YQortKOmC9Wt&#10;SIJ9Q/0LldUSffQqraS3lVdKSygaSE1TP1NzP4gARQuZE8NiU/x/tPLjcY9M9x1/85ozJyy90X1C&#10;oQ9DYjvvHDnokVGSnBpDbAmwc3s8RzHsMcueFFqmjA5faAmKESSNTcXn0+IzTIlJumyaq3X9ljNJ&#10;qWb9rrxCNZNksoAxvQdvWf7ouNEumyBacfwQEzWm0ksJBXmoeYzylU4GcrFxn0GRsNyuoMtKwc4g&#10;Owpahv5rkyURV6nMEKWNWUD1n0Hn2gyDsmZ/C1yqS0fv0gK02nn8Xdc0XUZVc/1F9aw1y37y/ak8&#10;SrGDdqUoO+91Xsaf4wL/8fdtvwMAAP//AwBQSwMEFAAGAAgAAAAhAAoX2t/YAAAABwEAAA8AAABk&#10;cnMvZG93bnJldi54bWxMj8FuwjAQRO+V+AdrkXorNqgJKMRBFKnqucCFmxMvSUS8DrGB9O+7nNrj&#10;04xm3+ab0XXijkNoPWmYzxQIpMrblmoNx8Pn2wpEiIas6Tyhhh8MsCkmL7nJrH/QN973sRY8QiEz&#10;GpoY+0zKUDXoTJj5Homzsx+ciYxDLe1gHjzuOrlQKpXOtMQXGtPjrsHqsr85DYcvp8Yytjuk61Jt&#10;Tx9JSqdE69fpuF2DiDjGvzI89VkdCnYq/Y1sEB1zOl9yVUOyAPHMV4p/K5nfQRa5/O9f/AIAAP//&#10;AwBQSwECLQAUAAYACAAAACEAtoM4kv4AAADhAQAAEwAAAAAAAAAAAAAAAAAAAAAAW0NvbnRlbnRf&#10;VHlwZXNdLnhtbFBLAQItABQABgAIAAAAIQA4/SH/1gAAAJQBAAALAAAAAAAAAAAAAAAAAC8BAABf&#10;cmVscy8ucmVsc1BLAQItABQABgAIAAAAIQB1QVcvwgEAAMUDAAAOAAAAAAAAAAAAAAAAAC4CAABk&#10;cnMvZTJvRG9jLnhtbFBLAQItABQABgAIAAAAIQAKF9rf2AAAAAcBAAAPAAAAAAAAAAAAAAAAABwE&#10;AABkcnMvZG93bnJldi54bWxQSwUGAAAAAAQABADzAAAAIQUAAAAA&#10;" strokecolor="black [3200]" strokeweight=".5pt">
                    <v:stroke joinstyle="miter"/>
                  </v:line>
                </w:pict>
              </mc:Fallback>
            </mc:AlternateContent>
          </w:r>
          <w:r w:rsidRPr="007D7EC7">
            <w:rPr>
              <w:noProof/>
              <w:szCs w:val="24"/>
            </w:rPr>
            <mc:AlternateContent>
              <mc:Choice Requires="wps">
                <w:drawing>
                  <wp:anchor distT="0" distB="0" distL="114300" distR="114300" simplePos="0" relativeHeight="251679744" behindDoc="0" locked="0" layoutInCell="1" allowOverlap="1" wp14:anchorId="511DC926" wp14:editId="7EBAAA57">
                    <wp:simplePos x="0" y="0"/>
                    <wp:positionH relativeFrom="column">
                      <wp:posOffset>1135380</wp:posOffset>
                    </wp:positionH>
                    <wp:positionV relativeFrom="paragraph">
                      <wp:posOffset>30480</wp:posOffset>
                    </wp:positionV>
                    <wp:extent cx="1028065" cy="234315"/>
                    <wp:effectExtent l="0" t="0" r="19685" b="13335"/>
                    <wp:wrapNone/>
                    <wp:docPr id="22" name="Rectangle 22"/>
                    <wp:cNvGraphicFramePr/>
                    <a:graphic xmlns:a="http://schemas.openxmlformats.org/drawingml/2006/main">
                      <a:graphicData uri="http://schemas.microsoft.com/office/word/2010/wordprocessingShape">
                        <wps:wsp>
                          <wps:cNvSpPr/>
                          <wps:spPr>
                            <a:xfrm>
                              <a:off x="0" y="0"/>
                              <a:ext cx="1028065" cy="23431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7D7EC7" w:rsidRDefault="009E5573" w:rsidP="009E5573">
                                <w:pPr>
                                  <w:spacing w:after="0" w:line="240" w:lineRule="exact"/>
                                  <w:jc w:val="center"/>
                                  <w:rPr>
                                    <w:rFonts w:asciiTheme="majorBidi" w:hAnsiTheme="majorBidi" w:cstheme="majorBidi"/>
                                    <w:sz w:val="20"/>
                                    <w:szCs w:val="20"/>
                                    <w:lang w:val="en-ID"/>
                                  </w:rPr>
                                </w:pPr>
                                <w:r>
                                  <w:rPr>
                                    <w:rFonts w:asciiTheme="majorBidi" w:hAnsiTheme="majorBidi" w:cstheme="majorBidi"/>
                                    <w:sz w:val="20"/>
                                    <w:szCs w:val="20"/>
                                    <w:lang w:val="en-ID"/>
                                  </w:rPr>
                                  <w:t>Kasman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53" style="position:absolute;left:0;text-align:left;margin-left:89.4pt;margin-top:2.4pt;width:80.95pt;height:18.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p4cQIAAC8FAAAOAAAAZHJzL2Uyb0RvYy54bWysVMlu2zAQvRfoPxC8N1piZzEiB0aCFAWC&#10;xEhS5ExTpC2UW4e0JffrO6RkxUiDHopepCFnf/OGV9edVmQnwDfWVLQ4ySkRhtu6MeuKfn+5+3JB&#10;iQ/M1ExZIyq6F55ezz9/umrdTJR2Y1UtgGAQ42etq+gmBDfLMs83QjN/Yp0wqJQWNAt4hHVWA2sx&#10;ulZZmednWWuhdmC58B5vb3slnaf4UgoeHqX0IhBVUawtpC+k7yp+s/kVm62BuU3DhzLYP1ShWWMw&#10;6RjqlgVGttD8EUo3HKy3MpxwqzMrZcNF6gG7KfJ33TxvmBOpFwTHuxEm///C8ofdEkhTV7QsKTFM&#10;44yeEDVm1koQvEOAWudnaPfsljCcPIqx206Cjn/sg3QJ1P0IqugC4XhZ5OVFfjalhKOuPJ2cFtMY&#10;NHvzduDDV2E1iUJFAdMnLNnu3ofe9GASkylD2oqenU7T9LJYXV9PksJeid7qSUhsDCsoU7REKXGj&#10;gOwYkqH+UQxlKIOW0UU2So1OxUdOKhycBtvoJhLNRsf8I8e3bKN1ymhNGB11Yyz83Vn29ojeUa9R&#10;DN2q66d4fpjYytZ7HC3YnvPe8bsG8b1nPiwZIMlxHXBxwyN+pLIIqR0kSjYWfn10H+2Re6ilpMWl&#10;qaj/uWUgKFHfDLLysphM4palw2R6XuIBjjWrY43Z6huLoyjwiXA8idE+qIMowepX3O9FzIoqZjjm&#10;rigPcDjchH6Z8YXgYrFIZrhZjoV78+x4DB6Bjvx56V4ZuIFkAen5YA8LxmbvuNbbRk9jF9tgZZOI&#10;GKHucR1GgFuZqDy8IHHtj8/J6u2dm/8GAAD//wMAUEsDBBQABgAIAAAAIQD266Ny3gAAAAgBAAAP&#10;AAAAZHJzL2Rvd25yZXYueG1sTI/BTsMwDIbvSLxDZCRuLN2o2qo0nRAqCE1cNrjsljVZWy1xSpNs&#10;hafHnOBkffqt35+r9WwNO+vJDw4FLBcJMI2tUwN2Aj7en+8KYD5IVNI41AK+tId1fX1VyVK5C271&#10;eRc6RiXoSymgD2EsOfdtr630CzdqpOzoJisD4dRxNckLlVvDV0mScSsHpAu9HPVTr9vTLloBq7hp&#10;zKuNm+yt2Mfmu8nSl/2nELc38+MDsKDn8LcMv/qkDjU5HVxE5ZkhzgtSDwJSGpTfp0kO7EC8zIHX&#10;Ff//QP0DAAD//wMAUEsBAi0AFAAGAAgAAAAhALaDOJL+AAAA4QEAABMAAAAAAAAAAAAAAAAAAAAA&#10;AFtDb250ZW50X1R5cGVzXS54bWxQSwECLQAUAAYACAAAACEAOP0h/9YAAACUAQAACwAAAAAAAAAA&#10;AAAAAAAvAQAAX3JlbHMvLnJlbHNQSwECLQAUAAYACAAAACEA0AGaeHECAAAvBQAADgAAAAAAAAAA&#10;AAAAAAAuAgAAZHJzL2Uyb0RvYy54bWxQSwECLQAUAAYACAAAACEA9uujct4AAAAIAQAADwAAAAAA&#10;AAAAAAAAAADLBAAAZHJzL2Rvd25yZXYueG1sUEsFBgAAAAAEAAQA8wAAANYFAAAAAA==&#10;" fillcolor="white [3201]" strokecolor="black [3200]" strokeweight=".5pt">
                    <v:textbox>
                      <w:txbxContent>
                        <w:p w:rsidR="009E5573" w:rsidRPr="007D7EC7" w:rsidRDefault="009E5573" w:rsidP="009E5573">
                          <w:pPr>
                            <w:spacing w:after="0" w:line="240" w:lineRule="exact"/>
                            <w:jc w:val="center"/>
                            <w:rPr>
                              <w:rFonts w:asciiTheme="majorBidi" w:hAnsiTheme="majorBidi" w:cstheme="majorBidi"/>
                              <w:sz w:val="20"/>
                              <w:szCs w:val="20"/>
                              <w:lang w:val="en-ID"/>
                            </w:rPr>
                          </w:pPr>
                          <w:r>
                            <w:rPr>
                              <w:rFonts w:asciiTheme="majorBidi" w:hAnsiTheme="majorBidi" w:cstheme="majorBidi"/>
                              <w:sz w:val="20"/>
                              <w:szCs w:val="20"/>
                              <w:lang w:val="en-ID"/>
                            </w:rPr>
                            <w:t>Kasman</w:t>
                          </w:r>
                        </w:p>
                      </w:txbxContent>
                    </v:textbox>
                  </v:rect>
                </w:pict>
              </mc:Fallback>
            </mc:AlternateContent>
          </w:r>
        </w:p>
        <w:p w:rsidR="009E5573" w:rsidRDefault="009E5573" w:rsidP="009E5573">
          <w:pPr>
            <w:spacing w:after="0" w:line="480" w:lineRule="exact"/>
            <w:ind w:firstLine="709"/>
            <w:rPr>
              <w:szCs w:val="24"/>
              <w:lang w:val="en-ID"/>
            </w:rPr>
          </w:pPr>
          <w:r w:rsidRPr="007D7EC7">
            <w:rPr>
              <w:noProof/>
              <w:szCs w:val="24"/>
            </w:rPr>
            <mc:AlternateContent>
              <mc:Choice Requires="wps">
                <w:drawing>
                  <wp:anchor distT="0" distB="0" distL="114300" distR="114300" simplePos="0" relativeHeight="251680768" behindDoc="0" locked="0" layoutInCell="1" allowOverlap="1" wp14:anchorId="5A25CF41" wp14:editId="778CCFFE">
                    <wp:simplePos x="0" y="0"/>
                    <wp:positionH relativeFrom="column">
                      <wp:posOffset>1135380</wp:posOffset>
                    </wp:positionH>
                    <wp:positionV relativeFrom="paragraph">
                      <wp:posOffset>64770</wp:posOffset>
                    </wp:positionV>
                    <wp:extent cx="1028065" cy="234315"/>
                    <wp:effectExtent l="0" t="0" r="19685" b="13335"/>
                    <wp:wrapNone/>
                    <wp:docPr id="23" name="Rectangle 23"/>
                    <wp:cNvGraphicFramePr/>
                    <a:graphic xmlns:a="http://schemas.openxmlformats.org/drawingml/2006/main">
                      <a:graphicData uri="http://schemas.microsoft.com/office/word/2010/wordprocessingShape">
                        <wps:wsp>
                          <wps:cNvSpPr/>
                          <wps:spPr>
                            <a:xfrm>
                              <a:off x="0" y="0"/>
                              <a:ext cx="1028065" cy="23431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6E3F97" w:rsidRDefault="009E5573" w:rsidP="009E5573">
                                <w:pPr>
                                  <w:spacing w:after="0" w:line="240" w:lineRule="exact"/>
                                  <w:jc w:val="center"/>
                                  <w:rPr>
                                    <w:rFonts w:asciiTheme="majorBidi" w:hAnsiTheme="majorBidi" w:cstheme="majorBidi"/>
                                    <w:b/>
                                    <w:bCs/>
                                    <w:sz w:val="20"/>
                                    <w:szCs w:val="20"/>
                                    <w:lang w:val="en-ID"/>
                                  </w:rPr>
                                </w:pPr>
                                <w:r>
                                  <w:rPr>
                                    <w:rFonts w:asciiTheme="majorBidi" w:hAnsiTheme="majorBidi" w:cstheme="majorBidi"/>
                                    <w:b/>
                                    <w:bCs/>
                                    <w:sz w:val="20"/>
                                    <w:szCs w:val="20"/>
                                    <w:lang w:val="en-ID"/>
                                  </w:rPr>
                                  <w:t>Desa Sambo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54" style="position:absolute;left:0;text-align:left;margin-left:89.4pt;margin-top:5.1pt;width:80.95pt;height:18.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IScgIAAC8FAAAOAAAAZHJzL2Uyb0RvYy54bWysVEtvGyEQvlfqf0Dcm33YTlMr68hKlKpS&#10;lFhJqpwxC/aqwFDA3nV/fQd2vbHSqIeql92BeX/zDZdXnVZkL5xvwFS0OMspEYZD3ZhNRb8/3366&#10;oMQHZmqmwIiKHoSnV4uPHy5bOxclbEHVwhEMYvy8tRXdhmDnWeb5Vmjmz8AKg0oJTrOAR7fJasda&#10;jK5VVub5edaCq60DLrzH25teSRcpvpSChwcpvQhEVRRrC+nr0ncdv9niks03jtltw4cy2D9UoVlj&#10;MOkY6oYFRnau+SOUbrgDDzKccdAZSNlwkXrAbor8TTdPW2ZF6gXB8XaEyf+/sPx+v3KkqStaTigx&#10;TOOMHhE1ZjZKELxDgFrr52j3ZFduOHkUY7eddDr+sQ/SJVAPI6iiC4TjZZGXF/n5jBKOunIynRSz&#10;GDR79bbOh68CNIlCRR2mT1iy/Z0PvenRJCZThrQVPZ/M0vSyWF1fT5LCQYne6lFIbAwrKFO0RClx&#10;rRzZMyRD/aMYylAGLaOLbJQanYr3nFQ4Og220U0kmo2O+XuOr9lG65QRTBgddWPA/d1Z9vaI3kmv&#10;UQzduuuneHGc2BrqA47WQc95b/ltg/jeMR9WzCHJcR1wccMDfqQChBQGiZItuF/v3Ud75B5qKWlx&#10;aSrqf+6YE5SobwZZ+aWYTuOWpcN09rnEgzvVrE81ZqevAUdR4BNheRKjfVBHUTrQL7jfy5gVVcxw&#10;zF1RHtzxcB36ZcYXgovlMpnhZlkW7syT5TF4BDry57l7Yc4OJAtIz3s4Lhibv+Fabxs9DSx3AWST&#10;iBih7nEdRoBbmag8vCBx7U/Pyer1nVv8BgAA//8DAFBLAwQUAAYACAAAACEA47BWR+AAAAAJAQAA&#10;DwAAAGRycy9kb3ducmV2LnhtbEyPwU7DMBBE70j8g7VI3KjTECVRiFMhFBCquLRw6c2NTRJhr0Ns&#10;t4GvZznBbUYzmn1bbxZr2EnPfnQoYL1KgGnsnBqxF/D2+nhTAvNBopLGoRbwpT1smsuLWlbKnXGn&#10;T/vQMxpBX0kBQwhTxbnvBm2lX7lJI2XvbrYykJ17rmZ5pnFreJokObdyRLowyEk/DLr72EcrII3b&#10;1jzbuM1fykNsv9s8ezp8CnF9tdzfAQt6CX9l+MUndGiI6egiKs8M+aIk9EAiSYFR4TZLCmBHAVmx&#10;Bt7U/P8HzQ8AAAD//wMAUEsBAi0AFAAGAAgAAAAhALaDOJL+AAAA4QEAABMAAAAAAAAAAAAAAAAA&#10;AAAAAFtDb250ZW50X1R5cGVzXS54bWxQSwECLQAUAAYACAAAACEAOP0h/9YAAACUAQAACwAAAAAA&#10;AAAAAAAAAAAvAQAAX3JlbHMvLnJlbHNQSwECLQAUAAYACAAAACEARJRCEnICAAAvBQAADgAAAAAA&#10;AAAAAAAAAAAuAgAAZHJzL2Uyb0RvYy54bWxQSwECLQAUAAYACAAAACEA47BWR+AAAAAJAQAADwAA&#10;AAAAAAAAAAAAAADMBAAAZHJzL2Rvd25yZXYueG1sUEsFBgAAAAAEAAQA8wAAANkFAAAAAA==&#10;" fillcolor="white [3201]" strokecolor="black [3200]" strokeweight=".5pt">
                    <v:textbox>
                      <w:txbxContent>
                        <w:p w:rsidR="009E5573" w:rsidRPr="006E3F97" w:rsidRDefault="009E5573" w:rsidP="009E5573">
                          <w:pPr>
                            <w:spacing w:after="0" w:line="240" w:lineRule="exact"/>
                            <w:jc w:val="center"/>
                            <w:rPr>
                              <w:rFonts w:asciiTheme="majorBidi" w:hAnsiTheme="majorBidi" w:cstheme="majorBidi"/>
                              <w:b/>
                              <w:bCs/>
                              <w:sz w:val="20"/>
                              <w:szCs w:val="20"/>
                              <w:lang w:val="en-ID"/>
                            </w:rPr>
                          </w:pPr>
                          <w:r>
                            <w:rPr>
                              <w:rFonts w:asciiTheme="majorBidi" w:hAnsiTheme="majorBidi" w:cstheme="majorBidi"/>
                              <w:b/>
                              <w:bCs/>
                              <w:sz w:val="20"/>
                              <w:szCs w:val="20"/>
                              <w:lang w:val="en-ID"/>
                            </w:rPr>
                            <w:t>Desa Sambo</w:t>
                          </w:r>
                        </w:p>
                      </w:txbxContent>
                    </v:textbox>
                  </v:rect>
                </w:pict>
              </mc:Fallback>
            </mc:AlternateContent>
          </w:r>
          <w:r w:rsidRPr="007D7EC7">
            <w:rPr>
              <w:noProof/>
              <w:szCs w:val="24"/>
            </w:rPr>
            <mc:AlternateContent>
              <mc:Choice Requires="wps">
                <w:drawing>
                  <wp:anchor distT="0" distB="0" distL="114300" distR="114300" simplePos="0" relativeHeight="251681792" behindDoc="0" locked="0" layoutInCell="1" allowOverlap="1" wp14:anchorId="70144C3D" wp14:editId="55BDC1DC">
                    <wp:simplePos x="0" y="0"/>
                    <wp:positionH relativeFrom="column">
                      <wp:posOffset>1135380</wp:posOffset>
                    </wp:positionH>
                    <wp:positionV relativeFrom="paragraph">
                      <wp:posOffset>297815</wp:posOffset>
                    </wp:positionV>
                    <wp:extent cx="1028065" cy="234315"/>
                    <wp:effectExtent l="0" t="0" r="19685" b="13335"/>
                    <wp:wrapNone/>
                    <wp:docPr id="24" name="Rectangle 24"/>
                    <wp:cNvGraphicFramePr/>
                    <a:graphic xmlns:a="http://schemas.openxmlformats.org/drawingml/2006/main">
                      <a:graphicData uri="http://schemas.microsoft.com/office/word/2010/wordprocessingShape">
                        <wps:wsp>
                          <wps:cNvSpPr/>
                          <wps:spPr>
                            <a:xfrm>
                              <a:off x="0" y="0"/>
                              <a:ext cx="1028065" cy="23431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7D7EC7" w:rsidRDefault="009E5573" w:rsidP="009E5573">
                                <w:pPr>
                                  <w:spacing w:after="0" w:line="240" w:lineRule="exact"/>
                                  <w:jc w:val="center"/>
                                  <w:rPr>
                                    <w:rFonts w:asciiTheme="majorBidi" w:hAnsiTheme="majorBidi" w:cstheme="majorBidi"/>
                                    <w:sz w:val="20"/>
                                    <w:szCs w:val="20"/>
                                    <w:lang w:val="en-ID"/>
                                  </w:rPr>
                                </w:pPr>
                                <w:r>
                                  <w:rPr>
                                    <w:rFonts w:asciiTheme="majorBidi" w:hAnsiTheme="majorBidi" w:cstheme="majorBidi"/>
                                    <w:sz w:val="20"/>
                                    <w:szCs w:val="20"/>
                                    <w:lang w:val="en-ID"/>
                                  </w:rPr>
                                  <w:t>Asri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55" style="position:absolute;left:0;text-align:left;margin-left:89.4pt;margin-top:23.45pt;width:80.95pt;height:18.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KcgIAAC8FAAAOAAAAZHJzL2Uyb0RvYy54bWysVMlu2zAQvRfoPxC8N1pip4kROTASpCgQ&#10;JEYW5ExTpC2U5LAkbcn9+g4pWTHSoIeiF2nI2d+84eVVpxXZCecbMBUtTnJKhOFQN2Zd0Zfn2y/n&#10;lPjATM0UGFHRvfD0av7502VrZ6KEDahaOIJBjJ+1tqKbEOwsyzzfCM38CVhhUCnBaRbw6NZZ7ViL&#10;0bXKyjw/y1pwtXXAhfd4e9Mr6TzFl1Lw8CClF4GoimJtIX1d+q7iN5tfstnaMbtp+FAG+4cqNGsM&#10;Jh1D3bDAyNY1f4TSDXfgQYYTDjoDKRsuUg/YTZG/6+Zpw6xIvSA43o4w+f8Xlt/vlo40dUXLCSWG&#10;aZzRI6LGzFoJgncIUGv9DO2e7NINJ49i7LaTTsc/9kG6BOp+BFV0gXC8LPLyPD+bUsJRV55OTotp&#10;DJq9eVvnwzcBmkShog7TJyzZ7s6H3vRgEpMpQ9qKnp1O0/SyWF1fT5LCXone6lFIbAwrKFO0RClx&#10;rRzZMSRD/aMYylAGLaOLbJQanYqPnFQ4OA220U0kmo2O+UeOb9lG65QRTBgddWPA/d1Z9vaI3lGv&#10;UQzdquuneHGY2ArqPY7WQc95b/ltg/jeMR+WzCHJcR1wccMDfqQChBQGiZINuF8f3Ud75B5qKWlx&#10;aSrqf26ZE5So7wZZeVFMJnHL0mEy/VriwR1rVscas9XXgKMo8ImwPInRPqiDKB3oV9zvRcyKKmY4&#10;5q4oD+5wuA79MuMLwcVikcxwsywLd+bJ8hg8Ah3589y9MmcHkgWk5z0cFozN3nGtt42eBhbbALJJ&#10;RIxQ97gOI8CtTFQeXpC49sfnZPX2zs1/AwAA//8DAFBLAwQUAAYACAAAACEAE39JluAAAAAJAQAA&#10;DwAAAGRycy9kb3ducmV2LnhtbEyPzU7DMBCE70i8g7VI3KhDG6UmxKkQCghVXChcenPjJYnwT4jt&#10;NvD0LCc4jmY08021ma1hR5zC4J2E60UGDF3r9eA6CW+vD1cCWIjKaWW8QwlfGGBTn59VqtT+5F7w&#10;uIsdoxIXSiWhj3EsOQ9tj1aFhR/RkffuJ6siyanjelInKreGL7Os4FYNjhZ6NeJ9j+3HLlkJy7Rt&#10;zJNN2+JZ7FPz3RT54/5TysuL+e4WWMQ5/oXhF5/QoSamg09OB2ZIrwWhRwl5cQOMAqs8WwM7SBAr&#10;Abyu+P8H9Q8AAAD//wMAUEsBAi0AFAAGAAgAAAAhALaDOJL+AAAA4QEAABMAAAAAAAAAAAAAAAAA&#10;AAAAAFtDb250ZW50X1R5cGVzXS54bWxQSwECLQAUAAYACAAAACEAOP0h/9YAAACUAQAACwAAAAAA&#10;AAAAAAAAAAAvAQAAX3JlbHMvLnJlbHNQSwECLQAUAAYACAAAACEAX/7oinICAAAvBQAADgAAAAAA&#10;AAAAAAAAAAAuAgAAZHJzL2Uyb0RvYy54bWxQSwECLQAUAAYACAAAACEAE39JluAAAAAJAQAADwAA&#10;AAAAAAAAAAAAAADMBAAAZHJzL2Rvd25yZXYueG1sUEsFBgAAAAAEAAQA8wAAANkFAAAAAA==&#10;" fillcolor="white [3201]" strokecolor="black [3200]" strokeweight=".5pt">
                    <v:textbox>
                      <w:txbxContent>
                        <w:p w:rsidR="009E5573" w:rsidRPr="007D7EC7" w:rsidRDefault="009E5573" w:rsidP="009E5573">
                          <w:pPr>
                            <w:spacing w:after="0" w:line="240" w:lineRule="exact"/>
                            <w:jc w:val="center"/>
                            <w:rPr>
                              <w:rFonts w:asciiTheme="majorBidi" w:hAnsiTheme="majorBidi" w:cstheme="majorBidi"/>
                              <w:sz w:val="20"/>
                              <w:szCs w:val="20"/>
                              <w:lang w:val="en-ID"/>
                            </w:rPr>
                          </w:pPr>
                          <w:r>
                            <w:rPr>
                              <w:rFonts w:asciiTheme="majorBidi" w:hAnsiTheme="majorBidi" w:cstheme="majorBidi"/>
                              <w:sz w:val="20"/>
                              <w:szCs w:val="20"/>
                              <w:lang w:val="en-ID"/>
                            </w:rPr>
                            <w:t>Asri</w:t>
                          </w:r>
                        </w:p>
                      </w:txbxContent>
                    </v:textbox>
                  </v:rect>
                </w:pict>
              </mc:Fallback>
            </mc:AlternateContent>
          </w:r>
          <w:r w:rsidRPr="007D7EC7">
            <w:rPr>
              <w:noProof/>
              <w:szCs w:val="24"/>
            </w:rPr>
            <mc:AlternateContent>
              <mc:Choice Requires="wps">
                <w:drawing>
                  <wp:anchor distT="0" distB="0" distL="114300" distR="114300" simplePos="0" relativeHeight="251685888" behindDoc="0" locked="0" layoutInCell="1" allowOverlap="1" wp14:anchorId="6BC2FEF1" wp14:editId="32BB6494">
                    <wp:simplePos x="0" y="0"/>
                    <wp:positionH relativeFrom="column">
                      <wp:posOffset>1135380</wp:posOffset>
                    </wp:positionH>
                    <wp:positionV relativeFrom="paragraph">
                      <wp:posOffset>868045</wp:posOffset>
                    </wp:positionV>
                    <wp:extent cx="1028065" cy="234315"/>
                    <wp:effectExtent l="0" t="0" r="19685" b="13335"/>
                    <wp:wrapNone/>
                    <wp:docPr id="28" name="Rectangle 28"/>
                    <wp:cNvGraphicFramePr/>
                    <a:graphic xmlns:a="http://schemas.openxmlformats.org/drawingml/2006/main">
                      <a:graphicData uri="http://schemas.microsoft.com/office/word/2010/wordprocessingShape">
                        <wps:wsp>
                          <wps:cNvSpPr/>
                          <wps:spPr>
                            <a:xfrm>
                              <a:off x="0" y="0"/>
                              <a:ext cx="1028065" cy="23431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7D7EC7" w:rsidRDefault="009E5573" w:rsidP="009E5573">
                                <w:pPr>
                                  <w:spacing w:after="0" w:line="240" w:lineRule="exact"/>
                                  <w:jc w:val="center"/>
                                  <w:rPr>
                                    <w:rFonts w:asciiTheme="majorBidi" w:hAnsiTheme="majorBidi" w:cstheme="majorBidi"/>
                                    <w:sz w:val="20"/>
                                    <w:szCs w:val="20"/>
                                    <w:lang w:val="en-ID"/>
                                  </w:rPr>
                                </w:pPr>
                                <w:r>
                                  <w:rPr>
                                    <w:rFonts w:asciiTheme="majorBidi" w:hAnsiTheme="majorBidi" w:cstheme="majorBidi"/>
                                    <w:sz w:val="20"/>
                                    <w:szCs w:val="20"/>
                                    <w:lang w:val="en-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56" style="position:absolute;left:0;text-align:left;margin-left:89.4pt;margin-top:68.35pt;width:80.95pt;height:18.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4C8cQIAAC8FAAAOAAAAZHJzL2Uyb0RvYy54bWysVEtvGyEQvlfqf0Dcm33YTlMr68hKlKpS&#10;lERJqpwxC/aqwFDA3nV/fQd2vbbSqIeql92BeX/zDZdXnVZkJ5xvwFS0OMspEYZD3Zh1Rb+/3H66&#10;oMQHZmqmwIiK7oWnV4uPHy5bOxclbEDVwhEMYvy8tRXdhGDnWeb5Rmjmz8AKg0oJTrOAR7fOasda&#10;jK5VVub5edaCq60DLrzH25teSRcpvpSChwcpvQhEVRRrC+nr0ncVv9niks3XjtlNw4cy2D9UoVlj&#10;MOkY6oYFRrau+SOUbrgDDzKccdAZSNlwkXrAbor8TTfPG2ZF6gXB8XaEyf+/sPx+9+hIU1e0xEkZ&#10;pnFGT4gaM2slCN4hQK31c7R7to9uOHkUY7eddDr+sQ/SJVD3I6iiC4TjZZGXF/n5jBKOunIynRSz&#10;GDQ7elvnw1cBmkShog7TJyzZ7s6H3vRgEpMpQ9qKnk9maXpZrK6vJ0lhr0Rv9SQkNoYVlClaopS4&#10;Vo7sGJKh/lEMZSiDltFFNkqNTsV7TiocnAbb6CYSzUbH/D3HY7bROmUEE0ZH3Rhwf3eWvT2id9Jr&#10;FEO36tIUJwmUeLWCeo+jddBz3lt+2yC+d8yHR+aQ5LgOuLjhAT9SAUIKg0TJBtyv9+6jPXIPtZS0&#10;uDQV9T+3zAlK1DeDrPxSTKdxy9JhOvtc4sGdalanGrPV14CjKPCJsDyJ0T6ogygd6Ffc72XMiipm&#10;OOauKA/ucLgO/TLjC8HFcpnMcLMsC3fm2fIYPAId+fPSvTJnB5IFpOc9HBaMzd9wrbeNngaW2wCy&#10;SUQ84jqMALcyUXl4QeLan56T1fGdW/wGAAD//wMAUEsDBBQABgAIAAAAIQC+4HUM3wAAAAsBAAAP&#10;AAAAZHJzL2Rvd25yZXYueG1sTI/NTsMwEITvSLyDtUjcqENTuVGIUyEUEKq4ULj05sZLEuGfENtt&#10;4OnZnuA2oxnNflttZmvYEacweCfhdpEBQ9d6PbhOwvvb400BLETltDLeoYRvDLCpLy8qVWp/cq94&#10;3MWO0YgLpZLQxziWnIe2R6vCwo/oKPvwk1WR7NRxPakTjVvDl1kmuFWDowu9GvGhx/Zzl6yEZdo2&#10;5tmmrXgp9qn5acTqaf8l5fXVfH8HLOIc/8pwxid0qInp4JPTgRny64LQI4lcrIFRI19lJA7nKBfA&#10;64r//6H+BQAA//8DAFBLAQItABQABgAIAAAAIQC2gziS/gAAAOEBAAATAAAAAAAAAAAAAAAAAAAA&#10;AABbQ29udGVudF9UeXBlc10ueG1sUEsBAi0AFAAGAAgAAAAhADj9If/WAAAAlAEAAAsAAAAAAAAA&#10;AAAAAAAALwEAAF9yZWxzLy5yZWxzUEsBAi0AFAAGAAgAAAAhAONbgLxxAgAALwUAAA4AAAAAAAAA&#10;AAAAAAAALgIAAGRycy9lMm9Eb2MueG1sUEsBAi0AFAAGAAgAAAAhAL7gdQzfAAAACwEAAA8AAAAA&#10;AAAAAAAAAAAAywQAAGRycy9kb3ducmV2LnhtbFBLBQYAAAAABAAEAPMAAADXBQAAAAA=&#10;" fillcolor="white [3201]" strokecolor="black [3200]" strokeweight=".5pt">
                    <v:textbox>
                      <w:txbxContent>
                        <w:p w:rsidR="009E5573" w:rsidRPr="007D7EC7" w:rsidRDefault="009E5573" w:rsidP="009E5573">
                          <w:pPr>
                            <w:spacing w:after="0" w:line="240" w:lineRule="exact"/>
                            <w:jc w:val="center"/>
                            <w:rPr>
                              <w:rFonts w:asciiTheme="majorBidi" w:hAnsiTheme="majorBidi" w:cstheme="majorBidi"/>
                              <w:sz w:val="20"/>
                              <w:szCs w:val="20"/>
                              <w:lang w:val="en-ID"/>
                            </w:rPr>
                          </w:pPr>
                          <w:r>
                            <w:rPr>
                              <w:rFonts w:asciiTheme="majorBidi" w:hAnsiTheme="majorBidi" w:cstheme="majorBidi"/>
                              <w:sz w:val="20"/>
                              <w:szCs w:val="20"/>
                              <w:lang w:val="en-ID"/>
                            </w:rPr>
                            <w:t>-</w:t>
                          </w:r>
                        </w:p>
                      </w:txbxContent>
                    </v:textbox>
                  </v:rect>
                </w:pict>
              </mc:Fallback>
            </mc:AlternateContent>
          </w:r>
        </w:p>
        <w:p w:rsidR="009E5573" w:rsidRDefault="009E5573" w:rsidP="009E5573">
          <w:pPr>
            <w:spacing w:after="0" w:line="480" w:lineRule="exact"/>
            <w:ind w:firstLine="709"/>
            <w:rPr>
              <w:szCs w:val="24"/>
              <w:lang w:val="en-ID"/>
            </w:rPr>
          </w:pPr>
          <w:r>
            <w:rPr>
              <w:noProof/>
              <w:szCs w:val="24"/>
            </w:rPr>
            <mc:AlternateContent>
              <mc:Choice Requires="wps">
                <w:drawing>
                  <wp:anchor distT="0" distB="0" distL="114300" distR="114300" simplePos="0" relativeHeight="251701248" behindDoc="0" locked="0" layoutInCell="1" allowOverlap="1" wp14:anchorId="5A0E5383" wp14:editId="72A6A8F2">
                    <wp:simplePos x="0" y="0"/>
                    <wp:positionH relativeFrom="column">
                      <wp:posOffset>1016000</wp:posOffset>
                    </wp:positionH>
                    <wp:positionV relativeFrom="paragraph">
                      <wp:posOffset>-1905</wp:posOffset>
                    </wp:positionV>
                    <wp:extent cx="116205" cy="1270"/>
                    <wp:effectExtent l="0" t="0" r="17145" b="36830"/>
                    <wp:wrapNone/>
                    <wp:docPr id="44" name="Straight Connector 44"/>
                    <wp:cNvGraphicFramePr/>
                    <a:graphic xmlns:a="http://schemas.openxmlformats.org/drawingml/2006/main">
                      <a:graphicData uri="http://schemas.microsoft.com/office/word/2010/wordprocessingShape">
                        <wps:wsp>
                          <wps:cNvCnPr/>
                          <wps:spPr>
                            <a:xfrm flipV="1">
                              <a:off x="0" y="0"/>
                              <a:ext cx="116205"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pt,-.15pt" to="89.1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awgEAAMUDAAAOAAAAZHJzL2Uyb0RvYy54bWysU02P0zAQvSPtf7B83yaplgVFTffQFXtB&#10;ULEsd68zbiz8pbFp0n/P2GnDChBCiIuV8cx7M+95srmbrGFHwKi963izqjkDJ32v3aHjT5/fXb/l&#10;LCbhemG8g46fIPK77dWrzRhaWPvBmx6QEYmL7Rg6PqQU2qqKcgAr4soHcJRUHq1IFOKh6lGMxG5N&#10;ta7r22r02Af0EmKk2/s5ybeFXymQ6aNSERIzHafZUjmxnM/5rLYb0R5QhEHL8xjiH6awQjtqulDd&#10;iyTYN9S/UFkt0Uev0kp6W3mltISigdQ09U9qHgcRoGghc2JYbIr/j1Z+OO6R6b7jNzecOWHpjR4T&#10;Cn0YEtt558hBj4yS5NQYYkuAndvjOYphj1n2pNAyZXT4QktQjCBpbCo+nxafYUpM0mXT3K7r15xJ&#10;SjXrN+UVqpkkkwWM6QG8Zfmj40a7bIJoxfF9TNSYSi8lFOSh5jHKVzoZyMXGfQJFwnK7gi4rBTuD&#10;7ChoGfqvTZZEXKUyQ5Q2ZgHVfwadazMMypr9LXCpLh29SwvQaufxd13TdBlVzfUX1bPWLPvZ96fy&#10;KMUO2pWi7LzXeRlfxgX+4+/bfgcAAP//AwBQSwMEFAAGAAgAAAAhAKdnHG3ZAAAABwEAAA8AAABk&#10;cnMvZG93bnJldi54bWxMj8FOwzAMhu9IvENkJG5bMtC6qTSdxiTEmW2X3dLGtBWNUxpvK2+Pd4Kb&#10;P/3W78/FZgq9uuCYukgWFnMDCqmOvqPGwvHwNluDSuzIuz4SWvjBBJvy/q5wuY9X+sDLnhslJZRy&#10;Z6FlHnKtU91icGkeByTJPuMYHAuOjfaju0p56PWTMZkOriO50LoBdy3WX/tzsHB4D2aquNshfa/M&#10;9vS6zOi0tPbxYdq+gGKc+G8ZbvqiDqU4VfFMPqleODPyC1uYPYO65au1DJXwAnRZ6P/+5S8AAAD/&#10;/wMAUEsBAi0AFAAGAAgAAAAhALaDOJL+AAAA4QEAABMAAAAAAAAAAAAAAAAAAAAAAFtDb250ZW50&#10;X1R5cGVzXS54bWxQSwECLQAUAAYACAAAACEAOP0h/9YAAACUAQAACwAAAAAAAAAAAAAAAAAvAQAA&#10;X3JlbHMvLnJlbHNQSwECLQAUAAYACAAAACEA5Fv42sIBAADFAwAADgAAAAAAAAAAAAAAAAAuAgAA&#10;ZHJzL2Uyb0RvYy54bWxQSwECLQAUAAYACAAAACEAp2ccbdkAAAAHAQAADwAAAAAAAAAAAAAAAAAc&#10;BAAAZHJzL2Rvd25yZXYueG1sUEsFBgAAAAAEAAQA8wAAACIFAAAAAA==&#10;" strokecolor="black [3200]" strokeweight=".5pt">
                    <v:stroke joinstyle="miter"/>
                  </v:line>
                </w:pict>
              </mc:Fallback>
            </mc:AlternateContent>
          </w:r>
        </w:p>
        <w:p w:rsidR="009E5573" w:rsidRDefault="009E5573" w:rsidP="009E5573">
          <w:pPr>
            <w:spacing w:after="0" w:line="480" w:lineRule="exact"/>
            <w:ind w:firstLine="709"/>
            <w:rPr>
              <w:szCs w:val="24"/>
              <w:lang w:val="en-ID"/>
            </w:rPr>
          </w:pPr>
          <w:r w:rsidRPr="007D7EC7">
            <w:rPr>
              <w:noProof/>
              <w:szCs w:val="24"/>
            </w:rPr>
            <mc:AlternateContent>
              <mc:Choice Requires="wps">
                <w:drawing>
                  <wp:anchor distT="0" distB="0" distL="114300" distR="114300" simplePos="0" relativeHeight="251684864" behindDoc="0" locked="0" layoutInCell="1" allowOverlap="1" wp14:anchorId="7EAC3C61" wp14:editId="309547CE">
                    <wp:simplePos x="0" y="0"/>
                    <wp:positionH relativeFrom="column">
                      <wp:posOffset>1135380</wp:posOffset>
                    </wp:positionH>
                    <wp:positionV relativeFrom="paragraph">
                      <wp:posOffset>44651</wp:posOffset>
                    </wp:positionV>
                    <wp:extent cx="1028065" cy="234315"/>
                    <wp:effectExtent l="0" t="0" r="19685" b="13335"/>
                    <wp:wrapNone/>
                    <wp:docPr id="27" name="Rectangle 27"/>
                    <wp:cNvGraphicFramePr/>
                    <a:graphic xmlns:a="http://schemas.openxmlformats.org/drawingml/2006/main">
                      <a:graphicData uri="http://schemas.microsoft.com/office/word/2010/wordprocessingShape">
                        <wps:wsp>
                          <wps:cNvSpPr/>
                          <wps:spPr>
                            <a:xfrm>
                              <a:off x="0" y="0"/>
                              <a:ext cx="1028065" cy="23431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6E3F97" w:rsidRDefault="009E5573" w:rsidP="009E5573">
                                <w:pPr>
                                  <w:spacing w:after="0" w:line="240" w:lineRule="exact"/>
                                  <w:jc w:val="center"/>
                                  <w:rPr>
                                    <w:rFonts w:asciiTheme="majorBidi" w:hAnsiTheme="majorBidi" w:cstheme="majorBidi"/>
                                    <w:b/>
                                    <w:bCs/>
                                    <w:sz w:val="20"/>
                                    <w:szCs w:val="20"/>
                                    <w:lang w:val="en-ID"/>
                                  </w:rPr>
                                </w:pPr>
                                <w:r>
                                  <w:rPr>
                                    <w:rFonts w:asciiTheme="majorBidi" w:hAnsiTheme="majorBidi" w:cstheme="majorBidi"/>
                                    <w:b/>
                                    <w:bCs/>
                                    <w:sz w:val="20"/>
                                    <w:szCs w:val="20"/>
                                    <w:lang w:val="en-ID"/>
                                  </w:rPr>
                                  <w:t>Desa Jono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57" style="position:absolute;left:0;text-align:left;margin-left:89.4pt;margin-top:3.5pt;width:80.95pt;height:18.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rTcgIAAC8FAAAOAAAAZHJzL2Uyb0RvYy54bWysVEtv2zAMvg/YfxB0X/1I0nZBnSJo0WFA&#10;0RVth54VWUqMSaImKbGzXz9KdpygK3YYdrFJ8eNTH3V13WlFdsL5BkxFi7OcEmE41I1ZV/T7y92n&#10;S0p8YKZmCoyo6F54er34+OGqtXNRwgZULRzBIMbPW1vRTQh2nmWeb4Rm/gysMGiU4DQLqLp1VjvW&#10;YnStsjLPz7MWXG0dcOE9nt72RrpI8aUUPHyT0otAVEWxtpC+Ln1X8Zstrth87ZjdNHwog/1DFZo1&#10;BpOOoW5ZYGTrmj9C6YY78CDDGQedgZQNF6kH7KbI33TzvGFWpF5wON6OY/L/Lyx/2D060tQVLS8o&#10;MUzjHT3h1JhZK0HwDAfUWj9H3LN9dIPmUYzddtLp+Mc+SJeGuh+HKrpAOB4WeXmZn88o4WgrJ9NJ&#10;MYtBs6O3dT58EaBJFCrqMH2aJdvd+9BDD5CYTBnSVvR8Mku3l8Xq+nqSFPZK9KgnIbExrKBM0RKl&#10;xI1yZMeQDPWPYihDGURGF9koNToV7zmpcHAasNFNJJqNjvl7jsdsIzplBBNGR90YcH93lj0ep3fS&#10;axRDt+rSLU5SgfFoBfUer9ZBz3lv+V2D871nPjwyhyTHdcDFDd/wIxXgSGGQKNmA+/XeecQj99BK&#10;SYtLU1H/c8ucoER9NcjKz8V0GrcsKdPZRYmKO7WsTi1mq28Ar6LAJ8LyJEZ8UAdROtCvuN/LmBVN&#10;zHDMXVEe3EG5Cf0y4wvBxXKZYLhZloV782x5DB4HHfnz0r0yZweSBaTnAxwWjM3fcK3HRk8Dy20A&#10;2SQiHuc6XAFuZaLy8ILEtT/VE+r4zi1+AwAA//8DAFBLAwQUAAYACAAAACEAogXRBt8AAAAIAQAA&#10;DwAAAGRycy9kb3ducmV2LnhtbEyPMU/DMBSEdyT+g/WQ2KhDGyUhjVMhFBCqWCgs3dzYTSLs5xDb&#10;beDX85hgPN3p7rtqM1vDTnryg0MBt4sEmMbWqQE7Ae9vjzcFMB8kKmkcagFf2sOmvryoZKncGV/1&#10;aRc6RiXoSymgD2EsOfdtr630CzdqJO/oJisDyanjapJnKreGL5Mk41YOSAu9HPVDr9uPXbQClnHb&#10;mGcbt9lLsY/Nd5OlT/tPIa6v5vs1sKDn8BeGX3xCh5qYDi6i8syQzgtCDwJyukT+Kk1yYAcB6eoO&#10;eF3x/wfqHwAAAP//AwBQSwECLQAUAAYACAAAACEAtoM4kv4AAADhAQAAEwAAAAAAAAAAAAAAAAAA&#10;AAAAW0NvbnRlbnRfVHlwZXNdLnhtbFBLAQItABQABgAIAAAAIQA4/SH/1gAAAJQBAAALAAAAAAAA&#10;AAAAAAAAAC8BAABfcmVscy8ucmVsc1BLAQItABQABgAIAAAAIQCtnqrTcgIAAC8FAAAOAAAAAAAA&#10;AAAAAAAAAC4CAABkcnMvZTJvRG9jLnhtbFBLAQItABQABgAIAAAAIQCiBdEG3wAAAAgBAAAPAAAA&#10;AAAAAAAAAAAAAMwEAABkcnMvZG93bnJldi54bWxQSwUGAAAAAAQABADzAAAA2AUAAAAA&#10;" fillcolor="white [3201]" strokecolor="black [3200]" strokeweight=".5pt">
                    <v:textbox>
                      <w:txbxContent>
                        <w:p w:rsidR="009E5573" w:rsidRPr="006E3F97" w:rsidRDefault="009E5573" w:rsidP="009E5573">
                          <w:pPr>
                            <w:spacing w:after="0" w:line="240" w:lineRule="exact"/>
                            <w:jc w:val="center"/>
                            <w:rPr>
                              <w:rFonts w:asciiTheme="majorBidi" w:hAnsiTheme="majorBidi" w:cstheme="majorBidi"/>
                              <w:b/>
                              <w:bCs/>
                              <w:sz w:val="20"/>
                              <w:szCs w:val="20"/>
                              <w:lang w:val="en-ID"/>
                            </w:rPr>
                          </w:pPr>
                          <w:r>
                            <w:rPr>
                              <w:rFonts w:asciiTheme="majorBidi" w:hAnsiTheme="majorBidi" w:cstheme="majorBidi"/>
                              <w:b/>
                              <w:bCs/>
                              <w:sz w:val="20"/>
                              <w:szCs w:val="20"/>
                              <w:lang w:val="en-ID"/>
                            </w:rPr>
                            <w:t>Desa Jono</w:t>
                          </w:r>
                        </w:p>
                      </w:txbxContent>
                    </v:textbox>
                  </v:rect>
                </w:pict>
              </mc:Fallback>
            </mc:AlternateContent>
          </w:r>
          <w:r>
            <w:rPr>
              <w:noProof/>
              <w:szCs w:val="24"/>
            </w:rPr>
            <mc:AlternateContent>
              <mc:Choice Requires="wps">
                <w:drawing>
                  <wp:anchor distT="0" distB="0" distL="114300" distR="114300" simplePos="0" relativeHeight="251702272" behindDoc="0" locked="0" layoutInCell="1" allowOverlap="1" wp14:anchorId="69F07955" wp14:editId="496BA75E">
                    <wp:simplePos x="0" y="0"/>
                    <wp:positionH relativeFrom="column">
                      <wp:posOffset>1019810</wp:posOffset>
                    </wp:positionH>
                    <wp:positionV relativeFrom="paragraph">
                      <wp:posOffset>258445</wp:posOffset>
                    </wp:positionV>
                    <wp:extent cx="116205" cy="1270"/>
                    <wp:effectExtent l="0" t="0" r="17145" b="36830"/>
                    <wp:wrapNone/>
                    <wp:docPr id="45" name="Straight Connector 45"/>
                    <wp:cNvGraphicFramePr/>
                    <a:graphic xmlns:a="http://schemas.openxmlformats.org/drawingml/2006/main">
                      <a:graphicData uri="http://schemas.microsoft.com/office/word/2010/wordprocessingShape">
                        <wps:wsp>
                          <wps:cNvCnPr/>
                          <wps:spPr>
                            <a:xfrm flipV="1">
                              <a:off x="0" y="0"/>
                              <a:ext cx="116205"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3pt,20.35pt" to="89.4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F3wgEAAMUDAAAOAAAAZHJzL2Uyb0RvYy54bWysU02P0zAQvSPtf7B8p0mqZUFR0z10xV4Q&#10;VCxw9zrjxsJfGpsm/feMnTaLACG02ouV8cx7M+95srmdrGFHwKi963izqjkDJ32v3aHjX7+8f/2O&#10;s5iE64XxDjp+gshvt1evNmNoYe0Hb3pARiQutmPo+JBSaKsqygGsiCsfwFFSebQiUYiHqkcxErs1&#10;1bqub6rRYx/QS4iRbu/mJN8WfqVApk9KRUjMdJxmS+XEcj7ms9puRHtAEQYtz2OIZ0xhhXbUdKG6&#10;E0mwH6j/oLJaoo9epZX0tvJKaQlFA6lp6t/UPAwiQNFC5sSw2BRfjlZ+PO6R6b7j1284c8LSGz0k&#10;FPowJLbzzpGDHhklyakxxJYAO7fHcxTDHrPsSaFlyujwjZagGEHS2FR8Pi0+w5SYpMumuVnX1E5S&#10;qlm/La9QzSSZLGBM9+Atyx8dN9plE0Qrjh9iosZUeimhIA81j1G+0slALjbuMygSltsVdFkp2Blk&#10;R0HL0H9vsiTiKpUZorQxC6j+N+hcm2FQ1ux/gUt16ehdWoBWO49/65qmy6hqrr+onrVm2Y++P5VH&#10;KXbQrhRl573Oy/hrXOBPf9/2JwAAAP//AwBQSwMEFAAGAAgAAAAhAEcvVf3aAAAACQEAAA8AAABk&#10;cnMvZG93bnJldi54bWxMj8FuwjAMhu+TeIfISLuNZNNooWuKGNK084ALN7fx2mqN0zUBurdfeoLj&#10;b3/6/TnfjLYTFxp861jD80KBIK6cabnWcDx8PK1A+IBssHNMGv7Iw6aYPeSYGXflL7rsQy1iCfsM&#10;NTQh9JmUvmrIol+4njjuvt1gMcQ41NIMeI3ltpMvSiXSYsvxQoM97RqqfvZnq+HwadVYhnZH/Juq&#10;7el9mfBpqfXjfNy+gQg0hhsMk35UhyI6le7Mxosu5kQlEdXwqlIQE5Cu1iDKabAGWeTy/oPiHwAA&#10;//8DAFBLAQItABQABgAIAAAAIQC2gziS/gAAAOEBAAATAAAAAAAAAAAAAAAAAAAAAABbQ29udGVu&#10;dF9UeXBlc10ueG1sUEsBAi0AFAAGAAgAAAAhADj9If/WAAAAlAEAAAsAAAAAAAAAAAAAAAAALwEA&#10;AF9yZWxzLy5yZWxzUEsBAi0AFAAGAAgAAAAhADmH4XfCAQAAxQMAAA4AAAAAAAAAAAAAAAAALgIA&#10;AGRycy9lMm9Eb2MueG1sUEsBAi0AFAAGAAgAAAAhAEcvVf3aAAAACQEAAA8AAAAAAAAAAAAAAAAA&#10;HAQAAGRycy9kb3ducmV2LnhtbFBLBQYAAAAABAAEAPMAAAAjBQAAAAA=&#10;" strokecolor="black [3200]" strokeweight=".5pt">
                    <v:stroke joinstyle="miter"/>
                  </v:line>
                </w:pict>
              </mc:Fallback>
            </mc:AlternateContent>
          </w:r>
          <w:r w:rsidRPr="007D7EC7">
            <w:rPr>
              <w:noProof/>
              <w:szCs w:val="24"/>
            </w:rPr>
            <mc:AlternateContent>
              <mc:Choice Requires="wps">
                <w:drawing>
                  <wp:anchor distT="0" distB="0" distL="114300" distR="114300" simplePos="0" relativeHeight="251682816" behindDoc="0" locked="0" layoutInCell="1" allowOverlap="1" wp14:anchorId="420093CB" wp14:editId="2B32BA00">
                    <wp:simplePos x="0" y="0"/>
                    <wp:positionH relativeFrom="column">
                      <wp:posOffset>-10160</wp:posOffset>
                    </wp:positionH>
                    <wp:positionV relativeFrom="paragraph">
                      <wp:posOffset>36830</wp:posOffset>
                    </wp:positionV>
                    <wp:extent cx="1028065" cy="234315"/>
                    <wp:effectExtent l="0" t="0" r="19685" b="13335"/>
                    <wp:wrapNone/>
                    <wp:docPr id="25" name="Rectangle 25"/>
                    <wp:cNvGraphicFramePr/>
                    <a:graphic xmlns:a="http://schemas.openxmlformats.org/drawingml/2006/main">
                      <a:graphicData uri="http://schemas.microsoft.com/office/word/2010/wordprocessingShape">
                        <wps:wsp>
                          <wps:cNvSpPr/>
                          <wps:spPr>
                            <a:xfrm>
                              <a:off x="0" y="0"/>
                              <a:ext cx="1028065" cy="23431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6E3F97" w:rsidRDefault="009E5573" w:rsidP="009E5573">
                                <w:pPr>
                                  <w:spacing w:after="0" w:line="240" w:lineRule="exact"/>
                                  <w:jc w:val="center"/>
                                  <w:rPr>
                                    <w:rFonts w:asciiTheme="majorBidi" w:hAnsiTheme="majorBidi" w:cstheme="majorBidi"/>
                                    <w:b/>
                                    <w:bCs/>
                                    <w:sz w:val="20"/>
                                    <w:szCs w:val="20"/>
                                    <w:lang w:val="en-ID"/>
                                  </w:rPr>
                                </w:pPr>
                                <w:r>
                                  <w:rPr>
                                    <w:rFonts w:asciiTheme="majorBidi" w:hAnsiTheme="majorBidi" w:cstheme="majorBidi"/>
                                    <w:b/>
                                    <w:bCs/>
                                    <w:sz w:val="20"/>
                                    <w:szCs w:val="20"/>
                                    <w:lang w:val="en-ID"/>
                                  </w:rPr>
                                  <w:t>Desa Rogo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58" style="position:absolute;left:0;text-align:left;margin-left:-.8pt;margin-top:2.9pt;width:80.95pt;height:1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VdAIAAC8FAAAOAAAAZHJzL2Uyb0RvYy54bWysVEtvGyEQvlfqf0Dcm33YSVMr68hylKpS&#10;lERJqpwxC/aqwFDA3nV/fQd2vbFSq4eql92B+eb9DVfXnVZkJ5xvwFS0OMspEYZD3Zh1Rb+/3H66&#10;pMQHZmqmwIiK7oWn1/OPH65aOxMlbEDVwhF0YvystRXdhGBnWeb5Rmjmz8AKg0oJTrOAR7fOasda&#10;9K5VVub5RdaCq60DLrzH25teSefJv5SChwcpvQhEVRRzC+nr0ncVv9n8is3WjtlNw4c02D9koVlj&#10;MOjo6oYFRrau+cOVbrgDDzKccdAZSNlwkWrAaor8XTXPG2ZFqgWb4+3YJv//3PL73aMjTV3R8pwS&#10;wzTO6Am7xsxaCYJ32KDW+hninu2jG04exVhtJ52Of6yDdKmp+7GpoguE42WRl5f5BTrnqCsn00mR&#10;nGZv1tb58FWAJlGoqMPwqZdsd+cDRkToARKDKUPail5MztP0sphdn0+Swl6JHvUkJBaGGZTJW6KU&#10;WCpHdgzJUP8oYm3oWxlERhPZKDUaFaeMVDgYDdhoJhLNRsP8lOFbtBGdIoIJo6FuDLi/G8sej2kf&#10;1RrF0K26NMVJeZjYCuo9jtZBz3lv+W2D/b1jPjwyhyTHdcDFDQ/4kQqwpTBIlGzA/Tp1H/HIPdRS&#10;0uLSVNT/3DInKFHfDLLySzGdxi1Lh+n55xIP7lizOtaYrV4CjqLAJ8LyJEZ8UAdROtCvuN+LGBVV&#10;zHCMXVEe3OGwDP0y4wvBxWKRYLhZloU782x5dB4bHfnz0r0yZweSBaTnPRwWjM3eca3HRksDi20A&#10;2SQixlb3fR1GgFuZODS8IHHtj88J9fbOzX8DAAD//wMAUEsDBBQABgAIAAAAIQC5Is293gAAAAcB&#10;AAAPAAAAZHJzL2Rvd25yZXYueG1sTI8xT8MwFIR3JP6D9ZDYWqehmCrkpUIoIFR1obB0c2OTRNjP&#10;IbbbwK/HnWA83enuu3I9WcOOevS9I4TFPAOmqXGqpxbh/e1ptgLmgyQljSON8K09rKvLi1IWyp3o&#10;VR93oWWphHwhEboQhoJz33TaSj93g6bkfbjRypDk2HI1ylMqt4bnWSa4lT2lhU4O+rHTzecuWoQ8&#10;bmrzYuNGbFf7WP/UYvm8/0K8vpoe7oEFPYW/MJzxEzpUiengIinPDMJsIVIS4TYdONsiuwF2QFjm&#10;d8Crkv/nr34BAAD//wMAUEsBAi0AFAAGAAgAAAAhALaDOJL+AAAA4QEAABMAAAAAAAAAAAAAAAAA&#10;AAAAAFtDb250ZW50X1R5cGVzXS54bWxQSwECLQAUAAYACAAAACEAOP0h/9YAAACUAQAACwAAAAAA&#10;AAAAAAAAAAAvAQAAX3JlbHMvLnJlbHNQSwECLQAUAAYACAAAACEA01W/1XQCAAAvBQAADgAAAAAA&#10;AAAAAAAAAAAuAgAAZHJzL2Uyb0RvYy54bWxQSwECLQAUAAYACAAAACEAuSLNvd4AAAAHAQAADwAA&#10;AAAAAAAAAAAAAADOBAAAZHJzL2Rvd25yZXYueG1sUEsFBgAAAAAEAAQA8wAAANkFAAAAAA==&#10;" fillcolor="white [3201]" strokecolor="black [3200]" strokeweight=".5pt">
                    <v:textbox>
                      <w:txbxContent>
                        <w:p w:rsidR="009E5573" w:rsidRPr="006E3F97" w:rsidRDefault="009E5573" w:rsidP="009E5573">
                          <w:pPr>
                            <w:spacing w:after="0" w:line="240" w:lineRule="exact"/>
                            <w:jc w:val="center"/>
                            <w:rPr>
                              <w:rFonts w:asciiTheme="majorBidi" w:hAnsiTheme="majorBidi" w:cstheme="majorBidi"/>
                              <w:b/>
                              <w:bCs/>
                              <w:sz w:val="20"/>
                              <w:szCs w:val="20"/>
                              <w:lang w:val="en-ID"/>
                            </w:rPr>
                          </w:pPr>
                          <w:r>
                            <w:rPr>
                              <w:rFonts w:asciiTheme="majorBidi" w:hAnsiTheme="majorBidi" w:cstheme="majorBidi"/>
                              <w:b/>
                              <w:bCs/>
                              <w:sz w:val="20"/>
                              <w:szCs w:val="20"/>
                              <w:lang w:val="en-ID"/>
                            </w:rPr>
                            <w:t>Desa Rogo</w:t>
                          </w:r>
                        </w:p>
                      </w:txbxContent>
                    </v:textbox>
                  </v:rect>
                </w:pict>
              </mc:Fallback>
            </mc:AlternateContent>
          </w:r>
          <w:r w:rsidRPr="007D7EC7">
            <w:rPr>
              <w:noProof/>
              <w:szCs w:val="24"/>
            </w:rPr>
            <mc:AlternateContent>
              <mc:Choice Requires="wps">
                <w:drawing>
                  <wp:anchor distT="0" distB="0" distL="114300" distR="114300" simplePos="0" relativeHeight="251683840" behindDoc="0" locked="0" layoutInCell="1" allowOverlap="1" wp14:anchorId="54165104" wp14:editId="772ED713">
                    <wp:simplePos x="0" y="0"/>
                    <wp:positionH relativeFrom="column">
                      <wp:posOffset>-10160</wp:posOffset>
                    </wp:positionH>
                    <wp:positionV relativeFrom="paragraph">
                      <wp:posOffset>269875</wp:posOffset>
                    </wp:positionV>
                    <wp:extent cx="1028065" cy="234315"/>
                    <wp:effectExtent l="0" t="0" r="19685" b="13335"/>
                    <wp:wrapNone/>
                    <wp:docPr id="26" name="Rectangle 26"/>
                    <wp:cNvGraphicFramePr/>
                    <a:graphic xmlns:a="http://schemas.openxmlformats.org/drawingml/2006/main">
                      <a:graphicData uri="http://schemas.microsoft.com/office/word/2010/wordprocessingShape">
                        <wps:wsp>
                          <wps:cNvSpPr/>
                          <wps:spPr>
                            <a:xfrm>
                              <a:off x="0" y="0"/>
                              <a:ext cx="1028065" cy="23431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7D7EC7" w:rsidRDefault="009E5573" w:rsidP="009E5573">
                                <w:pPr>
                                  <w:spacing w:after="0" w:line="240" w:lineRule="exact"/>
                                  <w:jc w:val="center"/>
                                  <w:rPr>
                                    <w:rFonts w:asciiTheme="majorBidi" w:hAnsiTheme="majorBidi" w:cstheme="majorBidi"/>
                                    <w:sz w:val="20"/>
                                    <w:szCs w:val="20"/>
                                    <w:lang w:val="en-ID"/>
                                  </w:rPr>
                                </w:pPr>
                                <w:proofErr w:type="gramStart"/>
                                <w:r>
                                  <w:rPr>
                                    <w:rFonts w:asciiTheme="majorBidi" w:hAnsiTheme="majorBidi" w:cstheme="majorBidi"/>
                                    <w:sz w:val="20"/>
                                    <w:szCs w:val="20"/>
                                    <w:lang w:val="en-ID"/>
                                  </w:rPr>
                                  <w:t>Sudin.</w:t>
                                </w:r>
                                <w:proofErr w:type="gramEnd"/>
                                <w:r>
                                  <w:rPr>
                                    <w:rFonts w:asciiTheme="majorBidi" w:hAnsiTheme="majorBidi" w:cstheme="majorBidi"/>
                                    <w:sz w:val="20"/>
                                    <w:szCs w:val="20"/>
                                    <w:lang w:val="en-ID"/>
                                  </w:rPr>
                                  <w:t xml:space="preserve">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59" style="position:absolute;left:0;text-align:left;margin-left:-.8pt;margin-top:21.25pt;width:80.95pt;height:18.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23bcgIAAC8FAAAOAAAAZHJzL2Uyb0RvYy54bWysVMlu2zAQvRfoPxC8N1q8NDUiB0aCFAWC&#10;JEhS5ExTpC2UW4e0JffrO6RkxUiDHopepCFnf/OGF5edVmQvwDfWVLQ4yykRhtu6MZuKfn+++XRO&#10;iQ/M1ExZIyp6EJ5eLj9+uGjdQpR2a1UtgGAQ4xetq+g2BLfIMs+3QjN/Zp0wqJQWNAt4hE1WA2sx&#10;ulZZmefzrLVQO7BceI+3172SLlN8KQUP91J6EYiqKNYW0hfSdx2/2fKCLTbA3LbhQxnsH6rQrDGY&#10;dAx1zQIjO2j+CKUbDtZbGc641ZmVsuEi9YDdFPmbbp62zInUC4Lj3QiT/39h+d3+AUhTV7ScU2KY&#10;xhk9ImrMbJQgeIcAtc4v0O7JPcBw8ijGbjsJOv6xD9IlUA8jqKILhONlkZfn+XxGCUddOZlOilkM&#10;mr16O/Dhq7CaRKGigOkTlmx/60NvejSJyZQhbUXnk1maXhar6+tJUjgo0Vs9ComNYQVlipYoJa4U&#10;kD1DMtQ/iqEMZdAyushGqdGpeM9JhaPTYBvdRKLZ6Ji/5/iabbROGa0Jo6NujIW/O8veHtE76TWK&#10;oVt3aYqTyXFia1sfcLRge857x28axPeW+fDAAEmO64CLG+7xI5VFSO0gUbK18Ou9+2iP3EMtJS0u&#10;TUX9zx0DQYn6ZpCVX4rpNG5ZOkxnn0s8wKlmfaoxO31lcRQFPhGOJzHaB3UUJVj9gvu9illRxQzH&#10;3BXlAY6Hq9AvM74QXKxWyQw3y7Fwa54cj8Ej0JE/z90LAzeQLCA97+xxwdjiDdd62+hp7GoXrGwS&#10;ESPUPa7DCHArE5WHFySu/ek5Wb2+c8vfAAAA//8DAFBLAwQUAAYACAAAACEAcE5P5+AAAAAIAQAA&#10;DwAAAGRycy9kb3ducmV2LnhtbEyPzU7DMBCE70i8g7VI3FqnIYQSsqkQCghVXGh76c2NlyTCPyG2&#10;28DT457gOJrRzDflatKKHWl0vTUIi3kCjExjZW9ahN32ebYE5rwwUihrCOGbHKyqy4tSFNKezDsd&#10;N75lscS4QiB03g8F567pSAs3twOZ6H3YUQsf5dhyOYpTLNeKp0mScy16Exc6MdBTR83nJmiENKxr&#10;9arDOn9b7kP9U+fZy/4L8fpqenwA5mnyf2E440d0qCLTwQYjHVMIs0UekwhZegvs7OfJDbADwt19&#10;Brwq+f8D1S8AAAD//wMAUEsBAi0AFAAGAAgAAAAhALaDOJL+AAAA4QEAABMAAAAAAAAAAAAAAAAA&#10;AAAAAFtDb250ZW50X1R5cGVzXS54bWxQSwECLQAUAAYACAAAACEAOP0h/9YAAACUAQAACwAAAAAA&#10;AAAAAAAAAAAvAQAAX3JlbHMvLnJlbHNQSwECLQAUAAYACAAAACEAQutt23ICAAAvBQAADgAAAAAA&#10;AAAAAAAAAAAuAgAAZHJzL2Uyb0RvYy54bWxQSwECLQAUAAYACAAAACEAcE5P5+AAAAAIAQAADwAA&#10;AAAAAAAAAAAAAADMBAAAZHJzL2Rvd25yZXYueG1sUEsFBgAAAAAEAAQA8wAAANkFAAAAAA==&#10;" fillcolor="white [3201]" strokecolor="black [3200]" strokeweight=".5pt">
                    <v:textbox>
                      <w:txbxContent>
                        <w:p w:rsidR="009E5573" w:rsidRPr="007D7EC7" w:rsidRDefault="009E5573" w:rsidP="009E5573">
                          <w:pPr>
                            <w:spacing w:after="0" w:line="240" w:lineRule="exact"/>
                            <w:jc w:val="center"/>
                            <w:rPr>
                              <w:rFonts w:asciiTheme="majorBidi" w:hAnsiTheme="majorBidi" w:cstheme="majorBidi"/>
                              <w:sz w:val="20"/>
                              <w:szCs w:val="20"/>
                              <w:lang w:val="en-ID"/>
                            </w:rPr>
                          </w:pPr>
                          <w:proofErr w:type="gramStart"/>
                          <w:r>
                            <w:rPr>
                              <w:rFonts w:asciiTheme="majorBidi" w:hAnsiTheme="majorBidi" w:cstheme="majorBidi"/>
                              <w:sz w:val="20"/>
                              <w:szCs w:val="20"/>
                              <w:lang w:val="en-ID"/>
                            </w:rPr>
                            <w:t>Sudin.</w:t>
                          </w:r>
                          <w:proofErr w:type="gramEnd"/>
                          <w:r>
                            <w:rPr>
                              <w:rFonts w:asciiTheme="majorBidi" w:hAnsiTheme="majorBidi" w:cstheme="majorBidi"/>
                              <w:sz w:val="20"/>
                              <w:szCs w:val="20"/>
                              <w:lang w:val="en-ID"/>
                            </w:rPr>
                            <w:t xml:space="preserve"> M</w:t>
                          </w:r>
                        </w:p>
                      </w:txbxContent>
                    </v:textbox>
                  </v:rect>
                </w:pict>
              </mc:Fallback>
            </mc:AlternateContent>
          </w:r>
        </w:p>
        <w:p w:rsidR="009E5573" w:rsidRDefault="009E5573" w:rsidP="009E5573">
          <w:pPr>
            <w:spacing w:after="0" w:line="480" w:lineRule="exact"/>
            <w:ind w:firstLine="709"/>
            <w:rPr>
              <w:szCs w:val="24"/>
              <w:lang w:val="en-ID"/>
            </w:rPr>
          </w:pPr>
        </w:p>
        <w:p w:rsidR="009E5573" w:rsidRDefault="009E5573" w:rsidP="009E5573">
          <w:pPr>
            <w:spacing w:after="0" w:line="480" w:lineRule="exact"/>
            <w:ind w:firstLine="709"/>
            <w:rPr>
              <w:szCs w:val="24"/>
              <w:lang w:val="en-ID"/>
            </w:rPr>
          </w:pPr>
          <w:r>
            <w:rPr>
              <w:noProof/>
              <w:szCs w:val="24"/>
            </w:rPr>
            <mc:AlternateContent>
              <mc:Choice Requires="wps">
                <w:drawing>
                  <wp:anchor distT="0" distB="0" distL="114300" distR="114300" simplePos="0" relativeHeight="251703296" behindDoc="0" locked="0" layoutInCell="1" allowOverlap="1" wp14:anchorId="5AFDDED3" wp14:editId="585A2648">
                    <wp:simplePos x="0" y="0"/>
                    <wp:positionH relativeFrom="column">
                      <wp:posOffset>1015365</wp:posOffset>
                    </wp:positionH>
                    <wp:positionV relativeFrom="paragraph">
                      <wp:posOffset>226060</wp:posOffset>
                    </wp:positionV>
                    <wp:extent cx="116205" cy="1270"/>
                    <wp:effectExtent l="0" t="0" r="17145" b="36830"/>
                    <wp:wrapNone/>
                    <wp:docPr id="46" name="Straight Connector 46"/>
                    <wp:cNvGraphicFramePr/>
                    <a:graphic xmlns:a="http://schemas.openxmlformats.org/drawingml/2006/main">
                      <a:graphicData uri="http://schemas.microsoft.com/office/word/2010/wordprocessingShape">
                        <wps:wsp>
                          <wps:cNvCnPr/>
                          <wps:spPr>
                            <a:xfrm flipV="1">
                              <a:off x="0" y="0"/>
                              <a:ext cx="116205" cy="1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95pt,17.8pt" to="89.1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LpbwQEAAMUDAAAOAAAAZHJzL2Uyb0RvYy54bWysU02P0zAQvSPtf7B83yapoKCo6R66Yi8I&#10;Kha4e51xY+EvjU2T/nvGThtWgBBCXKyMZ96bec+T7d1kDTsBRu1dx5tVzRk46Xvtjh3//Ont7RvO&#10;YhKuF8Y76PgZIr/b3bzYjqGFtR+86QEZkbjYjqHjQ0qhraooB7AirnwAR0nl0YpEIR6rHsVI7NZU&#10;67reVKPHPqCXECPd3s9Jviv8SoFMH5SKkJjpOM2WyonlfMpntduK9ogiDFpexhD/MIUV2lHThepe&#10;JMG+of6FymqJPnqVVtLbyiulJRQNpKapf1LzOIgARQuZE8NiU/x/tPL96YBM9x1/ueHMCUtv9JhQ&#10;6OOQ2N47Rw56ZJQkp8YQWwLs3QEvUQwHzLInhZYpo8MXWoJiBEljU/H5vPgMU2KSLptms65fcSYp&#10;1axfl1eoZpJMFjCmB/CW5Y+OG+2yCaIVp3cxUWMqvZZQkIeaxyhf6WwgFxv3ERQJy+0KuqwU7A2y&#10;k6Bl6L82WRJxlcoMUdqYBVT/GXSpzTAoa/a3wKW6dPQuLUCrncffdU3TdVQ1119Vz1qz7Cffn8uj&#10;FDtoV4qyy17nZXweF/iPv2/3HQAA//8DAFBLAwQUAAYACAAAACEAKdOFF9sAAAAJAQAADwAAAGRy&#10;cy9kb3ducmV2LnhtbEyPwU7DMAyG70i8Q2QkbixhqF3XNZ3GJMSZjctubmPaao1Tmmwrb096guNv&#10;f/r9udhOthdXGn3nWMPzQoEgrp3puNHweXx7ykD4gGywd0wafsjDtry/KzA37sYfdD2ERsQS9jlq&#10;aEMYcil93ZJFv3ADcdx9udFiiHFspBnxFsttL5dKpdJix/FCiwPtW6rPh4vVcHy3aqpCtyf+Xqnd&#10;6TVJ+ZRo/fgw7TYgAk3hD4ZZP6pDGZ0qd2HjRR9zsl5HVMNLkoKYgVW2BFHNgwxkWcj/H5S/AAAA&#10;//8DAFBLAQItABQABgAIAAAAIQC2gziS/gAAAOEBAAATAAAAAAAAAAAAAAAAAAAAAABbQ29udGVu&#10;dF9UeXBlc10ueG1sUEsBAi0AFAAGAAgAAAAhADj9If/WAAAAlAEAAAsAAAAAAAAAAAAAAAAALwEA&#10;AF9yZWxzLy5yZWxzUEsBAi0AFAAGAAgAAAAhAB/kulvBAQAAxQMAAA4AAAAAAAAAAAAAAAAALgIA&#10;AGRycy9lMm9Eb2MueG1sUEsBAi0AFAAGAAgAAAAhACnThRfbAAAACQEAAA8AAAAAAAAAAAAAAAAA&#10;GwQAAGRycy9kb3ducmV2LnhtbFBLBQYAAAAABAAEAPMAAAAjBQAAAAA=&#10;" strokecolor="black [3200]" strokeweight=".5pt">
                    <v:stroke joinstyle="miter"/>
                  </v:line>
                </w:pict>
              </mc:Fallback>
            </mc:AlternateContent>
          </w:r>
          <w:r w:rsidRPr="007D7EC7">
            <w:rPr>
              <w:noProof/>
              <w:szCs w:val="24"/>
            </w:rPr>
            <mc:AlternateContent>
              <mc:Choice Requires="wps">
                <w:drawing>
                  <wp:anchor distT="0" distB="0" distL="114300" distR="114300" simplePos="0" relativeHeight="251688960" behindDoc="0" locked="0" layoutInCell="1" allowOverlap="1" wp14:anchorId="157B8C00" wp14:editId="3FB6886F">
                    <wp:simplePos x="0" y="0"/>
                    <wp:positionH relativeFrom="column">
                      <wp:posOffset>1136650</wp:posOffset>
                    </wp:positionH>
                    <wp:positionV relativeFrom="paragraph">
                      <wp:posOffset>-1905</wp:posOffset>
                    </wp:positionV>
                    <wp:extent cx="1028065" cy="234315"/>
                    <wp:effectExtent l="0" t="0" r="19685" b="13335"/>
                    <wp:wrapNone/>
                    <wp:docPr id="31" name="Rectangle 31"/>
                    <wp:cNvGraphicFramePr/>
                    <a:graphic xmlns:a="http://schemas.openxmlformats.org/drawingml/2006/main">
                      <a:graphicData uri="http://schemas.microsoft.com/office/word/2010/wordprocessingShape">
                        <wps:wsp>
                          <wps:cNvSpPr/>
                          <wps:spPr>
                            <a:xfrm>
                              <a:off x="0" y="0"/>
                              <a:ext cx="1028065" cy="23431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6E3F97" w:rsidRDefault="009E5573" w:rsidP="009E5573">
                                <w:pPr>
                                  <w:spacing w:after="0" w:line="240" w:lineRule="exact"/>
                                  <w:jc w:val="center"/>
                                  <w:rPr>
                                    <w:rFonts w:asciiTheme="majorBidi" w:hAnsiTheme="majorBidi" w:cstheme="majorBidi"/>
                                    <w:b/>
                                    <w:bCs/>
                                    <w:sz w:val="20"/>
                                    <w:szCs w:val="20"/>
                                    <w:lang w:val="en-ID"/>
                                  </w:rPr>
                                </w:pPr>
                                <w:r>
                                  <w:rPr>
                                    <w:rFonts w:asciiTheme="majorBidi" w:hAnsiTheme="majorBidi" w:cstheme="majorBidi"/>
                                    <w:b/>
                                    <w:bCs/>
                                    <w:sz w:val="20"/>
                                    <w:szCs w:val="20"/>
                                    <w:lang w:val="en-ID"/>
                                  </w:rPr>
                                  <w:t>Desa Ramba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60" style="position:absolute;left:0;text-align:left;margin-left:89.5pt;margin-top:-.15pt;width:80.95pt;height:18.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FI3cgIAAC8FAAAOAAAAZHJzL2Uyb0RvYy54bWysVFtv2yAUfp+0/4B4X2zn0nVRnSpK1WlS&#10;1UZtpz4TDIk14DAgsbNfvwN23Kir9jDtBR8437l/x1fXrVbkIJyvwZS0GOWUCMOhqs22pN+fbz9d&#10;UuIDMxVTYERJj8LT68XHD1eNnYsx7EBVwhF0Yvy8sSXdhWDnWeb5TmjmR2CFQaUEp1nAq9tmlWMN&#10;etcqG+f5RdaAq6wDLrzH15tOSRfJv5SChwcpvQhElRRzC+l06dzEM1tcsfnWMbureZ8G+4csNKsN&#10;Bh1c3bDAyN7Vf7jSNXfgQYYRB52BlDUXqQaspsjfVPO0Y1akWrA53g5t8v/PLb8/rB2pq5JOCkoM&#10;0zijR+waM1slCL5hgxrr54h7smvX3zyKsdpWOh2/WAdpU1OPQ1NFGwjHxyIfX+YXM0o46saT6aSY&#10;RafZq7V1PnwVoEkUSuowfOolO9z50EFPkBhMGdKU9GIyS9PLYnZdPkkKRyU61KOQWBhmME7eEqXE&#10;SjlyYEiG6keqDdNQBpHRRNZKDUbFe0YqnIx6bDQTiWaDYf6e4Wu0AZ0iggmDoa4NuL8byw6P3Tur&#10;NYqh3bTdFKeniW2gOuJoHXSc95bf1tjfO+bDmjkkOa4DLm54wEMqwJZCL1GyA/frvfeIR+6hlpIG&#10;l6ak/ueeOUGJ+maQlV+K6TRuWbpMZ5/HeHHnms25xuz1CnAUSDzMLokRH9RJlA70C+73MkZFFTMc&#10;Y5eUB3e6rEK3zPiH4GK5TDDcLMvCnXmyPDqPjY78eW5fmLM9yQLS8x5OC8bmb7jWYaOlgeU+gKwT&#10;EWOru772I8CtTFTu/yBx7c/vCfX6n1v8BgAA//8DAFBLAwQUAAYACAAAACEAXWk3Bt8AAAAIAQAA&#10;DwAAAGRycy9kb3ducmV2LnhtbEyPwU7DMBBE70j8g7VI3FqHtjJtGqdCKCBU9ULh0psbu0mEvQ6x&#10;3Qa+nuUEtx3NaPZNsRmdZWczhM6jhLtpBsxg7XWHjYT3t6fJEliICrWyHo2ELxNgU15fFSrX/oKv&#10;5ryPDaMSDLmS0MbY55yHujVOhanvDZJ38oNTkeTQcD2oC5U7y2dZJrhTHdKHVvXmsTX1xz45CbO0&#10;reyLS1uxWx5S9V2JxfPhU8rbm/FhDSyaMf6F4Ref0KEkpqNPqAOzpO9XtCVKmMyBkT9fZCtgRzqE&#10;AF4W/P+A8gcAAP//AwBQSwECLQAUAAYACAAAACEAtoM4kv4AAADhAQAAEwAAAAAAAAAAAAAAAAAA&#10;AAAAW0NvbnRlbnRfVHlwZXNdLnhtbFBLAQItABQABgAIAAAAIQA4/SH/1gAAAJQBAAALAAAAAAAA&#10;AAAAAAAAAC8BAABfcmVscy8ucmVsc1BLAQItABQABgAIAAAAIQC1hFI3cgIAAC8FAAAOAAAAAAAA&#10;AAAAAAAAAC4CAABkcnMvZTJvRG9jLnhtbFBLAQItABQABgAIAAAAIQBdaTcG3wAAAAgBAAAPAAAA&#10;AAAAAAAAAAAAAMwEAABkcnMvZG93bnJldi54bWxQSwUGAAAAAAQABADzAAAA2AUAAAAA&#10;" fillcolor="white [3201]" strokecolor="black [3200]" strokeweight=".5pt">
                    <v:textbox>
                      <w:txbxContent>
                        <w:p w:rsidR="009E5573" w:rsidRPr="006E3F97" w:rsidRDefault="009E5573" w:rsidP="009E5573">
                          <w:pPr>
                            <w:spacing w:after="0" w:line="240" w:lineRule="exact"/>
                            <w:jc w:val="center"/>
                            <w:rPr>
                              <w:rFonts w:asciiTheme="majorBidi" w:hAnsiTheme="majorBidi" w:cstheme="majorBidi"/>
                              <w:b/>
                              <w:bCs/>
                              <w:sz w:val="20"/>
                              <w:szCs w:val="20"/>
                              <w:lang w:val="en-ID"/>
                            </w:rPr>
                          </w:pPr>
                          <w:r>
                            <w:rPr>
                              <w:rFonts w:asciiTheme="majorBidi" w:hAnsiTheme="majorBidi" w:cstheme="majorBidi"/>
                              <w:b/>
                              <w:bCs/>
                              <w:sz w:val="20"/>
                              <w:szCs w:val="20"/>
                              <w:lang w:val="en-ID"/>
                            </w:rPr>
                            <w:t>Desa Ramba</w:t>
                          </w:r>
                        </w:p>
                      </w:txbxContent>
                    </v:textbox>
                  </v:rect>
                </w:pict>
              </mc:Fallback>
            </mc:AlternateContent>
          </w:r>
          <w:r w:rsidRPr="007D7EC7">
            <w:rPr>
              <w:noProof/>
              <w:szCs w:val="24"/>
            </w:rPr>
            <mc:AlternateContent>
              <mc:Choice Requires="wps">
                <w:drawing>
                  <wp:anchor distT="0" distB="0" distL="114300" distR="114300" simplePos="0" relativeHeight="251689984" behindDoc="0" locked="0" layoutInCell="1" allowOverlap="1" wp14:anchorId="589CD926" wp14:editId="144363F2">
                    <wp:simplePos x="0" y="0"/>
                    <wp:positionH relativeFrom="column">
                      <wp:posOffset>1136650</wp:posOffset>
                    </wp:positionH>
                    <wp:positionV relativeFrom="paragraph">
                      <wp:posOffset>231140</wp:posOffset>
                    </wp:positionV>
                    <wp:extent cx="1028065" cy="234315"/>
                    <wp:effectExtent l="0" t="0" r="19685" b="13335"/>
                    <wp:wrapNone/>
                    <wp:docPr id="32" name="Rectangle 32"/>
                    <wp:cNvGraphicFramePr/>
                    <a:graphic xmlns:a="http://schemas.openxmlformats.org/drawingml/2006/main">
                      <a:graphicData uri="http://schemas.microsoft.com/office/word/2010/wordprocessingShape">
                        <wps:wsp>
                          <wps:cNvSpPr/>
                          <wps:spPr>
                            <a:xfrm>
                              <a:off x="0" y="0"/>
                              <a:ext cx="1028065" cy="23431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7D7EC7" w:rsidRDefault="009E5573" w:rsidP="009E5573">
                                <w:pPr>
                                  <w:spacing w:after="0" w:line="240" w:lineRule="exact"/>
                                  <w:jc w:val="center"/>
                                  <w:rPr>
                                    <w:rFonts w:asciiTheme="majorBidi" w:hAnsiTheme="majorBidi" w:cstheme="majorBidi"/>
                                    <w:sz w:val="20"/>
                                    <w:szCs w:val="20"/>
                                    <w:lang w:val="en-ID"/>
                                  </w:rPr>
                                </w:pPr>
                                <w:r>
                                  <w:rPr>
                                    <w:rFonts w:asciiTheme="majorBidi" w:hAnsiTheme="majorBidi" w:cstheme="majorBidi"/>
                                    <w:sz w:val="20"/>
                                    <w:szCs w:val="20"/>
                                    <w:lang w:val="en-ID"/>
                                  </w:rPr>
                                  <w:t>Sukri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61" style="position:absolute;left:0;text-align:left;margin-left:89.5pt;margin-top:18.2pt;width:80.95pt;height:18.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A5cAIAAC8FAAAOAAAAZHJzL2Uyb0RvYy54bWysVMlu2zAQvRfoPxC8N1psp6kROTASpCgQ&#10;JEGSImeaIm2h3DqkLblf3yEly0Ya9FD0Is1w9sc3vLzqtCI7Ab6xpqLFWU6JMNzWjVlX9PvL7acL&#10;SnxgpmbKGlHRvfD0avHxw2Xr5qK0G6tqAQSTGD9vXUU3Ibh5lnm+EZr5M+uEQaO0oFlAFdZZDazF&#10;7FplZZ6fZ62F2oHlwns8vemNdJHySyl4eJDSi0BURbG3kL6Qvqv4zRaXbL4G5jYNH9pg/9CFZo3B&#10;omOqGxYY2ULzRyrdcLDeynDGrc6slA0XaQacpsjfTPO8YU6kWRAc70aY/P9Ly+93j0CauqKTkhLD&#10;NN7RE6LGzFoJgmcIUOv8HP2e3SMMmkcxTttJ0PGPc5AugbofQRVdIBwPi7y8yM9nlHC0lZPppJjF&#10;pNkx2oEPX4XVJAoVBSyfsGS7Ox9614NLLKYMaSt6Ppml28tid30/SQp7JXqvJyFxMOygTNkSpcS1&#10;ArJjSIb6RzG0oQx6xhDZKDUGFe8FqXAIGnxjmEg0GwPz9wKP1UbvVNGaMAbqxlj4e7Ds/RG9k1mj&#10;GLpV199iAjcerWy9x6sF23PeO37bIL53zIdHBkhyXAdc3PCAH6ksQmoHiZKNhV/vnUd/5B5aKWlx&#10;aSrqf24ZCErUN4Os/FJMp3HLkjKdfS5RgVPL6tRitvra4lUU+EQ4nsToH9RBlGD1K+73MlZFEzMc&#10;a1eUBzgo16FfZnwhuFgukxtulmPhzjw7HpNHoCN/XrpXBm4gWUB63tvDgrH5G671vjHS2OU2WNkk&#10;Ih5xHa4AtzJReXhB4tqf6snr+M4tfgMAAP//AwBQSwMEFAAGAAgAAAAhAEHNDuzgAAAACQEAAA8A&#10;AABkcnMvZG93bnJldi54bWxMjzFPwzAUhHck/oP1kNioQxOlbRqnQiggVHWhsHRz49ckwn4Osd0G&#10;fj1mgvF0p7vvys1kNDvj6HpLAu5nCTCkxqqeWgHvb093S2DOS1JSW0IBX+hgU11flbJQ9kKveN77&#10;lsUScoUU0Hk/FJy7pkMj3cwOSNE72dFIH+XYcjXKSyw3ms+TJOdG9hQXOjngY4fNxz4YAfOwrfWL&#10;Cdt8tzyE+rvOs+fDpxC3N9PDGpjHyf+F4Rc/okMVmY42kHJMR71YxS9eQJpnwGIgzZIVsKOARZoC&#10;r0r+/0H1AwAA//8DAFBLAQItABQABgAIAAAAIQC2gziS/gAAAOEBAAATAAAAAAAAAAAAAAAAAAAA&#10;AABbQ29udGVudF9UeXBlc10ueG1sUEsBAi0AFAAGAAgAAAAhADj9If/WAAAAlAEAAAsAAAAAAAAA&#10;AAAAAAAALwEAAF9yZWxzLy5yZWxzUEsBAi0AFAAGAAgAAAAhACQ6gDlwAgAALwUAAA4AAAAAAAAA&#10;AAAAAAAALgIAAGRycy9lMm9Eb2MueG1sUEsBAi0AFAAGAAgAAAAhAEHNDuzgAAAACQEAAA8AAAAA&#10;AAAAAAAAAAAAygQAAGRycy9kb3ducmV2LnhtbFBLBQYAAAAABAAEAPMAAADXBQAAAAA=&#10;" fillcolor="white [3201]" strokecolor="black [3200]" strokeweight=".5pt">
                    <v:textbox>
                      <w:txbxContent>
                        <w:p w:rsidR="009E5573" w:rsidRPr="007D7EC7" w:rsidRDefault="009E5573" w:rsidP="009E5573">
                          <w:pPr>
                            <w:spacing w:after="0" w:line="240" w:lineRule="exact"/>
                            <w:jc w:val="center"/>
                            <w:rPr>
                              <w:rFonts w:asciiTheme="majorBidi" w:hAnsiTheme="majorBidi" w:cstheme="majorBidi"/>
                              <w:sz w:val="20"/>
                              <w:szCs w:val="20"/>
                              <w:lang w:val="en-ID"/>
                            </w:rPr>
                          </w:pPr>
                          <w:r>
                            <w:rPr>
                              <w:rFonts w:asciiTheme="majorBidi" w:hAnsiTheme="majorBidi" w:cstheme="majorBidi"/>
                              <w:sz w:val="20"/>
                              <w:szCs w:val="20"/>
                              <w:lang w:val="en-ID"/>
                            </w:rPr>
                            <w:t>Sukri</w:t>
                          </w:r>
                        </w:p>
                      </w:txbxContent>
                    </v:textbox>
                  </v:rect>
                </w:pict>
              </mc:Fallback>
            </mc:AlternateContent>
          </w:r>
          <w:r w:rsidRPr="007D7EC7">
            <w:rPr>
              <w:noProof/>
              <w:szCs w:val="24"/>
            </w:rPr>
            <mc:AlternateContent>
              <mc:Choice Requires="wps">
                <w:drawing>
                  <wp:anchor distT="0" distB="0" distL="114300" distR="114300" simplePos="0" relativeHeight="251686912" behindDoc="0" locked="0" layoutInCell="1" allowOverlap="1" wp14:anchorId="785DE5EB" wp14:editId="454A729D">
                    <wp:simplePos x="0" y="0"/>
                    <wp:positionH relativeFrom="column">
                      <wp:posOffset>-3175</wp:posOffset>
                    </wp:positionH>
                    <wp:positionV relativeFrom="paragraph">
                      <wp:posOffset>635</wp:posOffset>
                    </wp:positionV>
                    <wp:extent cx="1028065" cy="234315"/>
                    <wp:effectExtent l="0" t="0" r="19685" b="13335"/>
                    <wp:wrapNone/>
                    <wp:docPr id="29" name="Rectangle 29"/>
                    <wp:cNvGraphicFramePr/>
                    <a:graphic xmlns:a="http://schemas.openxmlformats.org/drawingml/2006/main">
                      <a:graphicData uri="http://schemas.microsoft.com/office/word/2010/wordprocessingShape">
                        <wps:wsp>
                          <wps:cNvSpPr/>
                          <wps:spPr>
                            <a:xfrm>
                              <a:off x="0" y="0"/>
                              <a:ext cx="1028065" cy="23431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6E3F97" w:rsidRDefault="009E5573" w:rsidP="009E5573">
                                <w:pPr>
                                  <w:spacing w:after="0" w:line="240" w:lineRule="exact"/>
                                  <w:jc w:val="center"/>
                                  <w:rPr>
                                    <w:rFonts w:asciiTheme="majorBidi" w:hAnsiTheme="majorBidi" w:cstheme="majorBidi"/>
                                    <w:b/>
                                    <w:bCs/>
                                    <w:sz w:val="20"/>
                                    <w:szCs w:val="20"/>
                                    <w:lang w:val="en-ID"/>
                                  </w:rPr>
                                </w:pPr>
                                <w:r>
                                  <w:rPr>
                                    <w:rFonts w:asciiTheme="majorBidi" w:hAnsiTheme="majorBidi" w:cstheme="majorBidi"/>
                                    <w:b/>
                                    <w:bCs/>
                                    <w:sz w:val="20"/>
                                    <w:szCs w:val="20"/>
                                    <w:lang w:val="en-ID"/>
                                  </w:rPr>
                                  <w:t>Desa Pulu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62" style="position:absolute;left:0;text-align:left;margin-left:-.25pt;margin-top:.05pt;width:80.95pt;height:18.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ucwIAAC8FAAAOAAAAZHJzL2Uyb0RvYy54bWysVMlu2zAQvRfoPxC8N1q8NDEiB0aCFAWC&#10;NEhS5ExTpC2U5LAkbcn9+g4pWTHSoIeiF2nI2d+84eVVpxXZC+cbMBUtznJKhOFQN2ZT0e/Pt5/O&#10;KfGBmZopMKKiB+Hp1fLjh8vWLkQJW1C1cASDGL9obUW3IdhFlnm+FZr5M7DCoFKC0yzg0W2y2rEW&#10;o2uVlXk+z1pwtXXAhfd4e9Mr6TLFl1Lw8E1KLwJRFcXaQvq69F3Hb7a8ZIuNY3bb8KEM9g9VaNYY&#10;TDqGumGBkZ1r/gilG+7AgwxnHHQGUjZcpB6wmyJ/083TllmRekFwvB1h8v8vLL/fPzjS1BUtLygx&#10;TOOMHhE1ZjZKELxDgFrrF2j3ZB/ccPIoxm476XT8Yx+kS6AeRlBFFwjHyyIvz/P5jBKOunIynRSz&#10;GDR79bbOhy8CNIlCRR2mT1iy/Z0PvenRJCZThrQVnU9maXpZrK6vJ0nhoERv9SgkNoYVlClaopS4&#10;Vo7sGZKh/lEMZSiDltFFNkqNTsV7TiocnQbb6CYSzUbH/D3H12yjdcoIJoyOujHg/u4se3tE76TX&#10;KIZu3aUpTubHia2hPuBoHfSc95bfNojvHfPhgTkkOa4DLm74hh+pACGFQaJkC+7Xe/fRHrmHWkpa&#10;XJqK+p875gQl6qtBVl4U02ncsnSYzj6XeHCnmvWpxuz0NeAoCnwiLE9itA/qKEoH+gX3exWzoooZ&#10;jrkryoM7Hq5Dv8z4QnCxWiUz3CzLwp15sjwGj0BH/jx3L8zZgWQB6XkPxwVjizdc622jp4HVLoBs&#10;EhEj1D2uwwhwKxOVhxckrv3pOVm9vnPL3wAAAP//AwBQSwMEFAAGAAgAAAAhAD7n7lnbAAAABQEA&#10;AA8AAABkcnMvZG93bnJldi54bWxMjk9PwjAYxu8mfofmNfEGHYiTzHWEmGkI4SJ64VbW122xfTvW&#10;Fiaf3u6kx+dPnueXrwaj2Rl711oSMJsmwJAqq1qqBXx+vE6WwJyXpKS2hAJ+0MGquL3JZabshd7x&#10;vPc1iyPkMimg8b7LOHdVg0a6qe2QYvZleyN9lH3NVS8vcdxoPk+SlBvZUnxoZIcvDVbf+2AEzMO2&#10;1BsTtulueQjltUwXb4eTEPd3w/oZmMfB/5VhxI/oUESmow2kHNMCJo+xONpsDNPZAthRwMNTArzI&#10;+X/64hcAAP//AwBQSwECLQAUAAYACAAAACEAtoM4kv4AAADhAQAAEwAAAAAAAAAAAAAAAAAAAAAA&#10;W0NvbnRlbnRfVHlwZXNdLnhtbFBLAQItABQABgAIAAAAIQA4/SH/1gAAAJQBAAALAAAAAAAAAAAA&#10;AAAAAC8BAABfcmVscy8ucmVsc1BLAQItABQABgAIAAAAIQCXr/XucwIAAC8FAAAOAAAAAAAAAAAA&#10;AAAAAC4CAABkcnMvZTJvRG9jLnhtbFBLAQItABQABgAIAAAAIQA+5+5Z2wAAAAUBAAAPAAAAAAAA&#10;AAAAAAAAAM0EAABkcnMvZG93bnJldi54bWxQSwUGAAAAAAQABADzAAAA1QUAAAAA&#10;" fillcolor="white [3201]" strokecolor="black [3200]" strokeweight=".5pt">
                    <v:textbox>
                      <w:txbxContent>
                        <w:p w:rsidR="009E5573" w:rsidRPr="006E3F97" w:rsidRDefault="009E5573" w:rsidP="009E5573">
                          <w:pPr>
                            <w:spacing w:after="0" w:line="240" w:lineRule="exact"/>
                            <w:jc w:val="center"/>
                            <w:rPr>
                              <w:rFonts w:asciiTheme="majorBidi" w:hAnsiTheme="majorBidi" w:cstheme="majorBidi"/>
                              <w:b/>
                              <w:bCs/>
                              <w:sz w:val="20"/>
                              <w:szCs w:val="20"/>
                              <w:lang w:val="en-ID"/>
                            </w:rPr>
                          </w:pPr>
                          <w:r>
                            <w:rPr>
                              <w:rFonts w:asciiTheme="majorBidi" w:hAnsiTheme="majorBidi" w:cstheme="majorBidi"/>
                              <w:b/>
                              <w:bCs/>
                              <w:sz w:val="20"/>
                              <w:szCs w:val="20"/>
                              <w:lang w:val="en-ID"/>
                            </w:rPr>
                            <w:t>Desa Pulu</w:t>
                          </w:r>
                        </w:p>
                      </w:txbxContent>
                    </v:textbox>
                  </v:rect>
                </w:pict>
              </mc:Fallback>
            </mc:AlternateContent>
          </w:r>
          <w:r w:rsidRPr="007D7EC7">
            <w:rPr>
              <w:noProof/>
              <w:szCs w:val="24"/>
            </w:rPr>
            <mc:AlternateContent>
              <mc:Choice Requires="wps">
                <w:drawing>
                  <wp:anchor distT="0" distB="0" distL="114300" distR="114300" simplePos="0" relativeHeight="251687936" behindDoc="0" locked="0" layoutInCell="1" allowOverlap="1" wp14:anchorId="541BCFD2" wp14:editId="4A007C83">
                    <wp:simplePos x="0" y="0"/>
                    <wp:positionH relativeFrom="column">
                      <wp:posOffset>-3175</wp:posOffset>
                    </wp:positionH>
                    <wp:positionV relativeFrom="paragraph">
                      <wp:posOffset>233680</wp:posOffset>
                    </wp:positionV>
                    <wp:extent cx="1028065" cy="234315"/>
                    <wp:effectExtent l="0" t="0" r="19685" b="13335"/>
                    <wp:wrapNone/>
                    <wp:docPr id="30" name="Rectangle 30"/>
                    <wp:cNvGraphicFramePr/>
                    <a:graphic xmlns:a="http://schemas.openxmlformats.org/drawingml/2006/main">
                      <a:graphicData uri="http://schemas.microsoft.com/office/word/2010/wordprocessingShape">
                        <wps:wsp>
                          <wps:cNvSpPr/>
                          <wps:spPr>
                            <a:xfrm>
                              <a:off x="0" y="0"/>
                              <a:ext cx="1028065" cy="23431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7D7EC7" w:rsidRDefault="009E5573" w:rsidP="009E5573">
                                <w:pPr>
                                  <w:spacing w:after="0" w:line="240" w:lineRule="exact"/>
                                  <w:jc w:val="center"/>
                                  <w:rPr>
                                    <w:rFonts w:asciiTheme="majorBidi" w:hAnsiTheme="majorBidi" w:cstheme="majorBidi"/>
                                    <w:sz w:val="20"/>
                                    <w:szCs w:val="20"/>
                                    <w:lang w:val="en-ID"/>
                                  </w:rPr>
                                </w:pPr>
                                <w:r>
                                  <w:rPr>
                                    <w:rFonts w:asciiTheme="majorBidi" w:hAnsiTheme="majorBidi" w:cstheme="majorBidi"/>
                                    <w:sz w:val="20"/>
                                    <w:szCs w:val="20"/>
                                    <w:lang w:val="en-ID"/>
                                  </w:rPr>
                                  <w:t>Asli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63" style="position:absolute;left:0;text-align:left;margin-left:-.25pt;margin-top:18.4pt;width:80.95pt;height:18.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2ycgIAAC8FAAAOAAAAZHJzL2Uyb0RvYy54bWysVMlu2zAQvRfoPxC8N5K8ZDEiB4aDFAWC&#10;JEhS5ExTpC2U5LAkbcn9+g4pWTFSo4eiF2nI2d+84fVNqxXZCedrMCUtznJKhOFQ1WZd0u+vd18u&#10;KfGBmYopMKKke+Hpzfzzp+vGzsQINqAq4QgGMX7W2JJuQrCzLPN8IzTzZ2CFQaUEp1nAo1tnlWMN&#10;RtcqG+X5edaAq6wDLrzH29tOSecpvpSCh0cpvQhElRRrC+nr0ncVv9n8ms3WjtlNzfsy2D9UoVlt&#10;MOkQ6pYFRrau/iOUrrkDDzKccdAZSFlzkXrAbor8QzcvG2ZF6gXB8XaAyf+/sPxh9+RIXZV0jPAY&#10;pnFGz4gaM2slCN4hQI31M7R7sU+uP3kUY7etdDr+sQ/SJlD3A6iiDYTjZZGPLvPzKSUcdaPxZFxM&#10;Y9Ds3ds6H74K0CQKJXWYPmHJdvc+dKYHk5hMGdKU9Hw8TcVlsbquniSFvRKd1bOQ2BhWMErREqXE&#10;UjmyY0iG6kfRl6EMWkYXWSs1OBWnnFQ4OPW20U0kmg2O+SnH92yDdcoIJgyOujbg/u4sO3tE76jX&#10;KIZ21XZTvDhMbAXVHkfroOO8t/yuRnzvmQ9PzCHJcd64uOERP1IBQgq9RMkG3K9T99EeuYdaShpc&#10;mpL6n1vmBCXqm0FWXhWTSdyydJhML0Z4cMea1bHGbPUScBQFPhGWJzHaB3UQpQP9hvu9iFlRxQzH&#10;3CXlwR0Oy9AtM74QXCwWyQw3y7Jwb14sj8Ej0JE/r+0bc7YnWUB6PsBhwdjsA9c62+hpYLENIOtE&#10;xAh1h2s/AtzKROX+BYlrf3xOVu/v3Pw3AAAA//8DAFBLAwQUAAYACAAAACEAmBQYGt8AAAAHAQAA&#10;DwAAAGRycy9kb3ducmV2LnhtbEyPzU7DMBCE70i8g7VI3FqnP7hVyKZCKCBU9ULh0psbmyTCXofY&#10;bgNPj3uC42hGM98Um9EadtKD7xwhzKYZME21Ux01CO9vT5M1MB8kKWkcaYRv7WFTXl8VMlfuTK/6&#10;tA8NSyXkc4nQhtDnnPu61Vb6qes1Je/DDVaGJIeGq0GeU7k1fJ5lglvZUVpoZa8fW11/7qNFmMdt&#10;ZV5s3Ird+hCrn0osnw9fiLc348M9sKDH8BeGC35ChzIxHV0k5ZlBmNylIMJCpAMXW8yWwI4Iq8UK&#10;eFnw//zlLwAAAP//AwBQSwECLQAUAAYACAAAACEAtoM4kv4AAADhAQAAEwAAAAAAAAAAAAAAAAAA&#10;AAAAW0NvbnRlbnRfVHlwZXNdLnhtbFBLAQItABQABgAIAAAAIQA4/SH/1gAAAJQBAAALAAAAAAAA&#10;AAAAAAAAAC8BAABfcmVscy8ucmVsc1BLAQItABQABgAIAAAAIQCMk12ycgIAAC8FAAAOAAAAAAAA&#10;AAAAAAAAAC4CAABkcnMvZTJvRG9jLnhtbFBLAQItABQABgAIAAAAIQCYFBga3wAAAAcBAAAPAAAA&#10;AAAAAAAAAAAAAMwEAABkcnMvZG93bnJldi54bWxQSwUGAAAAAAQABADzAAAA2AUAAAAA&#10;" fillcolor="white [3201]" strokecolor="black [3200]" strokeweight=".5pt">
                    <v:textbox>
                      <w:txbxContent>
                        <w:p w:rsidR="009E5573" w:rsidRPr="007D7EC7" w:rsidRDefault="009E5573" w:rsidP="009E5573">
                          <w:pPr>
                            <w:spacing w:after="0" w:line="240" w:lineRule="exact"/>
                            <w:jc w:val="center"/>
                            <w:rPr>
                              <w:rFonts w:asciiTheme="majorBidi" w:hAnsiTheme="majorBidi" w:cstheme="majorBidi"/>
                              <w:sz w:val="20"/>
                              <w:szCs w:val="20"/>
                              <w:lang w:val="en-ID"/>
                            </w:rPr>
                          </w:pPr>
                          <w:r>
                            <w:rPr>
                              <w:rFonts w:asciiTheme="majorBidi" w:hAnsiTheme="majorBidi" w:cstheme="majorBidi"/>
                              <w:sz w:val="20"/>
                              <w:szCs w:val="20"/>
                              <w:lang w:val="en-ID"/>
                            </w:rPr>
                            <w:t>Asli</w:t>
                          </w:r>
                        </w:p>
                      </w:txbxContent>
                    </v:textbox>
                  </v:rect>
                </w:pict>
              </mc:Fallback>
            </mc:AlternateContent>
          </w:r>
        </w:p>
        <w:p w:rsidR="009E5573" w:rsidRDefault="009E5573" w:rsidP="009E5573">
          <w:pPr>
            <w:spacing w:after="0" w:line="480" w:lineRule="exact"/>
            <w:ind w:firstLine="709"/>
            <w:rPr>
              <w:szCs w:val="24"/>
              <w:lang w:val="en-ID"/>
            </w:rPr>
          </w:pPr>
        </w:p>
        <w:p w:rsidR="009E5573" w:rsidRDefault="009E5573" w:rsidP="009E5573">
          <w:pPr>
            <w:spacing w:after="0" w:line="480" w:lineRule="exact"/>
            <w:ind w:firstLine="709"/>
            <w:rPr>
              <w:szCs w:val="24"/>
              <w:lang w:val="en-ID"/>
            </w:rPr>
          </w:pPr>
          <w:r>
            <w:rPr>
              <w:noProof/>
              <w:szCs w:val="24"/>
            </w:rPr>
            <mc:AlternateContent>
              <mc:Choice Requires="wps">
                <w:drawing>
                  <wp:anchor distT="0" distB="0" distL="114300" distR="114300" simplePos="0" relativeHeight="251727872" behindDoc="0" locked="0" layoutInCell="1" allowOverlap="1" wp14:anchorId="0FB58389" wp14:editId="4183DF5C">
                    <wp:simplePos x="0" y="0"/>
                    <wp:positionH relativeFrom="column">
                      <wp:posOffset>3084319</wp:posOffset>
                    </wp:positionH>
                    <wp:positionV relativeFrom="paragraph">
                      <wp:posOffset>188719</wp:posOffset>
                    </wp:positionV>
                    <wp:extent cx="682831" cy="1484"/>
                    <wp:effectExtent l="0" t="0" r="22225" b="36830"/>
                    <wp:wrapNone/>
                    <wp:docPr id="76" name="Straight Connector 76"/>
                    <wp:cNvGraphicFramePr/>
                    <a:graphic xmlns:a="http://schemas.openxmlformats.org/drawingml/2006/main">
                      <a:graphicData uri="http://schemas.microsoft.com/office/word/2010/wordprocessingShape">
                        <wps:wsp>
                          <wps:cNvCnPr/>
                          <wps:spPr>
                            <a:xfrm>
                              <a:off x="0" y="0"/>
                              <a:ext cx="682831" cy="14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6"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85pt,14.85pt" to="296.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iluAEAALsDAAAOAAAAZHJzL2Uyb0RvYy54bWysU8GO0zAQvSPxD5bvNElZlSpquoeu4IKg&#10;YuEDvI7dWNgea2ya9O8ZO20WAUIIcXFsz7w3854nu/vJWXZWGA34jjermjPlJfTGnzr+5fPbV1vO&#10;YhK+Fxa86vhFRX6/f/liN4ZWrWEA2ytkROJjO4aODymFtqqiHJQTcQVBeQpqQCcSHfFU9ShGYne2&#10;Wtf1phoB+4AgVYx0+zAH+b7wa61k+qh1VInZjlNvqaxY1qe8VvudaE8owmDktQ3xD104YTwVXage&#10;RBLsG5pfqJyRCBF0WklwFWhtpCoaSE1T/6TmcRBBFS1kTgyLTfH/0coP5yMy03f8zYYzLxy90WNC&#10;YU5DYgfwnhwEZBQkp8YQWwIc/BGvpxiOmGVPGl3+kiA2FXcvi7tqSkzS5Wa73r5uOJMUau62d5mx&#10;eoYGjOmdAsfypuPW+CxdtOL8PqY59ZZCuNzKXLzs0sWqnGz9J6VJDpVrCroMkjpYZGdBI9B/ba5l&#10;S2aGaGPtAqr/DLrmZpgqw/W3wCW7VASfFqAzHvB3VdN0a1XP+TfVs9Ys+wn6S3mKYgdNSDH0Os15&#10;BH88F/jzP7f/DgAA//8DAFBLAwQUAAYACAAAACEAdqbCKd8AAAAJAQAADwAAAGRycy9kb3ducmV2&#10;LnhtbEyPTU/DMAyG70j8h8hI3FhKYWPtmk7TJIS4oK2De9Z4aUc+qibtyr/HO8HJsv3o9eNiPVnD&#10;RuxD652Ax1kCDF3tVeu0gM/D68MSWIjSKWm8QwE/GGBd3t4UMlf+4vY4VlEzCnEhlwKaGLuc81A3&#10;aGWY+Q4d7U6+tzJS22uuenmhcGt4miQLbmXr6EIjO9w2WH9XgxVg3vvxS2/1Jgxv+0V13p3Sj8Mo&#10;xP3dtFkBizjFPxiu+qQOJTkd/eBUYEbA83L+QqiANKNKwDx7SoEdr4MMeFnw/x+UvwAAAP//AwBQ&#10;SwECLQAUAAYACAAAACEAtoM4kv4AAADhAQAAEwAAAAAAAAAAAAAAAAAAAAAAW0NvbnRlbnRfVHlw&#10;ZXNdLnhtbFBLAQItABQABgAIAAAAIQA4/SH/1gAAAJQBAAALAAAAAAAAAAAAAAAAAC8BAABfcmVs&#10;cy8ucmVsc1BLAQItABQABgAIAAAAIQDxqXiluAEAALsDAAAOAAAAAAAAAAAAAAAAAC4CAABkcnMv&#10;ZTJvRG9jLnhtbFBLAQItABQABgAIAAAAIQB2psIp3wAAAAkBAAAPAAAAAAAAAAAAAAAAABIEAABk&#10;cnMvZG93bnJldi54bWxQSwUGAAAAAAQABADzAAAAHgUAAAAA&#10;" strokecolor="black [3200]" strokeweight=".5pt">
                    <v:stroke joinstyle="miter"/>
                  </v:line>
                </w:pict>
              </mc:Fallback>
            </mc:AlternateContent>
          </w:r>
          <w:r>
            <w:rPr>
              <w:noProof/>
              <w:szCs w:val="24"/>
            </w:rPr>
            <mc:AlternateContent>
              <mc:Choice Requires="wps">
                <w:drawing>
                  <wp:anchor distT="0" distB="0" distL="114300" distR="114300" simplePos="0" relativeHeight="251726848" behindDoc="0" locked="0" layoutInCell="1" allowOverlap="1" wp14:anchorId="7B1C95EC" wp14:editId="12B08635">
                    <wp:simplePos x="0" y="0"/>
                    <wp:positionH relativeFrom="column">
                      <wp:posOffset>1077389</wp:posOffset>
                    </wp:positionH>
                    <wp:positionV relativeFrom="paragraph">
                      <wp:posOffset>189989</wp:posOffset>
                    </wp:positionV>
                    <wp:extent cx="627289" cy="511"/>
                    <wp:effectExtent l="0" t="0" r="20955" b="19050"/>
                    <wp:wrapNone/>
                    <wp:docPr id="75" name="Straight Connector 75"/>
                    <wp:cNvGraphicFramePr/>
                    <a:graphic xmlns:a="http://schemas.openxmlformats.org/drawingml/2006/main">
                      <a:graphicData uri="http://schemas.microsoft.com/office/word/2010/wordprocessingShape">
                        <wps:wsp>
                          <wps:cNvCnPr/>
                          <wps:spPr>
                            <a:xfrm>
                              <a:off x="0" y="0"/>
                              <a:ext cx="627289" cy="5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85pt,14.95pt" to="134.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tjuAEAALoDAAAOAAAAZHJzL2Uyb0RvYy54bWysU02P2yAQvVfqf0DcG9uR9qNWnD1k1V6q&#10;Nup2fwCLIUYFBg00dv59B5x4q7aqqtVeMDDz3sx7jDd3k7PsqDAa8B1vVjVnykvojT90/PHbh3e3&#10;nMUkfC8seNXxk4r8bvv2zWYMrVrDALZXyIjEx3YMHR9SCm1VRTkoJ+IKgvIU1IBOJDrioepRjMTu&#10;bLWu6+tqBOwDglQx0u39HOTbwq+1kumL1lElZjtOvaWyYlmf8lptN6I9oAiDkec2xAu6cMJ4KrpQ&#10;3Ysk2A80f1A5IxEi6LSS4CrQ2khVNJCapv5NzcMggipayJwYFpvi69HKz8c9MtN3/OaKMy8cvdFD&#10;QmEOQ2I78J4cBGQUJKfGEFsC7Pwez6cY9phlTxpd/pIgNhV3T4u7akpM0uX1+mZ9+54zSaGrpsmE&#10;1TMyYEwfFTiWNx23xmflohXHTzHNqZcUwuVO5tpll05W5WTrvypNaqhaU9BljtTOIjsKmoD++6Vs&#10;ycwQbaxdQPW/QefcDFNltv4XuGSXiuDTAnTGA/6tapoureo5/6J61pplP0F/Ki9R7KABKYaehzlP&#10;4K/nAn/+5bY/AQAA//8DAFBLAwQUAAYACAAAACEAqIoQZt4AAAAJAQAADwAAAGRycy9kb3ducmV2&#10;LnhtbEyPwU7DMBBE70j8g7VI3KhNEKEJcaqqEkJcEE3h7sZbJxDbke2k4e9ZTnAc7dPM22qz2IHN&#10;GGLvnYTblQCGrvW6d0bC++HpZg0sJuW0GrxDCd8YYVNfXlSq1P7s9jg3yTAqcbFUErqUxpLz2HZo&#10;VVz5ER3dTj5YlSgGw3VQZyq3A8+EyLlVvaOFTo2467D9aiYrYXgJ84fZmW2cnvd58/l2yl4Ps5TX&#10;V8v2EVjCJf3B8KtP6lCT09FPTkc2UM6LB0IlZEUBjIAsX98DO0q4EwJ4XfH/H9Q/AAAA//8DAFBL&#10;AQItABQABgAIAAAAIQC2gziS/gAAAOEBAAATAAAAAAAAAAAAAAAAAAAAAABbQ29udGVudF9UeXBl&#10;c10ueG1sUEsBAi0AFAAGAAgAAAAhADj9If/WAAAAlAEAAAsAAAAAAAAAAAAAAAAALwEAAF9yZWxz&#10;Ly5yZWxzUEsBAi0AFAAGAAgAAAAhAO5r+2O4AQAAugMAAA4AAAAAAAAAAAAAAAAALgIAAGRycy9l&#10;Mm9Eb2MueG1sUEsBAi0AFAAGAAgAAAAhAKiKEGbeAAAACQEAAA8AAAAAAAAAAAAAAAAAEgQAAGRy&#10;cy9kb3ducmV2LnhtbFBLBQYAAAAABAAEAPMAAAAdBQAAAAA=&#10;" strokecolor="black [3200]" strokeweight=".5pt">
                    <v:stroke joinstyle="miter"/>
                  </v:line>
                </w:pict>
              </mc:Fallback>
            </mc:AlternateContent>
          </w:r>
          <w:r w:rsidRPr="00A15AD4">
            <w:rPr>
              <w:noProof/>
              <w:szCs w:val="24"/>
            </w:rPr>
            <mc:AlternateContent>
              <mc:Choice Requires="wps">
                <w:drawing>
                  <wp:anchor distT="0" distB="0" distL="114300" distR="114300" simplePos="0" relativeHeight="251719680" behindDoc="0" locked="0" layoutInCell="1" allowOverlap="1" wp14:anchorId="19196251" wp14:editId="7DDD86B4">
                    <wp:simplePos x="0" y="0"/>
                    <wp:positionH relativeFrom="column">
                      <wp:posOffset>1718656</wp:posOffset>
                    </wp:positionH>
                    <wp:positionV relativeFrom="paragraph">
                      <wp:posOffset>75903</wp:posOffset>
                    </wp:positionV>
                    <wp:extent cx="1365457" cy="234315"/>
                    <wp:effectExtent l="0" t="0" r="25400" b="13335"/>
                    <wp:wrapNone/>
                    <wp:docPr id="67" name="Rectangle 67"/>
                    <wp:cNvGraphicFramePr/>
                    <a:graphic xmlns:a="http://schemas.openxmlformats.org/drawingml/2006/main">
                      <a:graphicData uri="http://schemas.microsoft.com/office/word/2010/wordprocessingShape">
                        <wps:wsp>
                          <wps:cNvSpPr/>
                          <wps:spPr>
                            <a:xfrm>
                              <a:off x="0" y="0"/>
                              <a:ext cx="1365457" cy="234315"/>
                            </a:xfrm>
                            <a:prstGeom prst="rect">
                              <a:avLst/>
                            </a:prstGeom>
                            <a:ln w="6350"/>
                          </wps:spPr>
                          <wps:style>
                            <a:lnRef idx="2">
                              <a:schemeClr val="dk1"/>
                            </a:lnRef>
                            <a:fillRef idx="1">
                              <a:schemeClr val="lt1"/>
                            </a:fillRef>
                            <a:effectRef idx="0">
                              <a:schemeClr val="dk1"/>
                            </a:effectRef>
                            <a:fontRef idx="minor">
                              <a:schemeClr val="dk1"/>
                            </a:fontRef>
                          </wps:style>
                          <wps:txbx>
                            <w:txbxContent>
                              <w:p w:rsidR="009E5573" w:rsidRPr="00562637" w:rsidRDefault="009E5573" w:rsidP="009E5573">
                                <w:pPr>
                                  <w:spacing w:after="0" w:line="240" w:lineRule="exact"/>
                                  <w:jc w:val="center"/>
                                  <w:rPr>
                                    <w:rFonts w:asciiTheme="majorBidi" w:hAnsiTheme="majorBidi" w:cstheme="majorBidi"/>
                                    <w:b/>
                                    <w:bCs/>
                                    <w:sz w:val="20"/>
                                    <w:szCs w:val="20"/>
                                    <w:lang w:val="en-ID"/>
                                  </w:rPr>
                                </w:pPr>
                                <w:r w:rsidRPr="00562637">
                                  <w:rPr>
                                    <w:rFonts w:asciiTheme="majorBidi" w:hAnsiTheme="majorBidi" w:cstheme="majorBidi"/>
                                    <w:b/>
                                    <w:bCs/>
                                    <w:sz w:val="20"/>
                                    <w:szCs w:val="20"/>
                                    <w:lang w:val="en-ID"/>
                                  </w:rPr>
                                  <w:t>MASYARAKAT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o:spid="_x0000_s1064" style="position:absolute;left:0;text-align:left;margin-left:135.35pt;margin-top:6pt;width:107.5pt;height:18.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icQIAAC8FAAAOAAAAZHJzL2Uyb0RvYy54bWysVEtv2zAMvg/YfxB0Xx3n0XVBnSJo0WFA&#10;0QZth54VWUqMyaJGKbGzXz9KdtygK3YYdrEp8f3xoy6v2tqwvUJfgS14fjbiTFkJZWU3Bf/+fPvp&#10;gjMfhC2FAasKflCeXy0+frhs3FyNYQumVMgoiPXzxhV8G4KbZ5mXW1ULfwZOWVJqwFoEOuImK1E0&#10;FL022Xg0Os8awNIhSOU93d50Sr5I8bVWMjxo7VVgpuBUW0hfTN91/GaLSzHfoHDbSvZliH+oohaV&#10;paRDqBsRBNth9UeoupIIHnQ4k1BnoHUlVeqBuslHb7p52gqnUi8EjncDTP7/hZX3+xWyqiz4+WfO&#10;rKhpRo+EmrAboxjdEUCN83Oye3Ir7E+exNhtq7GOf+qDtQnUwwCqagOTdJlPzmfTGQWXpBtPppN8&#10;FoNmr94OffiqoGZRKDhS+oSl2N/50JkeTWIyY1lD5U5maXpZrK6rJ0nhYFRn9ag0NUYVjFO0RCl1&#10;bZDtBZGh/JH3ZRhLltFFV8YMTvl7TiYcnXrb6KYSzQbH0XuOr9kG65QRbBgc68oC/t1Zd/aE3kmv&#10;UQztuk1TnFwcJ7aG8kCjReg47528rQjfO+HDSiCRnNaBFjc80EcbIEihlzjbAv567z7aE/dIy1lD&#10;S1Nw/3MnUHFmvlli5Zd8Oo1blg409DEd8FSzPtXYXX0NNIqcnggnkxjtgzmKGqF+of1exqykElZS&#10;7oLLgMfDdeiWmV4IqZbLZEab5US4s09OxuAR6Mif5/ZFoOtJFoie93BcMDF/w7XONnpaWO4C6CoR&#10;MULd4dqPgLYyUbl/QeLan56T1es7t/gNAAD//wMAUEsDBBQABgAIAAAAIQAGfR6p3gAAAAkBAAAP&#10;AAAAZHJzL2Rvd25yZXYueG1sTI9BT8MwDIXvSPyHyEjcWEo1ulKaTggVhCYuDC67Za1pKxKnNMlW&#10;+PV4J7jZfk/P3yvXszXigJMfHCm4XiQgkBrXDtQpeH97vMpB+KCp1cYRKvhGD+vq/KzUReuO9IqH&#10;begEh5AvtII+hLGQ0jc9Wu0XbkRi7cNNVgdep062kz5yuDUyTZJMWj0Qf+j1iA89Np/baBWkcVOb&#10;Zxs32Uu+i/VPnS2fdl9KXV7M93cgAs7hzwwnfEaHipn2LlLrheGMVbJiKwspd2LDMr/hw/403IKs&#10;Svm/QfULAAD//wMAUEsBAi0AFAAGAAgAAAAhALaDOJL+AAAA4QEAABMAAAAAAAAAAAAAAAAAAAAA&#10;AFtDb250ZW50X1R5cGVzXS54bWxQSwECLQAUAAYACAAAACEAOP0h/9YAAACUAQAACwAAAAAAAAAA&#10;AAAAAAAvAQAAX3JlbHMvLnJlbHNQSwECLQAUAAYACAAAACEA/5kOInECAAAvBQAADgAAAAAAAAAA&#10;AAAAAAAuAgAAZHJzL2Uyb0RvYy54bWxQSwECLQAUAAYACAAAACEABn0eqd4AAAAJAQAADwAAAAAA&#10;AAAAAAAAAADLBAAAZHJzL2Rvd25yZXYueG1sUEsFBgAAAAAEAAQA8wAAANYFAAAAAA==&#10;" fillcolor="white [3201]" strokecolor="black [3200]" strokeweight=".5pt">
                    <v:textbox>
                      <w:txbxContent>
                        <w:p w:rsidR="009E5573" w:rsidRPr="00562637" w:rsidRDefault="009E5573" w:rsidP="009E5573">
                          <w:pPr>
                            <w:spacing w:after="0" w:line="240" w:lineRule="exact"/>
                            <w:jc w:val="center"/>
                            <w:rPr>
                              <w:rFonts w:asciiTheme="majorBidi" w:hAnsiTheme="majorBidi" w:cstheme="majorBidi"/>
                              <w:b/>
                              <w:bCs/>
                              <w:sz w:val="20"/>
                              <w:szCs w:val="20"/>
                              <w:lang w:val="en-ID"/>
                            </w:rPr>
                          </w:pPr>
                          <w:r w:rsidRPr="00562637">
                            <w:rPr>
                              <w:rFonts w:asciiTheme="majorBidi" w:hAnsiTheme="majorBidi" w:cstheme="majorBidi"/>
                              <w:b/>
                              <w:bCs/>
                              <w:sz w:val="20"/>
                              <w:szCs w:val="20"/>
                              <w:lang w:val="en-ID"/>
                            </w:rPr>
                            <w:t>MASYARAKAT</w:t>
                          </w:r>
                        </w:p>
                      </w:txbxContent>
                    </v:textbox>
                  </v:rect>
                </w:pict>
              </mc:Fallback>
            </mc:AlternateContent>
          </w:r>
        </w:p>
        <w:p w:rsidR="009E5573" w:rsidRDefault="009E5573" w:rsidP="009E5573">
          <w:pPr>
            <w:spacing w:after="0" w:line="480" w:lineRule="exact"/>
            <w:rPr>
              <w:szCs w:val="24"/>
              <w:lang w:val="en-ID"/>
            </w:rPr>
          </w:pPr>
        </w:p>
        <w:p w:rsidR="009E5573" w:rsidRDefault="009E5573" w:rsidP="00141CCC">
          <w:pPr>
            <w:pStyle w:val="ListParagraph"/>
            <w:numPr>
              <w:ilvl w:val="0"/>
              <w:numId w:val="31"/>
            </w:numPr>
            <w:spacing w:line="240" w:lineRule="exact"/>
            <w:ind w:left="714" w:hanging="357"/>
            <w:contextualSpacing/>
            <w:jc w:val="both"/>
            <w:rPr>
              <w:b/>
              <w:bCs/>
              <w:szCs w:val="24"/>
              <w:lang w:val="en-ID"/>
            </w:rPr>
          </w:pPr>
          <w:r w:rsidRPr="00AC0537">
            <w:rPr>
              <w:b/>
              <w:bCs/>
              <w:szCs w:val="24"/>
              <w:lang w:val="en-ID"/>
            </w:rPr>
            <w:t>Daftar Rumah Ibdah Kecamtan Dolo Selatan Kabupaten Sigi</w:t>
          </w:r>
        </w:p>
        <w:p w:rsidR="009E5573" w:rsidRDefault="009E5573" w:rsidP="009E5573">
          <w:pPr>
            <w:spacing w:after="0" w:line="480" w:lineRule="exact"/>
            <w:ind w:firstLine="709"/>
            <w:rPr>
              <w:szCs w:val="24"/>
              <w:lang w:val="en-ID"/>
            </w:rPr>
          </w:pPr>
          <w:proofErr w:type="gramStart"/>
          <w:r>
            <w:rPr>
              <w:szCs w:val="24"/>
              <w:lang w:val="en-ID"/>
            </w:rPr>
            <w:t>Setiap Desa yang berada dalam lingkup Kecamatan Dolo Selatan memiliki rumah ibadah yang berbeda-bedah jumlahnya.</w:t>
          </w:r>
          <w:proofErr w:type="gramEnd"/>
          <w:r>
            <w:rPr>
              <w:szCs w:val="24"/>
              <w:lang w:val="en-ID"/>
            </w:rPr>
            <w:t xml:space="preserve"> </w:t>
          </w:r>
          <w:proofErr w:type="gramStart"/>
          <w:r>
            <w:rPr>
              <w:szCs w:val="24"/>
              <w:lang w:val="en-ID"/>
            </w:rPr>
            <w:t>Seperti yang terdapat di Desa Bangga terdapat dua masjid, yaitu masjid Al-Hidayah dan masjid Al-Huda dan terdapat satu mushallah yang bernama Nurul Ihsan.</w:t>
          </w:r>
          <w:proofErr w:type="gramEnd"/>
          <w:r>
            <w:rPr>
              <w:szCs w:val="24"/>
              <w:lang w:val="en-ID"/>
            </w:rPr>
            <w:t xml:space="preserve"> </w:t>
          </w:r>
          <w:proofErr w:type="gramStart"/>
          <w:r>
            <w:rPr>
              <w:szCs w:val="24"/>
              <w:lang w:val="en-ID"/>
            </w:rPr>
            <w:t>Kemudian di Desa Walatan terdapat tiga masjid yaitu masjid Babuk Khairat, masjid Nurul Khairat dan masjid Nurul Hasanah dan terdapat satu mushallah yaitu mushala Alkhairat.</w:t>
          </w:r>
          <w:proofErr w:type="gramEnd"/>
          <w:r>
            <w:rPr>
              <w:szCs w:val="24"/>
              <w:lang w:val="en-ID"/>
            </w:rPr>
            <w:t xml:space="preserve"> </w:t>
          </w:r>
          <w:proofErr w:type="gramStart"/>
          <w:r>
            <w:rPr>
              <w:szCs w:val="24"/>
              <w:lang w:val="en-ID"/>
            </w:rPr>
            <w:t xml:space="preserve">Selanjutnya di Desa Bulubete </w:t>
          </w:r>
          <w:r>
            <w:rPr>
              <w:szCs w:val="24"/>
              <w:lang w:val="en-ID"/>
            </w:rPr>
            <w:lastRenderedPageBreak/>
            <w:t>terdap tiga masji, yaitu masjid Al-ikhlas, masjid Baiturahim dan masjid Nurul Hasana.</w:t>
          </w:r>
          <w:proofErr w:type="gramEnd"/>
          <w:r>
            <w:rPr>
              <w:szCs w:val="24"/>
              <w:lang w:val="en-ID"/>
            </w:rPr>
            <w:t xml:space="preserve"> </w:t>
          </w:r>
          <w:proofErr w:type="gramStart"/>
          <w:r>
            <w:rPr>
              <w:szCs w:val="24"/>
              <w:lang w:val="en-ID"/>
            </w:rPr>
            <w:t>Kemudian  di</w:t>
          </w:r>
          <w:proofErr w:type="gramEnd"/>
          <w:r>
            <w:rPr>
              <w:szCs w:val="24"/>
              <w:lang w:val="en-ID"/>
            </w:rPr>
            <w:t xml:space="preserve"> Desa Baluase terdapat empat masjid yaitu masjid At-taqwaa, masjid, Baiturahman, masjid Miftahul Janah dan masjid Al-Awabin. </w:t>
          </w:r>
          <w:proofErr w:type="gramStart"/>
          <w:r>
            <w:rPr>
              <w:szCs w:val="24"/>
              <w:lang w:val="en-ID"/>
            </w:rPr>
            <w:t>Selanjutnya di Desa Rogo terdapat tiga masjid yaitu masjid Al-ittihad, masjid Al-munawarah dan masjid As-sa’adah dan terdapat satu mushallah yaitu Al-ikhlas.</w:t>
          </w:r>
          <w:proofErr w:type="gramEnd"/>
          <w:r>
            <w:rPr>
              <w:szCs w:val="24"/>
              <w:lang w:val="en-ID"/>
            </w:rPr>
            <w:t xml:space="preserve"> </w:t>
          </w:r>
          <w:proofErr w:type="gramStart"/>
          <w:r>
            <w:rPr>
              <w:szCs w:val="24"/>
              <w:lang w:val="en-ID"/>
            </w:rPr>
            <w:t>Kemudian di Desa Pulu terdapat Al-muhajirin dan masjid Nurul Khairat dan terdapat satu mushallah yaitu Nurul Khairat.</w:t>
          </w:r>
          <w:proofErr w:type="gramEnd"/>
          <w:r>
            <w:rPr>
              <w:szCs w:val="24"/>
              <w:lang w:val="en-ID"/>
            </w:rPr>
            <w:t xml:space="preserve"> </w:t>
          </w:r>
          <w:proofErr w:type="gramStart"/>
          <w:r>
            <w:rPr>
              <w:szCs w:val="24"/>
              <w:lang w:val="en-ID"/>
            </w:rPr>
            <w:t>Selanjutnya desa Poi terdpat satu masjid bernama masjid Al-furqan.</w:t>
          </w:r>
          <w:proofErr w:type="gramEnd"/>
          <w:r>
            <w:rPr>
              <w:szCs w:val="24"/>
              <w:lang w:val="en-ID"/>
            </w:rPr>
            <w:t xml:space="preserve"> </w:t>
          </w:r>
        </w:p>
        <w:p w:rsidR="009E5573" w:rsidRPr="00605A1A" w:rsidRDefault="009E5573" w:rsidP="009E5573">
          <w:pPr>
            <w:spacing w:after="0" w:line="480" w:lineRule="exact"/>
            <w:ind w:firstLine="709"/>
            <w:rPr>
              <w:szCs w:val="24"/>
              <w:lang w:val="en-ID"/>
            </w:rPr>
          </w:pPr>
        </w:p>
        <w:p w:rsidR="009E5573" w:rsidRPr="00AC0537" w:rsidRDefault="009E5573" w:rsidP="009E5573">
          <w:pPr>
            <w:spacing w:after="0" w:line="240" w:lineRule="exact"/>
            <w:jc w:val="center"/>
            <w:rPr>
              <w:szCs w:val="24"/>
              <w:lang w:val="en-ID"/>
            </w:rPr>
          </w:pPr>
          <w:r w:rsidRPr="00AC0537">
            <w:rPr>
              <w:szCs w:val="24"/>
              <w:lang w:val="en-ID"/>
            </w:rPr>
            <w:t>Tabel I</w:t>
          </w:r>
        </w:p>
        <w:p w:rsidR="009E5573" w:rsidRPr="00AC0537" w:rsidRDefault="009E5573" w:rsidP="009E5573">
          <w:pPr>
            <w:spacing w:after="0" w:line="240" w:lineRule="exact"/>
            <w:jc w:val="center"/>
            <w:rPr>
              <w:szCs w:val="24"/>
              <w:lang w:val="en-ID"/>
            </w:rPr>
          </w:pPr>
          <w:r w:rsidRPr="00AC0537">
            <w:rPr>
              <w:szCs w:val="24"/>
              <w:lang w:val="en-ID"/>
            </w:rPr>
            <w:t>Daftar Rumah Ibdah kecamtan Dolo S</w:t>
          </w:r>
          <w:r>
            <w:rPr>
              <w:szCs w:val="24"/>
              <w:lang w:val="en-ID"/>
            </w:rPr>
            <w:t>elatan Kabupaten Sigi</w:t>
          </w:r>
        </w:p>
        <w:p w:rsidR="009E5573" w:rsidRPr="00645593" w:rsidRDefault="009E5573" w:rsidP="009E5573">
          <w:pPr>
            <w:pStyle w:val="ListParagraph"/>
            <w:spacing w:after="0" w:line="240" w:lineRule="exact"/>
            <w:ind w:left="714"/>
            <w:rPr>
              <w:b/>
              <w:bCs/>
              <w:szCs w:val="24"/>
              <w:lang w:val="en-ID"/>
            </w:rPr>
          </w:pPr>
        </w:p>
        <w:tbl>
          <w:tblPr>
            <w:tblStyle w:val="TableGrid"/>
            <w:tblW w:w="8790" w:type="dxa"/>
            <w:tblInd w:w="-318" w:type="dxa"/>
            <w:tblLook w:val="04A0" w:firstRow="1" w:lastRow="0" w:firstColumn="1" w:lastColumn="0" w:noHBand="0" w:noVBand="1"/>
          </w:tblPr>
          <w:tblGrid>
            <w:gridCol w:w="568"/>
            <w:gridCol w:w="1559"/>
            <w:gridCol w:w="1985"/>
            <w:gridCol w:w="1843"/>
            <w:gridCol w:w="1559"/>
            <w:gridCol w:w="1276"/>
          </w:tblGrid>
          <w:tr w:rsidR="009E5573" w:rsidTr="000636E6">
            <w:tc>
              <w:tcPr>
                <w:tcW w:w="568" w:type="dxa"/>
              </w:tcPr>
              <w:p w:rsidR="009E5573" w:rsidRPr="00645593" w:rsidRDefault="009E5573" w:rsidP="000636E6">
                <w:pPr>
                  <w:spacing w:line="240" w:lineRule="exact"/>
                  <w:jc w:val="center"/>
                  <w:rPr>
                    <w:b/>
                    <w:bCs/>
                    <w:lang w:val="en-ID"/>
                  </w:rPr>
                </w:pPr>
                <w:r w:rsidRPr="00645593">
                  <w:rPr>
                    <w:b/>
                    <w:bCs/>
                    <w:lang w:val="en-ID"/>
                  </w:rPr>
                  <w:t>No</w:t>
                </w:r>
              </w:p>
            </w:tc>
            <w:tc>
              <w:tcPr>
                <w:tcW w:w="1559" w:type="dxa"/>
              </w:tcPr>
              <w:p w:rsidR="009E5573" w:rsidRPr="00645593" w:rsidRDefault="009E5573" w:rsidP="000636E6">
                <w:pPr>
                  <w:spacing w:line="240" w:lineRule="exact"/>
                  <w:jc w:val="center"/>
                  <w:rPr>
                    <w:b/>
                    <w:bCs/>
                    <w:lang w:val="en-ID"/>
                  </w:rPr>
                </w:pPr>
                <w:r w:rsidRPr="00645593">
                  <w:rPr>
                    <w:b/>
                    <w:bCs/>
                    <w:lang w:val="en-ID"/>
                  </w:rPr>
                  <w:t>Nama Desa</w:t>
                </w:r>
              </w:p>
            </w:tc>
            <w:tc>
              <w:tcPr>
                <w:tcW w:w="1985" w:type="dxa"/>
              </w:tcPr>
              <w:p w:rsidR="009E5573" w:rsidRPr="00645593" w:rsidRDefault="009E5573" w:rsidP="000636E6">
                <w:pPr>
                  <w:spacing w:line="240" w:lineRule="exact"/>
                  <w:jc w:val="center"/>
                  <w:rPr>
                    <w:rFonts w:asciiTheme="majorBidi" w:hAnsiTheme="majorBidi" w:cstheme="majorBidi"/>
                    <w:b/>
                    <w:bCs/>
                    <w:lang w:val="en-ID"/>
                  </w:rPr>
                </w:pPr>
                <w:r w:rsidRPr="00645593">
                  <w:rPr>
                    <w:rFonts w:asciiTheme="majorBidi" w:hAnsiTheme="majorBidi" w:cstheme="majorBidi"/>
                    <w:b/>
                    <w:bCs/>
                    <w:lang w:val="en-ID"/>
                  </w:rPr>
                  <w:t>Nama Masjid</w:t>
                </w:r>
              </w:p>
            </w:tc>
            <w:tc>
              <w:tcPr>
                <w:tcW w:w="1843" w:type="dxa"/>
              </w:tcPr>
              <w:p w:rsidR="009E5573" w:rsidRPr="00645593" w:rsidRDefault="009E5573" w:rsidP="000636E6">
                <w:pPr>
                  <w:spacing w:line="240" w:lineRule="exact"/>
                  <w:jc w:val="center"/>
                  <w:rPr>
                    <w:rFonts w:asciiTheme="majorBidi" w:hAnsiTheme="majorBidi" w:cstheme="majorBidi"/>
                    <w:b/>
                    <w:bCs/>
                    <w:lang w:val="en-ID"/>
                  </w:rPr>
                </w:pPr>
                <w:r w:rsidRPr="00645593">
                  <w:rPr>
                    <w:rFonts w:asciiTheme="majorBidi" w:hAnsiTheme="majorBidi" w:cstheme="majorBidi"/>
                    <w:b/>
                    <w:bCs/>
                    <w:lang w:val="en-ID"/>
                  </w:rPr>
                  <w:t>Nama Mushalla</w:t>
                </w:r>
              </w:p>
            </w:tc>
            <w:tc>
              <w:tcPr>
                <w:tcW w:w="1559" w:type="dxa"/>
              </w:tcPr>
              <w:p w:rsidR="009E5573" w:rsidRPr="00645593" w:rsidRDefault="009E5573" w:rsidP="000636E6">
                <w:pPr>
                  <w:spacing w:line="240" w:lineRule="exact"/>
                  <w:rPr>
                    <w:rFonts w:asciiTheme="majorBidi" w:hAnsiTheme="majorBidi" w:cstheme="majorBidi"/>
                    <w:b/>
                    <w:bCs/>
                    <w:lang w:val="en-ID"/>
                  </w:rPr>
                </w:pPr>
                <w:r w:rsidRPr="00645593">
                  <w:rPr>
                    <w:rFonts w:asciiTheme="majorBidi" w:hAnsiTheme="majorBidi" w:cstheme="majorBidi"/>
                    <w:b/>
                    <w:bCs/>
                    <w:lang w:val="en-ID"/>
                  </w:rPr>
                  <w:t>Nama Gereja</w:t>
                </w:r>
              </w:p>
            </w:tc>
            <w:tc>
              <w:tcPr>
                <w:tcW w:w="1276" w:type="dxa"/>
              </w:tcPr>
              <w:p w:rsidR="009E5573" w:rsidRPr="00645593" w:rsidRDefault="009E5573" w:rsidP="000636E6">
                <w:pPr>
                  <w:spacing w:line="240" w:lineRule="exact"/>
                  <w:jc w:val="center"/>
                  <w:rPr>
                    <w:rFonts w:asciiTheme="majorBidi" w:hAnsiTheme="majorBidi" w:cstheme="majorBidi"/>
                    <w:b/>
                    <w:bCs/>
                    <w:lang w:val="en-ID"/>
                  </w:rPr>
                </w:pPr>
                <w:r w:rsidRPr="00645593">
                  <w:rPr>
                    <w:rFonts w:asciiTheme="majorBidi" w:hAnsiTheme="majorBidi" w:cstheme="majorBidi"/>
                    <w:b/>
                    <w:bCs/>
                    <w:lang w:val="en-ID"/>
                  </w:rPr>
                  <w:t>Alamat</w:t>
                </w:r>
              </w:p>
            </w:tc>
          </w:tr>
          <w:tr w:rsidR="009E5573" w:rsidTr="000636E6">
            <w:tc>
              <w:tcPr>
                <w:tcW w:w="568" w:type="dxa"/>
              </w:tcPr>
              <w:p w:rsidR="009E5573" w:rsidRDefault="009E5573" w:rsidP="000636E6">
                <w:pPr>
                  <w:spacing w:line="240" w:lineRule="exact"/>
                  <w:rPr>
                    <w:szCs w:val="24"/>
                    <w:lang w:val="en-ID"/>
                  </w:rPr>
                </w:pPr>
                <w:r>
                  <w:rPr>
                    <w:szCs w:val="24"/>
                    <w:lang w:val="en-ID"/>
                  </w:rPr>
                  <w:t>1.</w:t>
                </w:r>
              </w:p>
            </w:tc>
            <w:tc>
              <w:tcPr>
                <w:tcW w:w="1559" w:type="dxa"/>
              </w:tcPr>
              <w:p w:rsidR="009E5573" w:rsidRDefault="009E5573" w:rsidP="000636E6">
                <w:pPr>
                  <w:spacing w:line="240" w:lineRule="exact"/>
                  <w:rPr>
                    <w:szCs w:val="24"/>
                    <w:lang w:val="en-ID"/>
                  </w:rPr>
                </w:pPr>
                <w:r>
                  <w:rPr>
                    <w:szCs w:val="24"/>
                    <w:lang w:val="en-ID"/>
                  </w:rPr>
                  <w:t>Bangga</w:t>
                </w:r>
              </w:p>
            </w:tc>
            <w:tc>
              <w:tcPr>
                <w:tcW w:w="1985" w:type="dxa"/>
              </w:tcPr>
              <w:p w:rsidR="009E5573" w:rsidRDefault="009E5573" w:rsidP="000636E6">
                <w:pPr>
                  <w:spacing w:line="240" w:lineRule="exact"/>
                  <w:rPr>
                    <w:szCs w:val="24"/>
                    <w:lang w:val="en-ID"/>
                  </w:rPr>
                </w:pPr>
                <w:r>
                  <w:rPr>
                    <w:szCs w:val="24"/>
                    <w:lang w:val="en-ID"/>
                  </w:rPr>
                  <w:t>Al Hidayah</w:t>
                </w:r>
              </w:p>
              <w:p w:rsidR="009E5573" w:rsidRDefault="009E5573" w:rsidP="000636E6">
                <w:pPr>
                  <w:spacing w:line="240" w:lineRule="exact"/>
                  <w:rPr>
                    <w:szCs w:val="24"/>
                    <w:lang w:val="en-ID"/>
                  </w:rPr>
                </w:pPr>
                <w:r>
                  <w:rPr>
                    <w:szCs w:val="24"/>
                    <w:lang w:val="en-ID"/>
                  </w:rPr>
                  <w:t>Al Hudah</w:t>
                </w:r>
              </w:p>
            </w:tc>
            <w:tc>
              <w:tcPr>
                <w:tcW w:w="1843" w:type="dxa"/>
              </w:tcPr>
              <w:p w:rsidR="009E5573" w:rsidRDefault="009E5573" w:rsidP="000636E6">
                <w:pPr>
                  <w:spacing w:line="240" w:lineRule="exact"/>
                  <w:rPr>
                    <w:szCs w:val="24"/>
                    <w:lang w:val="en-ID"/>
                  </w:rPr>
                </w:pPr>
                <w:r>
                  <w:rPr>
                    <w:szCs w:val="24"/>
                    <w:lang w:val="en-ID"/>
                  </w:rPr>
                  <w:t>Nurul Ihsan</w:t>
                </w:r>
              </w:p>
            </w:tc>
            <w:tc>
              <w:tcPr>
                <w:tcW w:w="1559" w:type="dxa"/>
              </w:tcPr>
              <w:p w:rsidR="009E5573" w:rsidRDefault="009E5573" w:rsidP="000636E6">
                <w:pPr>
                  <w:spacing w:line="240" w:lineRule="exact"/>
                  <w:rPr>
                    <w:szCs w:val="24"/>
                    <w:lang w:val="en-ID"/>
                  </w:rPr>
                </w:pPr>
              </w:p>
            </w:tc>
            <w:tc>
              <w:tcPr>
                <w:tcW w:w="1276" w:type="dxa"/>
              </w:tcPr>
              <w:p w:rsidR="009E5573" w:rsidRDefault="009E5573" w:rsidP="000636E6">
                <w:pPr>
                  <w:spacing w:line="240" w:lineRule="exact"/>
                  <w:rPr>
                    <w:szCs w:val="24"/>
                    <w:lang w:val="en-ID"/>
                  </w:rPr>
                </w:pPr>
                <w:r>
                  <w:rPr>
                    <w:szCs w:val="24"/>
                    <w:lang w:val="en-ID"/>
                  </w:rPr>
                  <w:t>Dusun 1</w:t>
                </w:r>
              </w:p>
            </w:tc>
          </w:tr>
          <w:tr w:rsidR="009E5573" w:rsidTr="000636E6">
            <w:tc>
              <w:tcPr>
                <w:tcW w:w="568" w:type="dxa"/>
              </w:tcPr>
              <w:p w:rsidR="009E5573" w:rsidRDefault="009E5573" w:rsidP="000636E6">
                <w:pPr>
                  <w:spacing w:line="240" w:lineRule="exact"/>
                  <w:rPr>
                    <w:szCs w:val="24"/>
                    <w:lang w:val="en-ID"/>
                  </w:rPr>
                </w:pPr>
                <w:r>
                  <w:rPr>
                    <w:szCs w:val="24"/>
                    <w:lang w:val="en-ID"/>
                  </w:rPr>
                  <w:t>2.</w:t>
                </w:r>
              </w:p>
            </w:tc>
            <w:tc>
              <w:tcPr>
                <w:tcW w:w="1559" w:type="dxa"/>
              </w:tcPr>
              <w:p w:rsidR="009E5573" w:rsidRDefault="009E5573" w:rsidP="000636E6">
                <w:pPr>
                  <w:spacing w:line="240" w:lineRule="exact"/>
                  <w:rPr>
                    <w:szCs w:val="24"/>
                    <w:lang w:val="en-ID"/>
                  </w:rPr>
                </w:pPr>
                <w:r>
                  <w:rPr>
                    <w:szCs w:val="24"/>
                    <w:lang w:val="en-ID"/>
                  </w:rPr>
                  <w:t>Walatan</w:t>
                </w:r>
              </w:p>
            </w:tc>
            <w:tc>
              <w:tcPr>
                <w:tcW w:w="1985" w:type="dxa"/>
              </w:tcPr>
              <w:p w:rsidR="009E5573" w:rsidRDefault="009E5573" w:rsidP="000636E6">
                <w:pPr>
                  <w:spacing w:line="240" w:lineRule="exact"/>
                  <w:rPr>
                    <w:szCs w:val="24"/>
                    <w:lang w:val="en-ID"/>
                  </w:rPr>
                </w:pPr>
                <w:r>
                  <w:rPr>
                    <w:szCs w:val="24"/>
                    <w:lang w:val="en-ID"/>
                  </w:rPr>
                  <w:t>Babuk Khairat</w:t>
                </w:r>
              </w:p>
              <w:p w:rsidR="009E5573" w:rsidRDefault="009E5573" w:rsidP="000636E6">
                <w:pPr>
                  <w:spacing w:line="240" w:lineRule="exact"/>
                  <w:rPr>
                    <w:szCs w:val="24"/>
                    <w:lang w:val="en-ID"/>
                  </w:rPr>
                </w:pPr>
                <w:r>
                  <w:rPr>
                    <w:szCs w:val="24"/>
                    <w:lang w:val="en-ID"/>
                  </w:rPr>
                  <w:t>Nurul Khairat</w:t>
                </w:r>
              </w:p>
              <w:p w:rsidR="009E5573" w:rsidRDefault="009E5573" w:rsidP="000636E6">
                <w:pPr>
                  <w:spacing w:line="240" w:lineRule="exact"/>
                  <w:rPr>
                    <w:szCs w:val="24"/>
                    <w:lang w:val="en-ID"/>
                  </w:rPr>
                </w:pPr>
                <w:r>
                  <w:rPr>
                    <w:szCs w:val="24"/>
                    <w:lang w:val="en-ID"/>
                  </w:rPr>
                  <w:t>Nurul Hasanaah</w:t>
                </w:r>
              </w:p>
            </w:tc>
            <w:tc>
              <w:tcPr>
                <w:tcW w:w="1843" w:type="dxa"/>
              </w:tcPr>
              <w:p w:rsidR="009E5573" w:rsidRDefault="009E5573" w:rsidP="000636E6">
                <w:pPr>
                  <w:spacing w:line="240" w:lineRule="exact"/>
                  <w:rPr>
                    <w:szCs w:val="24"/>
                    <w:lang w:val="en-ID"/>
                  </w:rPr>
                </w:pPr>
                <w:r>
                  <w:rPr>
                    <w:szCs w:val="24"/>
                    <w:lang w:val="en-ID"/>
                  </w:rPr>
                  <w:t>Alkhairat</w:t>
                </w:r>
              </w:p>
            </w:tc>
            <w:tc>
              <w:tcPr>
                <w:tcW w:w="1559" w:type="dxa"/>
              </w:tcPr>
              <w:p w:rsidR="009E5573" w:rsidRDefault="009E5573" w:rsidP="000636E6">
                <w:pPr>
                  <w:spacing w:line="240" w:lineRule="exact"/>
                  <w:rPr>
                    <w:szCs w:val="24"/>
                    <w:lang w:val="en-ID"/>
                  </w:rPr>
                </w:pPr>
              </w:p>
            </w:tc>
            <w:tc>
              <w:tcPr>
                <w:tcW w:w="1276" w:type="dxa"/>
              </w:tcPr>
              <w:p w:rsidR="009E5573" w:rsidRDefault="009E5573" w:rsidP="000636E6">
                <w:pPr>
                  <w:spacing w:line="240" w:lineRule="exact"/>
                  <w:rPr>
                    <w:szCs w:val="24"/>
                    <w:lang w:val="en-ID"/>
                  </w:rPr>
                </w:pPr>
                <w:r>
                  <w:rPr>
                    <w:szCs w:val="24"/>
                    <w:lang w:val="en-ID"/>
                  </w:rPr>
                  <w:t>Dusun 1</w:t>
                </w:r>
              </w:p>
              <w:p w:rsidR="009E5573" w:rsidRDefault="009E5573" w:rsidP="000636E6">
                <w:pPr>
                  <w:spacing w:line="240" w:lineRule="exact"/>
                  <w:rPr>
                    <w:szCs w:val="24"/>
                    <w:lang w:val="en-ID"/>
                  </w:rPr>
                </w:pPr>
                <w:r>
                  <w:rPr>
                    <w:szCs w:val="24"/>
                    <w:lang w:val="en-ID"/>
                  </w:rPr>
                  <w:t>Dusun 4</w:t>
                </w:r>
              </w:p>
              <w:p w:rsidR="009E5573" w:rsidRDefault="009E5573" w:rsidP="000636E6">
                <w:pPr>
                  <w:spacing w:line="240" w:lineRule="exact"/>
                  <w:rPr>
                    <w:szCs w:val="24"/>
                    <w:lang w:val="en-ID"/>
                  </w:rPr>
                </w:pPr>
                <w:r>
                  <w:rPr>
                    <w:szCs w:val="24"/>
                    <w:lang w:val="en-ID"/>
                  </w:rPr>
                  <w:t>Dusun 3</w:t>
                </w:r>
              </w:p>
            </w:tc>
          </w:tr>
          <w:tr w:rsidR="009E5573" w:rsidTr="000636E6">
            <w:tc>
              <w:tcPr>
                <w:tcW w:w="568" w:type="dxa"/>
              </w:tcPr>
              <w:p w:rsidR="009E5573" w:rsidRDefault="009E5573" w:rsidP="000636E6">
                <w:pPr>
                  <w:spacing w:line="240" w:lineRule="exact"/>
                  <w:rPr>
                    <w:szCs w:val="24"/>
                    <w:lang w:val="en-ID"/>
                  </w:rPr>
                </w:pPr>
                <w:r>
                  <w:rPr>
                    <w:szCs w:val="24"/>
                    <w:lang w:val="en-ID"/>
                  </w:rPr>
                  <w:t>3.</w:t>
                </w:r>
              </w:p>
            </w:tc>
            <w:tc>
              <w:tcPr>
                <w:tcW w:w="1559" w:type="dxa"/>
              </w:tcPr>
              <w:p w:rsidR="009E5573" w:rsidRDefault="009E5573" w:rsidP="000636E6">
                <w:pPr>
                  <w:spacing w:line="240" w:lineRule="exact"/>
                  <w:rPr>
                    <w:szCs w:val="24"/>
                    <w:lang w:val="en-ID"/>
                  </w:rPr>
                </w:pPr>
                <w:r>
                  <w:rPr>
                    <w:szCs w:val="24"/>
                    <w:lang w:val="en-ID"/>
                  </w:rPr>
                  <w:t>Bulubete</w:t>
                </w:r>
              </w:p>
            </w:tc>
            <w:tc>
              <w:tcPr>
                <w:tcW w:w="1985" w:type="dxa"/>
              </w:tcPr>
              <w:p w:rsidR="009E5573" w:rsidRDefault="009E5573" w:rsidP="000636E6">
                <w:pPr>
                  <w:spacing w:line="240" w:lineRule="exact"/>
                  <w:rPr>
                    <w:szCs w:val="24"/>
                    <w:lang w:val="en-ID"/>
                  </w:rPr>
                </w:pPr>
                <w:r>
                  <w:rPr>
                    <w:szCs w:val="24"/>
                    <w:lang w:val="en-ID"/>
                  </w:rPr>
                  <w:t>Al Iklas</w:t>
                </w:r>
              </w:p>
              <w:p w:rsidR="009E5573" w:rsidRDefault="009E5573" w:rsidP="000636E6">
                <w:pPr>
                  <w:spacing w:line="240" w:lineRule="exact"/>
                  <w:rPr>
                    <w:szCs w:val="24"/>
                    <w:lang w:val="en-ID"/>
                  </w:rPr>
                </w:pPr>
                <w:r>
                  <w:rPr>
                    <w:szCs w:val="24"/>
                    <w:lang w:val="en-ID"/>
                  </w:rPr>
                  <w:t>Nurul Khairat</w:t>
                </w:r>
              </w:p>
              <w:p w:rsidR="009E5573" w:rsidRDefault="009E5573" w:rsidP="000636E6">
                <w:pPr>
                  <w:spacing w:line="240" w:lineRule="exact"/>
                  <w:rPr>
                    <w:szCs w:val="24"/>
                    <w:lang w:val="en-ID"/>
                  </w:rPr>
                </w:pPr>
                <w:r>
                  <w:rPr>
                    <w:szCs w:val="24"/>
                    <w:lang w:val="en-ID"/>
                  </w:rPr>
                  <w:t>Nurul Hasan</w:t>
                </w:r>
              </w:p>
            </w:tc>
            <w:tc>
              <w:tcPr>
                <w:tcW w:w="1843" w:type="dxa"/>
              </w:tcPr>
              <w:p w:rsidR="009E5573" w:rsidRDefault="009E5573" w:rsidP="000636E6">
                <w:pPr>
                  <w:spacing w:line="240" w:lineRule="exact"/>
                  <w:rPr>
                    <w:szCs w:val="24"/>
                    <w:lang w:val="en-ID"/>
                  </w:rPr>
                </w:pPr>
              </w:p>
            </w:tc>
            <w:tc>
              <w:tcPr>
                <w:tcW w:w="1559" w:type="dxa"/>
              </w:tcPr>
              <w:p w:rsidR="009E5573" w:rsidRDefault="009E5573" w:rsidP="000636E6">
                <w:pPr>
                  <w:spacing w:line="240" w:lineRule="exact"/>
                  <w:rPr>
                    <w:szCs w:val="24"/>
                    <w:lang w:val="en-ID"/>
                  </w:rPr>
                </w:pPr>
              </w:p>
            </w:tc>
            <w:tc>
              <w:tcPr>
                <w:tcW w:w="1276" w:type="dxa"/>
              </w:tcPr>
              <w:p w:rsidR="009E5573" w:rsidRDefault="009E5573" w:rsidP="000636E6">
                <w:pPr>
                  <w:spacing w:line="240" w:lineRule="exact"/>
                  <w:rPr>
                    <w:szCs w:val="24"/>
                    <w:lang w:val="en-ID"/>
                  </w:rPr>
                </w:pPr>
                <w:r>
                  <w:rPr>
                    <w:szCs w:val="24"/>
                    <w:lang w:val="en-ID"/>
                  </w:rPr>
                  <w:t>Dusun 3</w:t>
                </w:r>
              </w:p>
              <w:p w:rsidR="009E5573" w:rsidRDefault="009E5573" w:rsidP="000636E6">
                <w:pPr>
                  <w:spacing w:line="240" w:lineRule="exact"/>
                  <w:rPr>
                    <w:szCs w:val="24"/>
                    <w:lang w:val="en-ID"/>
                  </w:rPr>
                </w:pPr>
                <w:r>
                  <w:rPr>
                    <w:szCs w:val="24"/>
                    <w:lang w:val="en-ID"/>
                  </w:rPr>
                  <w:t>Dusun 2</w:t>
                </w:r>
              </w:p>
              <w:p w:rsidR="009E5573" w:rsidRDefault="009E5573" w:rsidP="000636E6">
                <w:pPr>
                  <w:spacing w:line="240" w:lineRule="exact"/>
                  <w:rPr>
                    <w:szCs w:val="24"/>
                    <w:lang w:val="en-ID"/>
                  </w:rPr>
                </w:pPr>
                <w:r>
                  <w:rPr>
                    <w:szCs w:val="24"/>
                    <w:lang w:val="en-ID"/>
                  </w:rPr>
                  <w:t xml:space="preserve">Dusun 1 </w:t>
                </w:r>
              </w:p>
            </w:tc>
          </w:tr>
          <w:tr w:rsidR="009E5573" w:rsidTr="000636E6">
            <w:tc>
              <w:tcPr>
                <w:tcW w:w="568" w:type="dxa"/>
              </w:tcPr>
              <w:p w:rsidR="009E5573" w:rsidRDefault="009E5573" w:rsidP="000636E6">
                <w:pPr>
                  <w:spacing w:line="240" w:lineRule="exact"/>
                  <w:rPr>
                    <w:szCs w:val="24"/>
                    <w:lang w:val="en-ID"/>
                  </w:rPr>
                </w:pPr>
                <w:r>
                  <w:rPr>
                    <w:szCs w:val="24"/>
                    <w:lang w:val="en-ID"/>
                  </w:rPr>
                  <w:t>4.</w:t>
                </w:r>
              </w:p>
            </w:tc>
            <w:tc>
              <w:tcPr>
                <w:tcW w:w="1559" w:type="dxa"/>
              </w:tcPr>
              <w:p w:rsidR="009E5573" w:rsidRDefault="009E5573" w:rsidP="000636E6">
                <w:pPr>
                  <w:spacing w:line="240" w:lineRule="exact"/>
                  <w:rPr>
                    <w:szCs w:val="24"/>
                    <w:lang w:val="en-ID"/>
                  </w:rPr>
                </w:pPr>
                <w:r>
                  <w:rPr>
                    <w:szCs w:val="24"/>
                    <w:lang w:val="en-ID"/>
                  </w:rPr>
                  <w:t xml:space="preserve">Baluase </w:t>
                </w:r>
              </w:p>
            </w:tc>
            <w:tc>
              <w:tcPr>
                <w:tcW w:w="1985" w:type="dxa"/>
              </w:tcPr>
              <w:p w:rsidR="009E5573" w:rsidRDefault="009E5573" w:rsidP="000636E6">
                <w:pPr>
                  <w:spacing w:line="240" w:lineRule="exact"/>
                  <w:rPr>
                    <w:szCs w:val="24"/>
                    <w:lang w:val="en-ID"/>
                  </w:rPr>
                </w:pPr>
                <w:r>
                  <w:rPr>
                    <w:szCs w:val="24"/>
                    <w:lang w:val="en-ID"/>
                  </w:rPr>
                  <w:t>At Taqwa</w:t>
                </w:r>
              </w:p>
              <w:p w:rsidR="009E5573" w:rsidRDefault="009E5573" w:rsidP="000636E6">
                <w:pPr>
                  <w:spacing w:line="240" w:lineRule="exact"/>
                  <w:rPr>
                    <w:szCs w:val="24"/>
                    <w:lang w:val="en-ID"/>
                  </w:rPr>
                </w:pPr>
                <w:r>
                  <w:rPr>
                    <w:szCs w:val="24"/>
                    <w:lang w:val="en-ID"/>
                  </w:rPr>
                  <w:t>Baiturahim</w:t>
                </w:r>
              </w:p>
              <w:p w:rsidR="009E5573" w:rsidRDefault="009E5573" w:rsidP="000636E6">
                <w:pPr>
                  <w:spacing w:line="240" w:lineRule="exact"/>
                  <w:rPr>
                    <w:szCs w:val="24"/>
                    <w:lang w:val="en-ID"/>
                  </w:rPr>
                </w:pPr>
                <w:r>
                  <w:rPr>
                    <w:szCs w:val="24"/>
                    <w:lang w:val="en-ID"/>
                  </w:rPr>
                  <w:t>Miftahul Janah</w:t>
                </w:r>
              </w:p>
              <w:p w:rsidR="009E5573" w:rsidRDefault="009E5573" w:rsidP="000636E6">
                <w:pPr>
                  <w:spacing w:line="240" w:lineRule="exact"/>
                  <w:rPr>
                    <w:szCs w:val="24"/>
                    <w:lang w:val="en-ID"/>
                  </w:rPr>
                </w:pPr>
                <w:r>
                  <w:rPr>
                    <w:szCs w:val="24"/>
                    <w:lang w:val="en-ID"/>
                  </w:rPr>
                  <w:t>Al Awabin</w:t>
                </w:r>
              </w:p>
            </w:tc>
            <w:tc>
              <w:tcPr>
                <w:tcW w:w="1843" w:type="dxa"/>
              </w:tcPr>
              <w:p w:rsidR="009E5573" w:rsidRDefault="009E5573" w:rsidP="000636E6">
                <w:pPr>
                  <w:spacing w:line="240" w:lineRule="exact"/>
                  <w:rPr>
                    <w:szCs w:val="24"/>
                    <w:lang w:val="en-ID"/>
                  </w:rPr>
                </w:pPr>
              </w:p>
            </w:tc>
            <w:tc>
              <w:tcPr>
                <w:tcW w:w="1559" w:type="dxa"/>
              </w:tcPr>
              <w:p w:rsidR="009E5573" w:rsidRDefault="009E5573" w:rsidP="000636E6">
                <w:pPr>
                  <w:spacing w:line="240" w:lineRule="exact"/>
                  <w:rPr>
                    <w:szCs w:val="24"/>
                    <w:lang w:val="en-ID"/>
                  </w:rPr>
                </w:pPr>
              </w:p>
            </w:tc>
            <w:tc>
              <w:tcPr>
                <w:tcW w:w="1276" w:type="dxa"/>
              </w:tcPr>
              <w:p w:rsidR="009E5573" w:rsidRDefault="009E5573" w:rsidP="000636E6">
                <w:pPr>
                  <w:spacing w:line="240" w:lineRule="exact"/>
                  <w:rPr>
                    <w:szCs w:val="24"/>
                    <w:lang w:val="en-ID"/>
                  </w:rPr>
                </w:pPr>
              </w:p>
            </w:tc>
          </w:tr>
          <w:tr w:rsidR="009E5573" w:rsidTr="000636E6">
            <w:tc>
              <w:tcPr>
                <w:tcW w:w="568" w:type="dxa"/>
              </w:tcPr>
              <w:p w:rsidR="009E5573" w:rsidRDefault="009E5573" w:rsidP="000636E6">
                <w:pPr>
                  <w:spacing w:line="240" w:lineRule="exact"/>
                  <w:rPr>
                    <w:szCs w:val="24"/>
                    <w:lang w:val="en-ID"/>
                  </w:rPr>
                </w:pPr>
                <w:r>
                  <w:rPr>
                    <w:szCs w:val="24"/>
                    <w:lang w:val="en-ID"/>
                  </w:rPr>
                  <w:t>5.</w:t>
                </w:r>
              </w:p>
            </w:tc>
            <w:tc>
              <w:tcPr>
                <w:tcW w:w="1559" w:type="dxa"/>
              </w:tcPr>
              <w:p w:rsidR="009E5573" w:rsidRDefault="009E5573" w:rsidP="000636E6">
                <w:pPr>
                  <w:spacing w:line="240" w:lineRule="exact"/>
                  <w:rPr>
                    <w:szCs w:val="24"/>
                    <w:lang w:val="en-ID"/>
                  </w:rPr>
                </w:pPr>
                <w:r>
                  <w:rPr>
                    <w:szCs w:val="24"/>
                    <w:lang w:val="en-ID"/>
                  </w:rPr>
                  <w:t xml:space="preserve">Rogo </w:t>
                </w:r>
              </w:p>
            </w:tc>
            <w:tc>
              <w:tcPr>
                <w:tcW w:w="1985" w:type="dxa"/>
              </w:tcPr>
              <w:p w:rsidR="009E5573" w:rsidRDefault="009E5573" w:rsidP="000636E6">
                <w:pPr>
                  <w:spacing w:line="240" w:lineRule="exact"/>
                  <w:rPr>
                    <w:szCs w:val="24"/>
                    <w:lang w:val="en-ID"/>
                  </w:rPr>
                </w:pPr>
                <w:r>
                  <w:rPr>
                    <w:szCs w:val="24"/>
                    <w:lang w:val="en-ID"/>
                  </w:rPr>
                  <w:t>Al Ittihad</w:t>
                </w:r>
              </w:p>
              <w:p w:rsidR="009E5573" w:rsidRDefault="009E5573" w:rsidP="000636E6">
                <w:pPr>
                  <w:spacing w:line="240" w:lineRule="exact"/>
                  <w:rPr>
                    <w:szCs w:val="24"/>
                    <w:lang w:val="en-ID"/>
                  </w:rPr>
                </w:pPr>
                <w:r>
                  <w:rPr>
                    <w:szCs w:val="24"/>
                    <w:lang w:val="en-ID"/>
                  </w:rPr>
                  <w:t>Al Munawarah</w:t>
                </w:r>
              </w:p>
              <w:p w:rsidR="009E5573" w:rsidRDefault="009E5573" w:rsidP="000636E6">
                <w:pPr>
                  <w:spacing w:line="240" w:lineRule="exact"/>
                  <w:rPr>
                    <w:szCs w:val="24"/>
                    <w:lang w:val="en-ID"/>
                  </w:rPr>
                </w:pPr>
                <w:r>
                  <w:rPr>
                    <w:szCs w:val="24"/>
                    <w:lang w:val="en-ID"/>
                  </w:rPr>
                  <w:t>As Sa Adah</w:t>
                </w:r>
              </w:p>
            </w:tc>
            <w:tc>
              <w:tcPr>
                <w:tcW w:w="1843" w:type="dxa"/>
              </w:tcPr>
              <w:p w:rsidR="009E5573" w:rsidRDefault="009E5573" w:rsidP="000636E6">
                <w:pPr>
                  <w:spacing w:line="240" w:lineRule="exact"/>
                  <w:rPr>
                    <w:szCs w:val="24"/>
                    <w:lang w:val="en-ID"/>
                  </w:rPr>
                </w:pPr>
              </w:p>
              <w:p w:rsidR="009E5573" w:rsidRDefault="009E5573" w:rsidP="000636E6">
                <w:pPr>
                  <w:spacing w:line="240" w:lineRule="exact"/>
                  <w:rPr>
                    <w:szCs w:val="24"/>
                    <w:lang w:val="en-ID"/>
                  </w:rPr>
                </w:pPr>
              </w:p>
              <w:p w:rsidR="009E5573" w:rsidRDefault="009E5573" w:rsidP="000636E6">
                <w:pPr>
                  <w:spacing w:line="240" w:lineRule="exact"/>
                  <w:rPr>
                    <w:szCs w:val="24"/>
                    <w:lang w:val="en-ID"/>
                  </w:rPr>
                </w:pPr>
                <w:r>
                  <w:rPr>
                    <w:szCs w:val="24"/>
                    <w:lang w:val="en-ID"/>
                  </w:rPr>
                  <w:t>Al Ikhlas</w:t>
                </w:r>
              </w:p>
            </w:tc>
            <w:tc>
              <w:tcPr>
                <w:tcW w:w="1559" w:type="dxa"/>
              </w:tcPr>
              <w:p w:rsidR="009E5573" w:rsidRDefault="009E5573" w:rsidP="000636E6">
                <w:pPr>
                  <w:spacing w:line="240" w:lineRule="exact"/>
                  <w:rPr>
                    <w:szCs w:val="24"/>
                    <w:lang w:val="en-ID"/>
                  </w:rPr>
                </w:pPr>
              </w:p>
            </w:tc>
            <w:tc>
              <w:tcPr>
                <w:tcW w:w="1276" w:type="dxa"/>
              </w:tcPr>
              <w:p w:rsidR="009E5573" w:rsidRDefault="009E5573" w:rsidP="000636E6">
                <w:pPr>
                  <w:spacing w:line="240" w:lineRule="exact"/>
                  <w:rPr>
                    <w:szCs w:val="24"/>
                    <w:lang w:val="en-ID"/>
                  </w:rPr>
                </w:pPr>
                <w:r>
                  <w:rPr>
                    <w:szCs w:val="24"/>
                    <w:lang w:val="en-ID"/>
                  </w:rPr>
                  <w:t>Dusun 3</w:t>
                </w:r>
              </w:p>
              <w:p w:rsidR="009E5573" w:rsidRDefault="009E5573" w:rsidP="000636E6">
                <w:pPr>
                  <w:spacing w:line="240" w:lineRule="exact"/>
                  <w:rPr>
                    <w:szCs w:val="24"/>
                    <w:lang w:val="en-ID"/>
                  </w:rPr>
                </w:pPr>
                <w:r>
                  <w:rPr>
                    <w:szCs w:val="24"/>
                    <w:lang w:val="en-ID"/>
                  </w:rPr>
                  <w:t>Dusun 2</w:t>
                </w:r>
              </w:p>
              <w:p w:rsidR="009E5573" w:rsidRDefault="009E5573" w:rsidP="000636E6">
                <w:pPr>
                  <w:spacing w:line="240" w:lineRule="exact"/>
                  <w:rPr>
                    <w:szCs w:val="24"/>
                    <w:lang w:val="en-ID"/>
                  </w:rPr>
                </w:pPr>
                <w:r>
                  <w:rPr>
                    <w:szCs w:val="24"/>
                    <w:lang w:val="en-ID"/>
                  </w:rPr>
                  <w:t>Dusun 4</w:t>
                </w:r>
              </w:p>
            </w:tc>
          </w:tr>
          <w:tr w:rsidR="009E5573" w:rsidTr="000636E6">
            <w:tc>
              <w:tcPr>
                <w:tcW w:w="568" w:type="dxa"/>
              </w:tcPr>
              <w:p w:rsidR="009E5573" w:rsidRDefault="009E5573" w:rsidP="000636E6">
                <w:pPr>
                  <w:spacing w:line="240" w:lineRule="exact"/>
                  <w:rPr>
                    <w:szCs w:val="24"/>
                    <w:lang w:val="en-ID"/>
                  </w:rPr>
                </w:pPr>
                <w:r>
                  <w:rPr>
                    <w:szCs w:val="24"/>
                    <w:lang w:val="en-ID"/>
                  </w:rPr>
                  <w:t>6.</w:t>
                </w:r>
              </w:p>
            </w:tc>
            <w:tc>
              <w:tcPr>
                <w:tcW w:w="1559" w:type="dxa"/>
              </w:tcPr>
              <w:p w:rsidR="009E5573" w:rsidRDefault="009E5573" w:rsidP="000636E6">
                <w:pPr>
                  <w:spacing w:line="240" w:lineRule="exact"/>
                  <w:rPr>
                    <w:szCs w:val="24"/>
                    <w:lang w:val="en-ID"/>
                  </w:rPr>
                </w:pPr>
                <w:r>
                  <w:rPr>
                    <w:szCs w:val="24"/>
                    <w:lang w:val="en-ID"/>
                  </w:rPr>
                  <w:t>Pulu</w:t>
                </w:r>
              </w:p>
            </w:tc>
            <w:tc>
              <w:tcPr>
                <w:tcW w:w="1985" w:type="dxa"/>
              </w:tcPr>
              <w:p w:rsidR="009E5573" w:rsidRDefault="009E5573" w:rsidP="000636E6">
                <w:pPr>
                  <w:spacing w:line="240" w:lineRule="exact"/>
                  <w:rPr>
                    <w:szCs w:val="24"/>
                    <w:lang w:val="en-ID"/>
                  </w:rPr>
                </w:pPr>
                <w:r>
                  <w:rPr>
                    <w:szCs w:val="24"/>
                    <w:lang w:val="en-ID"/>
                  </w:rPr>
                  <w:t>Al Muhajirin</w:t>
                </w:r>
              </w:p>
              <w:p w:rsidR="009E5573" w:rsidRDefault="009E5573" w:rsidP="000636E6">
                <w:pPr>
                  <w:spacing w:line="240" w:lineRule="exact"/>
                  <w:rPr>
                    <w:szCs w:val="24"/>
                    <w:lang w:val="en-ID"/>
                  </w:rPr>
                </w:pPr>
                <w:r>
                  <w:rPr>
                    <w:szCs w:val="24"/>
                    <w:lang w:val="en-ID"/>
                  </w:rPr>
                  <w:lastRenderedPageBreak/>
                  <w:t>Nurul Khairat</w:t>
                </w:r>
              </w:p>
            </w:tc>
            <w:tc>
              <w:tcPr>
                <w:tcW w:w="1843" w:type="dxa"/>
              </w:tcPr>
              <w:p w:rsidR="009E5573" w:rsidRDefault="009E5573" w:rsidP="000636E6">
                <w:pPr>
                  <w:spacing w:line="240" w:lineRule="exact"/>
                  <w:rPr>
                    <w:szCs w:val="24"/>
                    <w:lang w:val="en-ID"/>
                  </w:rPr>
                </w:pPr>
              </w:p>
              <w:p w:rsidR="009E5573" w:rsidRDefault="009E5573" w:rsidP="000636E6">
                <w:pPr>
                  <w:spacing w:line="240" w:lineRule="exact"/>
                  <w:rPr>
                    <w:szCs w:val="24"/>
                    <w:lang w:val="en-ID"/>
                  </w:rPr>
                </w:pPr>
                <w:r>
                  <w:rPr>
                    <w:szCs w:val="24"/>
                    <w:lang w:val="en-ID"/>
                  </w:rPr>
                  <w:lastRenderedPageBreak/>
                  <w:t>Nurul khairat</w:t>
                </w:r>
              </w:p>
            </w:tc>
            <w:tc>
              <w:tcPr>
                <w:tcW w:w="1559" w:type="dxa"/>
              </w:tcPr>
              <w:p w:rsidR="009E5573" w:rsidRDefault="009E5573" w:rsidP="000636E6">
                <w:pPr>
                  <w:spacing w:line="240" w:lineRule="exact"/>
                  <w:rPr>
                    <w:szCs w:val="24"/>
                    <w:lang w:val="en-ID"/>
                  </w:rPr>
                </w:pPr>
              </w:p>
            </w:tc>
            <w:tc>
              <w:tcPr>
                <w:tcW w:w="1276" w:type="dxa"/>
              </w:tcPr>
              <w:p w:rsidR="009E5573" w:rsidRDefault="009E5573" w:rsidP="000636E6">
                <w:pPr>
                  <w:spacing w:line="240" w:lineRule="exact"/>
                  <w:rPr>
                    <w:szCs w:val="24"/>
                    <w:lang w:val="en-ID"/>
                  </w:rPr>
                </w:pPr>
              </w:p>
            </w:tc>
          </w:tr>
          <w:tr w:rsidR="009E5573" w:rsidTr="000636E6">
            <w:tc>
              <w:tcPr>
                <w:tcW w:w="568" w:type="dxa"/>
              </w:tcPr>
              <w:p w:rsidR="009E5573" w:rsidRDefault="009E5573" w:rsidP="000636E6">
                <w:pPr>
                  <w:spacing w:line="240" w:lineRule="exact"/>
                  <w:rPr>
                    <w:szCs w:val="24"/>
                    <w:lang w:val="en-ID"/>
                  </w:rPr>
                </w:pPr>
                <w:r>
                  <w:rPr>
                    <w:szCs w:val="24"/>
                    <w:lang w:val="en-ID"/>
                  </w:rPr>
                  <w:lastRenderedPageBreak/>
                  <w:t>7.</w:t>
                </w:r>
              </w:p>
            </w:tc>
            <w:tc>
              <w:tcPr>
                <w:tcW w:w="1559" w:type="dxa"/>
              </w:tcPr>
              <w:p w:rsidR="009E5573" w:rsidRDefault="009E5573" w:rsidP="000636E6">
                <w:pPr>
                  <w:spacing w:line="240" w:lineRule="exact"/>
                  <w:rPr>
                    <w:szCs w:val="24"/>
                    <w:lang w:val="en-ID"/>
                  </w:rPr>
                </w:pPr>
                <w:r>
                  <w:rPr>
                    <w:szCs w:val="24"/>
                    <w:lang w:val="en-ID"/>
                  </w:rPr>
                  <w:t>Poi</w:t>
                </w:r>
              </w:p>
            </w:tc>
            <w:tc>
              <w:tcPr>
                <w:tcW w:w="1985" w:type="dxa"/>
              </w:tcPr>
              <w:p w:rsidR="009E5573" w:rsidRDefault="009E5573" w:rsidP="000636E6">
                <w:pPr>
                  <w:spacing w:line="240" w:lineRule="exact"/>
                  <w:rPr>
                    <w:szCs w:val="24"/>
                    <w:lang w:val="en-ID"/>
                  </w:rPr>
                </w:pPr>
                <w:r>
                  <w:rPr>
                    <w:szCs w:val="24"/>
                    <w:lang w:val="en-ID"/>
                  </w:rPr>
                  <w:t>Al Furqan</w:t>
                </w:r>
              </w:p>
            </w:tc>
            <w:tc>
              <w:tcPr>
                <w:tcW w:w="1843" w:type="dxa"/>
              </w:tcPr>
              <w:p w:rsidR="009E5573" w:rsidRDefault="009E5573" w:rsidP="000636E6">
                <w:pPr>
                  <w:spacing w:line="240" w:lineRule="exact"/>
                  <w:rPr>
                    <w:szCs w:val="24"/>
                    <w:lang w:val="en-ID"/>
                  </w:rPr>
                </w:pPr>
              </w:p>
            </w:tc>
            <w:tc>
              <w:tcPr>
                <w:tcW w:w="1559" w:type="dxa"/>
              </w:tcPr>
              <w:p w:rsidR="009E5573" w:rsidRDefault="009E5573" w:rsidP="000636E6">
                <w:pPr>
                  <w:spacing w:line="240" w:lineRule="exact"/>
                  <w:rPr>
                    <w:szCs w:val="24"/>
                    <w:lang w:val="en-ID"/>
                  </w:rPr>
                </w:pPr>
              </w:p>
            </w:tc>
            <w:tc>
              <w:tcPr>
                <w:tcW w:w="1276" w:type="dxa"/>
              </w:tcPr>
              <w:p w:rsidR="009E5573" w:rsidRDefault="009E5573" w:rsidP="000636E6">
                <w:pPr>
                  <w:spacing w:line="240" w:lineRule="exact"/>
                  <w:rPr>
                    <w:szCs w:val="24"/>
                    <w:lang w:val="en-ID"/>
                  </w:rPr>
                </w:pPr>
              </w:p>
            </w:tc>
          </w:tr>
          <w:tr w:rsidR="009E5573" w:rsidTr="000636E6">
            <w:tc>
              <w:tcPr>
                <w:tcW w:w="568" w:type="dxa"/>
              </w:tcPr>
              <w:p w:rsidR="009E5573" w:rsidRDefault="009E5573" w:rsidP="000636E6">
                <w:pPr>
                  <w:spacing w:line="240" w:lineRule="exact"/>
                  <w:rPr>
                    <w:szCs w:val="24"/>
                    <w:lang w:val="en-ID"/>
                  </w:rPr>
                </w:pPr>
                <w:r>
                  <w:rPr>
                    <w:szCs w:val="24"/>
                    <w:lang w:val="en-ID"/>
                  </w:rPr>
                  <w:t>8.</w:t>
                </w:r>
              </w:p>
            </w:tc>
            <w:tc>
              <w:tcPr>
                <w:tcW w:w="1559" w:type="dxa"/>
              </w:tcPr>
              <w:p w:rsidR="009E5573" w:rsidRDefault="009E5573" w:rsidP="000636E6">
                <w:pPr>
                  <w:spacing w:line="240" w:lineRule="exact"/>
                  <w:rPr>
                    <w:szCs w:val="24"/>
                    <w:lang w:val="en-ID"/>
                  </w:rPr>
                </w:pPr>
                <w:r>
                  <w:rPr>
                    <w:szCs w:val="24"/>
                    <w:lang w:val="en-ID"/>
                  </w:rPr>
                  <w:t>Balongga</w:t>
                </w:r>
              </w:p>
            </w:tc>
            <w:tc>
              <w:tcPr>
                <w:tcW w:w="1985" w:type="dxa"/>
              </w:tcPr>
              <w:p w:rsidR="009E5573" w:rsidRDefault="009E5573" w:rsidP="000636E6">
                <w:pPr>
                  <w:spacing w:line="240" w:lineRule="exact"/>
                  <w:rPr>
                    <w:szCs w:val="24"/>
                    <w:lang w:val="en-ID"/>
                  </w:rPr>
                </w:pPr>
                <w:r>
                  <w:rPr>
                    <w:szCs w:val="24"/>
                    <w:lang w:val="en-ID"/>
                  </w:rPr>
                  <w:t>Nurul Yaqin</w:t>
                </w:r>
              </w:p>
            </w:tc>
            <w:tc>
              <w:tcPr>
                <w:tcW w:w="1843" w:type="dxa"/>
              </w:tcPr>
              <w:p w:rsidR="009E5573" w:rsidRDefault="009E5573" w:rsidP="000636E6">
                <w:pPr>
                  <w:spacing w:line="240" w:lineRule="exact"/>
                  <w:rPr>
                    <w:szCs w:val="24"/>
                    <w:lang w:val="en-ID"/>
                  </w:rPr>
                </w:pPr>
              </w:p>
            </w:tc>
            <w:tc>
              <w:tcPr>
                <w:tcW w:w="1559" w:type="dxa"/>
              </w:tcPr>
              <w:p w:rsidR="009E5573" w:rsidRDefault="009E5573" w:rsidP="000636E6">
                <w:pPr>
                  <w:spacing w:line="240" w:lineRule="exact"/>
                  <w:rPr>
                    <w:szCs w:val="24"/>
                    <w:lang w:val="en-ID"/>
                  </w:rPr>
                </w:pPr>
              </w:p>
            </w:tc>
            <w:tc>
              <w:tcPr>
                <w:tcW w:w="1276" w:type="dxa"/>
              </w:tcPr>
              <w:p w:rsidR="009E5573" w:rsidRDefault="009E5573" w:rsidP="000636E6">
                <w:pPr>
                  <w:spacing w:line="240" w:lineRule="exact"/>
                  <w:rPr>
                    <w:szCs w:val="24"/>
                    <w:lang w:val="en-ID"/>
                  </w:rPr>
                </w:pPr>
              </w:p>
            </w:tc>
          </w:tr>
          <w:tr w:rsidR="009E5573" w:rsidTr="000636E6">
            <w:tc>
              <w:tcPr>
                <w:tcW w:w="568" w:type="dxa"/>
              </w:tcPr>
              <w:p w:rsidR="009E5573" w:rsidRDefault="009E5573" w:rsidP="000636E6">
                <w:pPr>
                  <w:spacing w:line="240" w:lineRule="exact"/>
                  <w:rPr>
                    <w:szCs w:val="24"/>
                    <w:lang w:val="en-ID"/>
                  </w:rPr>
                </w:pPr>
                <w:r>
                  <w:rPr>
                    <w:szCs w:val="24"/>
                    <w:lang w:val="en-ID"/>
                  </w:rPr>
                  <w:t>9.</w:t>
                </w:r>
              </w:p>
            </w:tc>
            <w:tc>
              <w:tcPr>
                <w:tcW w:w="1559" w:type="dxa"/>
              </w:tcPr>
              <w:p w:rsidR="009E5573" w:rsidRDefault="009E5573" w:rsidP="000636E6">
                <w:pPr>
                  <w:spacing w:line="240" w:lineRule="exact"/>
                  <w:rPr>
                    <w:szCs w:val="24"/>
                    <w:lang w:val="en-ID"/>
                  </w:rPr>
                </w:pPr>
                <w:r>
                  <w:rPr>
                    <w:szCs w:val="24"/>
                    <w:lang w:val="en-ID"/>
                  </w:rPr>
                  <w:t>Wisolo</w:t>
                </w:r>
              </w:p>
            </w:tc>
            <w:tc>
              <w:tcPr>
                <w:tcW w:w="1985" w:type="dxa"/>
              </w:tcPr>
              <w:p w:rsidR="009E5573" w:rsidRDefault="009E5573" w:rsidP="000636E6">
                <w:pPr>
                  <w:spacing w:line="240" w:lineRule="exact"/>
                  <w:rPr>
                    <w:szCs w:val="24"/>
                    <w:lang w:val="en-ID"/>
                  </w:rPr>
                </w:pPr>
                <w:r>
                  <w:rPr>
                    <w:szCs w:val="24"/>
                    <w:lang w:val="en-ID"/>
                  </w:rPr>
                  <w:t xml:space="preserve">Al Aqrabin </w:t>
                </w:r>
              </w:p>
            </w:tc>
            <w:tc>
              <w:tcPr>
                <w:tcW w:w="1843" w:type="dxa"/>
              </w:tcPr>
              <w:p w:rsidR="009E5573" w:rsidRDefault="009E5573" w:rsidP="000636E6">
                <w:pPr>
                  <w:spacing w:line="240" w:lineRule="exact"/>
                  <w:rPr>
                    <w:szCs w:val="24"/>
                    <w:lang w:val="en-ID"/>
                  </w:rPr>
                </w:pPr>
              </w:p>
            </w:tc>
            <w:tc>
              <w:tcPr>
                <w:tcW w:w="1559" w:type="dxa"/>
              </w:tcPr>
              <w:p w:rsidR="009E5573" w:rsidRDefault="009E5573" w:rsidP="000636E6">
                <w:pPr>
                  <w:spacing w:line="240" w:lineRule="exact"/>
                  <w:rPr>
                    <w:szCs w:val="24"/>
                    <w:lang w:val="en-ID"/>
                  </w:rPr>
                </w:pPr>
              </w:p>
            </w:tc>
            <w:tc>
              <w:tcPr>
                <w:tcW w:w="1276" w:type="dxa"/>
              </w:tcPr>
              <w:p w:rsidR="009E5573" w:rsidRDefault="009E5573" w:rsidP="000636E6">
                <w:pPr>
                  <w:spacing w:line="240" w:lineRule="exact"/>
                  <w:rPr>
                    <w:szCs w:val="24"/>
                    <w:lang w:val="en-ID"/>
                  </w:rPr>
                </w:pPr>
              </w:p>
            </w:tc>
          </w:tr>
          <w:tr w:rsidR="009E5573" w:rsidTr="000636E6">
            <w:tc>
              <w:tcPr>
                <w:tcW w:w="568" w:type="dxa"/>
              </w:tcPr>
              <w:p w:rsidR="009E5573" w:rsidRDefault="009E5573" w:rsidP="000636E6">
                <w:pPr>
                  <w:spacing w:line="240" w:lineRule="exact"/>
                  <w:rPr>
                    <w:szCs w:val="24"/>
                    <w:lang w:val="en-ID"/>
                  </w:rPr>
                </w:pPr>
                <w:r>
                  <w:rPr>
                    <w:szCs w:val="24"/>
                    <w:lang w:val="en-ID"/>
                  </w:rPr>
                  <w:t>10.</w:t>
                </w:r>
              </w:p>
            </w:tc>
            <w:tc>
              <w:tcPr>
                <w:tcW w:w="1559" w:type="dxa"/>
              </w:tcPr>
              <w:p w:rsidR="009E5573" w:rsidRDefault="009E5573" w:rsidP="000636E6">
                <w:pPr>
                  <w:spacing w:line="240" w:lineRule="exact"/>
                  <w:rPr>
                    <w:szCs w:val="24"/>
                    <w:lang w:val="en-ID"/>
                  </w:rPr>
                </w:pPr>
                <w:r>
                  <w:rPr>
                    <w:szCs w:val="24"/>
                    <w:lang w:val="en-ID"/>
                  </w:rPr>
                  <w:t>Sambo</w:t>
                </w:r>
              </w:p>
            </w:tc>
            <w:tc>
              <w:tcPr>
                <w:tcW w:w="1985" w:type="dxa"/>
              </w:tcPr>
              <w:p w:rsidR="009E5573" w:rsidRDefault="009E5573" w:rsidP="000636E6">
                <w:pPr>
                  <w:spacing w:line="240" w:lineRule="exact"/>
                  <w:rPr>
                    <w:szCs w:val="24"/>
                    <w:lang w:val="en-ID"/>
                  </w:rPr>
                </w:pPr>
                <w:r>
                  <w:rPr>
                    <w:szCs w:val="24"/>
                    <w:lang w:val="en-ID"/>
                  </w:rPr>
                  <w:t>Alkhairat</w:t>
                </w:r>
              </w:p>
            </w:tc>
            <w:tc>
              <w:tcPr>
                <w:tcW w:w="1843" w:type="dxa"/>
              </w:tcPr>
              <w:p w:rsidR="009E5573" w:rsidRDefault="009E5573" w:rsidP="000636E6">
                <w:pPr>
                  <w:spacing w:line="240" w:lineRule="exact"/>
                  <w:rPr>
                    <w:szCs w:val="24"/>
                    <w:lang w:val="en-ID"/>
                  </w:rPr>
                </w:pPr>
                <w:r>
                  <w:rPr>
                    <w:szCs w:val="24"/>
                    <w:lang w:val="en-ID"/>
                  </w:rPr>
                  <w:t>Nur Hidayah</w:t>
                </w:r>
              </w:p>
            </w:tc>
            <w:tc>
              <w:tcPr>
                <w:tcW w:w="1559" w:type="dxa"/>
              </w:tcPr>
              <w:p w:rsidR="009E5573" w:rsidRDefault="009E5573" w:rsidP="000636E6">
                <w:pPr>
                  <w:spacing w:line="240" w:lineRule="exact"/>
                  <w:rPr>
                    <w:szCs w:val="24"/>
                    <w:lang w:val="en-ID"/>
                  </w:rPr>
                </w:pPr>
              </w:p>
            </w:tc>
            <w:tc>
              <w:tcPr>
                <w:tcW w:w="1276" w:type="dxa"/>
              </w:tcPr>
              <w:p w:rsidR="009E5573" w:rsidRDefault="009E5573" w:rsidP="000636E6">
                <w:pPr>
                  <w:spacing w:line="240" w:lineRule="exact"/>
                  <w:rPr>
                    <w:szCs w:val="24"/>
                    <w:lang w:val="en-ID"/>
                  </w:rPr>
                </w:pPr>
              </w:p>
            </w:tc>
          </w:tr>
          <w:tr w:rsidR="009E5573" w:rsidTr="000636E6">
            <w:tc>
              <w:tcPr>
                <w:tcW w:w="568" w:type="dxa"/>
              </w:tcPr>
              <w:p w:rsidR="009E5573" w:rsidRDefault="009E5573" w:rsidP="000636E6">
                <w:pPr>
                  <w:spacing w:line="240" w:lineRule="exact"/>
                  <w:rPr>
                    <w:szCs w:val="24"/>
                    <w:lang w:val="en-ID"/>
                  </w:rPr>
                </w:pPr>
                <w:r>
                  <w:rPr>
                    <w:szCs w:val="24"/>
                    <w:lang w:val="en-ID"/>
                  </w:rPr>
                  <w:t>11.</w:t>
                </w:r>
              </w:p>
            </w:tc>
            <w:tc>
              <w:tcPr>
                <w:tcW w:w="1559" w:type="dxa"/>
              </w:tcPr>
              <w:p w:rsidR="009E5573" w:rsidRDefault="009E5573" w:rsidP="000636E6">
                <w:pPr>
                  <w:spacing w:line="240" w:lineRule="exact"/>
                  <w:rPr>
                    <w:szCs w:val="24"/>
                    <w:lang w:val="en-ID"/>
                  </w:rPr>
                </w:pPr>
                <w:r>
                  <w:rPr>
                    <w:szCs w:val="24"/>
                    <w:lang w:val="en-ID"/>
                  </w:rPr>
                  <w:t xml:space="preserve">Jono </w:t>
                </w:r>
              </w:p>
            </w:tc>
            <w:tc>
              <w:tcPr>
                <w:tcW w:w="1985" w:type="dxa"/>
              </w:tcPr>
              <w:p w:rsidR="009E5573" w:rsidRDefault="009E5573" w:rsidP="000636E6">
                <w:pPr>
                  <w:spacing w:line="240" w:lineRule="exact"/>
                  <w:rPr>
                    <w:szCs w:val="24"/>
                    <w:lang w:val="en-ID"/>
                  </w:rPr>
                </w:pPr>
              </w:p>
            </w:tc>
            <w:tc>
              <w:tcPr>
                <w:tcW w:w="1843" w:type="dxa"/>
              </w:tcPr>
              <w:p w:rsidR="009E5573" w:rsidRDefault="009E5573" w:rsidP="000636E6">
                <w:pPr>
                  <w:spacing w:line="240" w:lineRule="exact"/>
                  <w:rPr>
                    <w:szCs w:val="24"/>
                    <w:lang w:val="en-ID"/>
                  </w:rPr>
                </w:pPr>
              </w:p>
            </w:tc>
            <w:tc>
              <w:tcPr>
                <w:tcW w:w="1559" w:type="dxa"/>
              </w:tcPr>
              <w:p w:rsidR="009E5573" w:rsidRDefault="009E5573" w:rsidP="000636E6">
                <w:pPr>
                  <w:spacing w:line="240" w:lineRule="exact"/>
                  <w:rPr>
                    <w:szCs w:val="24"/>
                    <w:lang w:val="en-ID"/>
                  </w:rPr>
                </w:pPr>
              </w:p>
            </w:tc>
            <w:tc>
              <w:tcPr>
                <w:tcW w:w="1276" w:type="dxa"/>
              </w:tcPr>
              <w:p w:rsidR="009E5573" w:rsidRDefault="009E5573" w:rsidP="000636E6">
                <w:pPr>
                  <w:spacing w:line="240" w:lineRule="exact"/>
                  <w:rPr>
                    <w:szCs w:val="24"/>
                    <w:lang w:val="en-ID"/>
                  </w:rPr>
                </w:pPr>
              </w:p>
            </w:tc>
          </w:tr>
          <w:tr w:rsidR="009E5573" w:rsidTr="000636E6">
            <w:tc>
              <w:tcPr>
                <w:tcW w:w="568" w:type="dxa"/>
              </w:tcPr>
              <w:p w:rsidR="009E5573" w:rsidRDefault="009E5573" w:rsidP="000636E6">
                <w:pPr>
                  <w:spacing w:line="240" w:lineRule="exact"/>
                  <w:rPr>
                    <w:szCs w:val="24"/>
                    <w:lang w:val="en-ID"/>
                  </w:rPr>
                </w:pPr>
                <w:r>
                  <w:rPr>
                    <w:szCs w:val="24"/>
                    <w:lang w:val="en-ID"/>
                  </w:rPr>
                  <w:t>12.</w:t>
                </w:r>
              </w:p>
            </w:tc>
            <w:tc>
              <w:tcPr>
                <w:tcW w:w="1559" w:type="dxa"/>
              </w:tcPr>
              <w:p w:rsidR="009E5573" w:rsidRDefault="009E5573" w:rsidP="000636E6">
                <w:pPr>
                  <w:spacing w:line="240" w:lineRule="exact"/>
                  <w:rPr>
                    <w:szCs w:val="24"/>
                    <w:lang w:val="en-ID"/>
                  </w:rPr>
                </w:pPr>
                <w:r>
                  <w:rPr>
                    <w:szCs w:val="24"/>
                    <w:lang w:val="en-ID"/>
                  </w:rPr>
                  <w:t>Ramba</w:t>
                </w:r>
              </w:p>
            </w:tc>
            <w:tc>
              <w:tcPr>
                <w:tcW w:w="1985" w:type="dxa"/>
              </w:tcPr>
              <w:p w:rsidR="009E5573" w:rsidRDefault="009E5573" w:rsidP="000636E6">
                <w:pPr>
                  <w:spacing w:line="240" w:lineRule="exact"/>
                  <w:rPr>
                    <w:szCs w:val="24"/>
                    <w:lang w:val="en-ID"/>
                  </w:rPr>
                </w:pPr>
                <w:r>
                  <w:rPr>
                    <w:szCs w:val="24"/>
                    <w:lang w:val="en-ID"/>
                  </w:rPr>
                  <w:t>Al Rahman</w:t>
                </w:r>
              </w:p>
            </w:tc>
            <w:tc>
              <w:tcPr>
                <w:tcW w:w="1843" w:type="dxa"/>
              </w:tcPr>
              <w:p w:rsidR="009E5573" w:rsidRDefault="009E5573" w:rsidP="000636E6">
                <w:pPr>
                  <w:spacing w:line="240" w:lineRule="exact"/>
                  <w:rPr>
                    <w:szCs w:val="24"/>
                    <w:lang w:val="en-ID"/>
                  </w:rPr>
                </w:pPr>
              </w:p>
            </w:tc>
            <w:tc>
              <w:tcPr>
                <w:tcW w:w="1559" w:type="dxa"/>
              </w:tcPr>
              <w:p w:rsidR="009E5573" w:rsidRDefault="009E5573" w:rsidP="000636E6">
                <w:pPr>
                  <w:spacing w:line="240" w:lineRule="exact"/>
                  <w:rPr>
                    <w:szCs w:val="24"/>
                    <w:lang w:val="en-ID"/>
                  </w:rPr>
                </w:pPr>
              </w:p>
            </w:tc>
            <w:tc>
              <w:tcPr>
                <w:tcW w:w="1276" w:type="dxa"/>
              </w:tcPr>
              <w:p w:rsidR="009E5573" w:rsidRDefault="009E5573" w:rsidP="000636E6">
                <w:pPr>
                  <w:spacing w:line="240" w:lineRule="exact"/>
                  <w:rPr>
                    <w:szCs w:val="24"/>
                    <w:lang w:val="en-ID"/>
                  </w:rPr>
                </w:pPr>
              </w:p>
            </w:tc>
          </w:tr>
          <w:tr w:rsidR="009E5573" w:rsidTr="000636E6">
            <w:tc>
              <w:tcPr>
                <w:tcW w:w="568" w:type="dxa"/>
              </w:tcPr>
              <w:p w:rsidR="009E5573" w:rsidRDefault="009E5573" w:rsidP="000636E6">
                <w:pPr>
                  <w:spacing w:line="240" w:lineRule="exact"/>
                  <w:rPr>
                    <w:szCs w:val="24"/>
                    <w:lang w:val="en-ID"/>
                  </w:rPr>
                </w:pPr>
              </w:p>
            </w:tc>
            <w:tc>
              <w:tcPr>
                <w:tcW w:w="1559" w:type="dxa"/>
              </w:tcPr>
              <w:p w:rsidR="009E5573" w:rsidRDefault="009E5573" w:rsidP="000636E6">
                <w:pPr>
                  <w:spacing w:line="240" w:lineRule="exact"/>
                  <w:rPr>
                    <w:szCs w:val="24"/>
                    <w:lang w:val="en-ID"/>
                  </w:rPr>
                </w:pPr>
                <w:r>
                  <w:rPr>
                    <w:szCs w:val="24"/>
                    <w:lang w:val="en-ID"/>
                  </w:rPr>
                  <w:t>Jumlah</w:t>
                </w:r>
              </w:p>
            </w:tc>
            <w:tc>
              <w:tcPr>
                <w:tcW w:w="1985" w:type="dxa"/>
              </w:tcPr>
              <w:p w:rsidR="009E5573" w:rsidRDefault="009E5573" w:rsidP="000636E6">
                <w:pPr>
                  <w:spacing w:line="240" w:lineRule="exact"/>
                  <w:jc w:val="center"/>
                  <w:rPr>
                    <w:szCs w:val="24"/>
                    <w:lang w:val="en-ID"/>
                  </w:rPr>
                </w:pPr>
                <w:r>
                  <w:rPr>
                    <w:szCs w:val="24"/>
                    <w:lang w:val="en-ID"/>
                  </w:rPr>
                  <w:t>22</w:t>
                </w:r>
              </w:p>
            </w:tc>
            <w:tc>
              <w:tcPr>
                <w:tcW w:w="1843" w:type="dxa"/>
              </w:tcPr>
              <w:p w:rsidR="009E5573" w:rsidRDefault="009E5573" w:rsidP="000636E6">
                <w:pPr>
                  <w:spacing w:line="240" w:lineRule="exact"/>
                  <w:jc w:val="center"/>
                  <w:rPr>
                    <w:szCs w:val="24"/>
                    <w:lang w:val="en-ID"/>
                  </w:rPr>
                </w:pPr>
                <w:r>
                  <w:rPr>
                    <w:szCs w:val="24"/>
                    <w:lang w:val="en-ID"/>
                  </w:rPr>
                  <w:t>6</w:t>
                </w:r>
              </w:p>
            </w:tc>
            <w:tc>
              <w:tcPr>
                <w:tcW w:w="1559" w:type="dxa"/>
              </w:tcPr>
              <w:p w:rsidR="009E5573" w:rsidRDefault="009E5573" w:rsidP="000636E6">
                <w:pPr>
                  <w:spacing w:line="240" w:lineRule="exact"/>
                  <w:rPr>
                    <w:szCs w:val="24"/>
                    <w:lang w:val="en-ID"/>
                  </w:rPr>
                </w:pPr>
              </w:p>
            </w:tc>
            <w:tc>
              <w:tcPr>
                <w:tcW w:w="1276" w:type="dxa"/>
              </w:tcPr>
              <w:p w:rsidR="009E5573" w:rsidRDefault="009E5573" w:rsidP="000636E6">
                <w:pPr>
                  <w:spacing w:line="240" w:lineRule="exact"/>
                  <w:rPr>
                    <w:szCs w:val="24"/>
                    <w:lang w:val="en-ID"/>
                  </w:rPr>
                </w:pPr>
              </w:p>
            </w:tc>
          </w:tr>
        </w:tbl>
        <w:p w:rsidR="009E5573" w:rsidRDefault="009E5573" w:rsidP="009E5573">
          <w:pPr>
            <w:spacing w:after="0" w:line="480" w:lineRule="exact"/>
            <w:rPr>
              <w:b/>
              <w:bCs/>
              <w:szCs w:val="24"/>
              <w:lang w:val="en-ID"/>
            </w:rPr>
          </w:pPr>
        </w:p>
        <w:p w:rsidR="009E5573" w:rsidRPr="00605A1A" w:rsidRDefault="009E5573" w:rsidP="009E5573">
          <w:pPr>
            <w:spacing w:after="0" w:line="480" w:lineRule="exact"/>
            <w:rPr>
              <w:b/>
              <w:bCs/>
              <w:szCs w:val="24"/>
              <w:lang w:val="en-ID"/>
            </w:rPr>
          </w:pPr>
        </w:p>
        <w:p w:rsidR="009E5573" w:rsidRPr="00BC0386" w:rsidRDefault="009E5573" w:rsidP="009E5573">
          <w:pPr>
            <w:spacing w:after="0" w:line="480" w:lineRule="exact"/>
            <w:rPr>
              <w:b/>
              <w:bCs/>
              <w:szCs w:val="24"/>
              <w:lang w:val="en-ID"/>
            </w:rPr>
          </w:pPr>
        </w:p>
        <w:p w:rsidR="009E5573" w:rsidRPr="00D05227" w:rsidRDefault="009E5573" w:rsidP="00141CCC">
          <w:pPr>
            <w:pStyle w:val="ListParagraph"/>
            <w:numPr>
              <w:ilvl w:val="0"/>
              <w:numId w:val="29"/>
            </w:numPr>
            <w:spacing w:after="0" w:line="240" w:lineRule="exact"/>
            <w:ind w:left="357" w:hanging="357"/>
            <w:contextualSpacing/>
            <w:jc w:val="both"/>
            <w:rPr>
              <w:b/>
              <w:bCs/>
              <w:i/>
              <w:iCs/>
              <w:szCs w:val="24"/>
              <w:lang w:val="en-ID"/>
            </w:rPr>
          </w:pPr>
          <w:r>
            <w:rPr>
              <w:b/>
              <w:bCs/>
              <w:i/>
              <w:iCs/>
              <w:szCs w:val="24"/>
              <w:lang w:val="en-ID"/>
            </w:rPr>
            <w:t>Efektivitas Konikasi Dakwah P</w:t>
          </w:r>
          <w:r w:rsidRPr="002435C5">
            <w:rPr>
              <w:b/>
              <w:bCs/>
              <w:i/>
              <w:iCs/>
              <w:szCs w:val="24"/>
              <w:lang w:val="en-ID"/>
            </w:rPr>
            <w:t>enyuluh Agama Terhadap Pentingnya Membaca Al-Qur’an</w:t>
          </w:r>
          <w:r>
            <w:rPr>
              <w:b/>
              <w:bCs/>
              <w:i/>
              <w:iCs/>
              <w:szCs w:val="24"/>
              <w:lang w:val="en-ID"/>
            </w:rPr>
            <w:t xml:space="preserve"> di Desa Rogo Kecamta Dolo Selatan Kabupaten Sigi</w:t>
          </w:r>
        </w:p>
        <w:p w:rsidR="009E5573" w:rsidRDefault="009E5573" w:rsidP="009E5573">
          <w:pPr>
            <w:pStyle w:val="ListParagraph"/>
            <w:spacing w:after="0" w:line="480" w:lineRule="exact"/>
            <w:ind w:left="0" w:firstLine="709"/>
            <w:rPr>
              <w:szCs w:val="24"/>
              <w:lang w:val="en-ID"/>
            </w:rPr>
          </w:pPr>
          <w:r>
            <w:rPr>
              <w:szCs w:val="24"/>
              <w:lang w:val="en-ID"/>
            </w:rPr>
            <w:t xml:space="preserve">Komunikasi dakwa  adalah Merupakan </w:t>
          </w:r>
          <w:r>
            <w:rPr>
              <w:b/>
              <w:bCs/>
              <w:i/>
              <w:iCs/>
              <w:szCs w:val="24"/>
              <w:lang w:val="en-ID"/>
            </w:rPr>
            <w:t xml:space="preserve"> </w:t>
          </w:r>
          <w:r>
            <w:rPr>
              <w:szCs w:val="24"/>
              <w:lang w:val="en-ID"/>
            </w:rPr>
            <w:t xml:space="preserve">kebutuhan hidup bagi penyuluh Agama untuk bertidak sebagai </w:t>
          </w:r>
          <w:r>
            <w:rPr>
              <w:i/>
              <w:iCs/>
              <w:szCs w:val="24"/>
              <w:lang w:val="en-ID"/>
            </w:rPr>
            <w:t xml:space="preserve">Da’i </w:t>
          </w:r>
          <w:r>
            <w:rPr>
              <w:szCs w:val="24"/>
              <w:lang w:val="en-ID"/>
            </w:rPr>
            <w:t>(Pendakwah)</w:t>
          </w:r>
          <w:r>
            <w:rPr>
              <w:i/>
              <w:iCs/>
              <w:szCs w:val="24"/>
              <w:lang w:val="en-ID"/>
            </w:rPr>
            <w:t xml:space="preserve"> </w:t>
          </w:r>
          <w:r>
            <w:rPr>
              <w:szCs w:val="24"/>
              <w:lang w:val="en-ID"/>
            </w:rPr>
            <w:t>untuk Meyamapaikan dakwahnya  dan melakukan sosialisasi dalam  membaca Al-Qur’an agar mad’u (penerimaha dakwah)  mampu memahami apa yang telah di sampaikan penyuluh Agama saat melakukan penyuluhan tentang pentingya membaca Al-Qur’an, d</w:t>
          </w:r>
          <w:r w:rsidRPr="00B73CD5">
            <w:rPr>
              <w:szCs w:val="24"/>
              <w:lang w:val="en-ID"/>
            </w:rPr>
            <w:t>alam mendukung pelaksanaan kelanc</w:t>
          </w:r>
          <w:r>
            <w:rPr>
              <w:szCs w:val="24"/>
              <w:lang w:val="en-ID"/>
            </w:rPr>
            <w:t>aran sosialiasi program pentinya membaca Qur’an penyuluh agama I</w:t>
          </w:r>
          <w:r w:rsidRPr="00B73CD5">
            <w:rPr>
              <w:szCs w:val="24"/>
              <w:lang w:val="en-ID"/>
            </w:rPr>
            <w:t xml:space="preserve">slam di </w:t>
          </w:r>
          <w:r>
            <w:rPr>
              <w:szCs w:val="24"/>
              <w:lang w:val="en-ID"/>
            </w:rPr>
            <w:t>(</w:t>
          </w:r>
          <w:r w:rsidRPr="00B73CD5">
            <w:rPr>
              <w:szCs w:val="24"/>
              <w:lang w:val="en-ID"/>
            </w:rPr>
            <w:t>KUA</w:t>
          </w:r>
          <w:r>
            <w:rPr>
              <w:szCs w:val="24"/>
              <w:lang w:val="en-ID"/>
            </w:rPr>
            <w:t>)</w:t>
          </w:r>
          <w:r w:rsidRPr="00B73CD5">
            <w:rPr>
              <w:szCs w:val="24"/>
              <w:lang w:val="en-ID"/>
            </w:rPr>
            <w:t xml:space="preserve"> Kecamatan </w:t>
          </w:r>
          <w:r>
            <w:rPr>
              <w:szCs w:val="24"/>
              <w:lang w:val="en-ID"/>
            </w:rPr>
            <w:t xml:space="preserve">Dolo Selartan kabupaten Sigi </w:t>
          </w:r>
          <w:r w:rsidRPr="00B73CD5">
            <w:rPr>
              <w:szCs w:val="24"/>
              <w:lang w:val="en-ID"/>
            </w:rPr>
            <w:t xml:space="preserve">yaitu penyuluh melakukan pengajaran sesuai dengan </w:t>
          </w:r>
          <w:r>
            <w:rPr>
              <w:szCs w:val="24"/>
              <w:lang w:val="en-ID"/>
            </w:rPr>
            <w:t xml:space="preserve">kurikulum yang di tetapkan oleh </w:t>
          </w:r>
          <w:r w:rsidRPr="00B73CD5">
            <w:rPr>
              <w:szCs w:val="24"/>
              <w:lang w:val="en-ID"/>
            </w:rPr>
            <w:t xml:space="preserve">pemerintah, sebagaimana pernyataan Kepala Kantor Urusan Agama dan Penyuluh Agama Islam </w:t>
          </w:r>
          <w:r>
            <w:rPr>
              <w:szCs w:val="24"/>
              <w:lang w:val="en-ID"/>
            </w:rPr>
            <w:t xml:space="preserve">yang ada di </w:t>
          </w:r>
          <w:r w:rsidRPr="00B73CD5">
            <w:rPr>
              <w:szCs w:val="24"/>
              <w:lang w:val="en-ID"/>
            </w:rPr>
            <w:t>Kecamatan</w:t>
          </w:r>
          <w:r>
            <w:rPr>
              <w:szCs w:val="24"/>
              <w:lang w:val="en-ID"/>
            </w:rPr>
            <w:t xml:space="preserve"> Dolo Selatan kabupaten Sigi</w:t>
          </w:r>
          <w:r w:rsidRPr="00B73CD5">
            <w:rPr>
              <w:szCs w:val="24"/>
              <w:lang w:val="en-ID"/>
            </w:rPr>
            <w:t xml:space="preserve"> yang menyatakan</w:t>
          </w:r>
          <w:r>
            <w:rPr>
              <w:szCs w:val="24"/>
              <w:lang w:val="en-ID"/>
            </w:rPr>
            <w:t xml:space="preserve">  Bahwa:</w:t>
          </w:r>
        </w:p>
        <w:p w:rsidR="009E5573" w:rsidRPr="009A30B1" w:rsidRDefault="009E5573" w:rsidP="009E5573">
          <w:pPr>
            <w:pStyle w:val="ListParagraph"/>
            <w:spacing w:after="0" w:line="240" w:lineRule="exact"/>
            <w:ind w:left="709"/>
            <w:rPr>
              <w:rFonts w:asciiTheme="majorBidi" w:hAnsiTheme="majorBidi" w:cstheme="majorBidi"/>
              <w:szCs w:val="24"/>
              <w:lang w:val="en-ID"/>
            </w:rPr>
          </w:pPr>
        </w:p>
        <w:p w:rsidR="009E5573" w:rsidRPr="00347947" w:rsidRDefault="009E5573" w:rsidP="009E5573">
          <w:pPr>
            <w:pStyle w:val="ListParagraph"/>
            <w:spacing w:after="0" w:line="240" w:lineRule="exact"/>
            <w:ind w:left="709"/>
            <w:rPr>
              <w:rFonts w:asciiTheme="majorBidi" w:hAnsiTheme="majorBidi" w:cstheme="majorBidi"/>
              <w:iCs/>
              <w:szCs w:val="24"/>
              <w:lang w:val="en-ID"/>
            </w:rPr>
          </w:pPr>
          <w:r>
            <w:rPr>
              <w:rFonts w:asciiTheme="majorBidi" w:hAnsiTheme="majorBidi" w:cstheme="majorBidi"/>
              <w:szCs w:val="24"/>
              <w:lang w:val="en-ID"/>
            </w:rPr>
            <w:t>“Kami penyuluh a</w:t>
          </w:r>
          <w:r w:rsidRPr="009A30B1">
            <w:rPr>
              <w:rFonts w:asciiTheme="majorBidi" w:hAnsiTheme="majorBidi" w:cstheme="majorBidi"/>
              <w:szCs w:val="24"/>
              <w:lang w:val="en-ID"/>
            </w:rPr>
            <w:t xml:space="preserve">gama melakukan sosialisai tentang </w:t>
          </w:r>
          <w:r>
            <w:rPr>
              <w:rFonts w:asciiTheme="majorBidi" w:hAnsiTheme="majorBidi" w:cstheme="majorBidi"/>
              <w:szCs w:val="24"/>
              <w:lang w:val="en-ID"/>
            </w:rPr>
            <w:t>membaca Al-Quran, kami penyuluh a</w:t>
          </w:r>
          <w:r w:rsidRPr="009A30B1">
            <w:rPr>
              <w:rFonts w:asciiTheme="majorBidi" w:hAnsiTheme="majorBidi" w:cstheme="majorBidi"/>
              <w:szCs w:val="24"/>
              <w:lang w:val="en-ID"/>
            </w:rPr>
            <w:t>gama</w:t>
          </w:r>
          <w:r>
            <w:rPr>
              <w:rFonts w:asciiTheme="majorBidi" w:hAnsiTheme="majorBidi" w:cstheme="majorBidi"/>
              <w:szCs w:val="24"/>
              <w:lang w:val="en-ID"/>
            </w:rPr>
            <w:t xml:space="preserve"> melakukan tiap satu minggu sat</w:t>
          </w:r>
          <w:r w:rsidRPr="009A30B1">
            <w:rPr>
              <w:rFonts w:asciiTheme="majorBidi" w:hAnsiTheme="majorBidi" w:cstheme="majorBidi"/>
              <w:szCs w:val="24"/>
              <w:lang w:val="en-ID"/>
            </w:rPr>
            <w:t>u kali melalui TPA</w:t>
          </w:r>
          <w:proofErr w:type="gramStart"/>
          <w:r w:rsidRPr="009A30B1">
            <w:rPr>
              <w:rFonts w:asciiTheme="majorBidi" w:hAnsiTheme="majorBidi" w:cstheme="majorBidi"/>
              <w:szCs w:val="24"/>
              <w:lang w:val="en-ID"/>
            </w:rPr>
            <w:t>,WIA,ya</w:t>
          </w:r>
          <w:r>
            <w:rPr>
              <w:rFonts w:asciiTheme="majorBidi" w:hAnsiTheme="majorBidi" w:cstheme="majorBidi"/>
              <w:szCs w:val="24"/>
              <w:lang w:val="en-ID"/>
            </w:rPr>
            <w:t>ng</w:t>
          </w:r>
          <w:proofErr w:type="gramEnd"/>
          <w:r>
            <w:rPr>
              <w:rFonts w:asciiTheme="majorBidi" w:hAnsiTheme="majorBidi" w:cstheme="majorBidi"/>
              <w:szCs w:val="24"/>
              <w:lang w:val="en-ID"/>
            </w:rPr>
            <w:t xml:space="preserve"> ada di Desa Rogo”</w:t>
          </w:r>
          <w:r>
            <w:rPr>
              <w:rStyle w:val="FootnoteReference"/>
              <w:rFonts w:asciiTheme="majorBidi" w:hAnsiTheme="majorBidi"/>
              <w:lang w:val="en-ID"/>
            </w:rPr>
            <w:footnoteReference w:id="45"/>
          </w:r>
        </w:p>
        <w:p w:rsidR="009E5573" w:rsidRDefault="009E5573" w:rsidP="009E5573">
          <w:pPr>
            <w:pStyle w:val="ListParagraph"/>
            <w:spacing w:after="0" w:line="480" w:lineRule="exact"/>
            <w:ind w:left="0" w:firstLine="709"/>
            <w:rPr>
              <w:szCs w:val="24"/>
              <w:lang w:val="en-ID"/>
            </w:rPr>
          </w:pPr>
          <w:proofErr w:type="gramStart"/>
          <w:r>
            <w:rPr>
              <w:szCs w:val="24"/>
              <w:lang w:val="en-ID"/>
            </w:rPr>
            <w:lastRenderedPageBreak/>
            <w:t>Pernyataan penyuluh agama dari hasil wawancara yang diklakukan oleh peneliti bahwa dalam upaya penyuluhan pentingnya membaca Al-Qur’an penyuluh agama di Kecamatan Dolo Selatan melaksanakan kegiatan rutin satu kali setiap minggunya melalui TPA dan WIA.</w:t>
          </w:r>
          <w:proofErr w:type="gramEnd"/>
          <w:r>
            <w:rPr>
              <w:szCs w:val="24"/>
              <w:lang w:val="en-ID"/>
            </w:rPr>
            <w:t xml:space="preserve"> Dengan ini dapat diketahui bahwa </w:t>
          </w:r>
          <w:proofErr w:type="gramStart"/>
          <w:r>
            <w:rPr>
              <w:szCs w:val="24"/>
              <w:lang w:val="en-ID"/>
            </w:rPr>
            <w:t>pennyuluh  agama</w:t>
          </w:r>
          <w:proofErr w:type="gramEnd"/>
          <w:r>
            <w:rPr>
              <w:szCs w:val="24"/>
              <w:lang w:val="en-ID"/>
            </w:rPr>
            <w:t xml:space="preserve"> menerapkan metode dakwah </w:t>
          </w:r>
          <w:r>
            <w:rPr>
              <w:i/>
              <w:iCs/>
              <w:szCs w:val="24"/>
              <w:lang w:val="en-ID"/>
            </w:rPr>
            <w:t xml:space="preserve">bil-lisan </w:t>
          </w:r>
          <w:r>
            <w:rPr>
              <w:szCs w:val="24"/>
              <w:lang w:val="en-ID"/>
            </w:rPr>
            <w:t>(secara lisan) yaitu dengan mengadakan pertemuan langsung di kelopok pengajian TPA dan WIA dengan hrapan informasi dakwah terhadap pentingnya membaca Al-Qur’an bisa lebih efektif.</w:t>
          </w:r>
        </w:p>
        <w:p w:rsidR="009E5573" w:rsidRDefault="009E5573" w:rsidP="009E5573">
          <w:pPr>
            <w:pStyle w:val="ListParagraph"/>
            <w:spacing w:before="200" w:line="480" w:lineRule="exact"/>
            <w:ind w:left="0" w:firstLine="709"/>
            <w:rPr>
              <w:szCs w:val="24"/>
              <w:lang w:val="en-ID"/>
            </w:rPr>
          </w:pPr>
          <w:r>
            <w:rPr>
              <w:szCs w:val="24"/>
              <w:lang w:val="en-ID"/>
            </w:rPr>
            <w:t xml:space="preserve">Usaha penyulu agama Kecamatan Dolo Selatan dalam melakukan kegiatan penyuluhan buta aksara dan pentingnya membaca Al-Quran untuk memperoleh hasil yang efektif melakukan usaha yang terbilang rutin, dilihat dari hasil wawancara peneliti terhadap penyuluh agama Kecamatan Dolo Selatan sebagai </w:t>
          </w:r>
          <w:proofErr w:type="gramStart"/>
          <w:r>
            <w:rPr>
              <w:szCs w:val="24"/>
              <w:lang w:val="en-ID"/>
            </w:rPr>
            <w:t>berikut :</w:t>
          </w:r>
          <w:proofErr w:type="gramEnd"/>
        </w:p>
        <w:p w:rsidR="009E5573" w:rsidRDefault="009E5573" w:rsidP="009E5573">
          <w:pPr>
            <w:pStyle w:val="ListParagraph"/>
            <w:spacing w:after="0" w:line="240" w:lineRule="exact"/>
            <w:ind w:left="0" w:firstLine="709"/>
            <w:rPr>
              <w:szCs w:val="24"/>
              <w:lang w:val="en-ID"/>
            </w:rPr>
          </w:pPr>
        </w:p>
        <w:p w:rsidR="009E5573" w:rsidRPr="002E32C2" w:rsidRDefault="009E5573" w:rsidP="009E5573">
          <w:pPr>
            <w:pStyle w:val="ListParagraph"/>
            <w:spacing w:before="200" w:line="240" w:lineRule="exact"/>
            <w:ind w:left="709"/>
            <w:rPr>
              <w:rFonts w:asciiTheme="majorBidi" w:hAnsiTheme="majorBidi" w:cstheme="majorBidi"/>
              <w:szCs w:val="24"/>
              <w:lang w:val="en-ID"/>
            </w:rPr>
          </w:pPr>
          <w:r>
            <w:rPr>
              <w:rFonts w:asciiTheme="majorBidi" w:hAnsiTheme="majorBidi" w:cstheme="majorBidi"/>
              <w:szCs w:val="24"/>
              <w:lang w:val="en-ID"/>
            </w:rPr>
            <w:t>“</w:t>
          </w:r>
          <w:r w:rsidRPr="001D59C2">
            <w:rPr>
              <w:rFonts w:asciiTheme="majorBidi" w:hAnsiTheme="majorBidi" w:cstheme="majorBidi"/>
              <w:szCs w:val="24"/>
              <w:lang w:val="en-ID"/>
            </w:rPr>
            <w:t>Kami sudah melaku</w:t>
          </w:r>
          <w:r>
            <w:rPr>
              <w:rFonts w:asciiTheme="majorBidi" w:hAnsiTheme="majorBidi" w:cstheme="majorBidi"/>
              <w:szCs w:val="24"/>
              <w:lang w:val="en-ID"/>
            </w:rPr>
            <w:t>kan sosialisasi desa rogo dengan</w:t>
          </w:r>
          <w:r w:rsidRPr="001D59C2">
            <w:rPr>
              <w:rFonts w:asciiTheme="majorBidi" w:hAnsiTheme="majorBidi" w:cstheme="majorBidi"/>
              <w:szCs w:val="24"/>
              <w:lang w:val="en-ID"/>
            </w:rPr>
            <w:t xml:space="preserve"> staf penyuluh lainnya tentang pentingnya membaca Al</w:t>
          </w:r>
          <w:r>
            <w:rPr>
              <w:rFonts w:asciiTheme="majorBidi" w:hAnsiTheme="majorBidi" w:cstheme="majorBidi"/>
              <w:szCs w:val="24"/>
              <w:lang w:val="en-ID"/>
            </w:rPr>
            <w:t>-Q</w:t>
          </w:r>
          <w:r w:rsidRPr="001D59C2">
            <w:rPr>
              <w:rFonts w:asciiTheme="majorBidi" w:hAnsiTheme="majorBidi" w:cstheme="majorBidi"/>
              <w:szCs w:val="24"/>
              <w:lang w:val="en-ID"/>
            </w:rPr>
            <w:t>uran atau buta aksara kami m</w:t>
          </w:r>
          <w:r>
            <w:rPr>
              <w:rFonts w:asciiTheme="majorBidi" w:hAnsiTheme="majorBidi" w:cstheme="majorBidi"/>
              <w:szCs w:val="24"/>
              <w:lang w:val="en-ID"/>
            </w:rPr>
            <w:t>elakukan sosialisasi tiap minggu, masyarakat</w:t>
          </w:r>
          <w:r w:rsidRPr="001D59C2">
            <w:rPr>
              <w:rFonts w:asciiTheme="majorBidi" w:hAnsiTheme="majorBidi" w:cstheme="majorBidi"/>
              <w:szCs w:val="24"/>
              <w:lang w:val="en-ID"/>
            </w:rPr>
            <w:t xml:space="preserve"> selalu hadir </w:t>
          </w:r>
          <w:r>
            <w:rPr>
              <w:rFonts w:asciiTheme="majorBidi" w:hAnsiTheme="majorBidi" w:cstheme="majorBidi"/>
              <w:szCs w:val="24"/>
              <w:lang w:val="en-ID"/>
            </w:rPr>
            <w:t xml:space="preserve">tapi </w:t>
          </w:r>
          <w:r w:rsidRPr="001D59C2">
            <w:rPr>
              <w:rFonts w:asciiTheme="majorBidi" w:hAnsiTheme="majorBidi" w:cstheme="majorBidi"/>
              <w:szCs w:val="24"/>
              <w:lang w:val="en-ID"/>
            </w:rPr>
            <w:t xml:space="preserve">kadang juga tergantung masyarakat </w:t>
          </w:r>
          <w:r>
            <w:rPr>
              <w:rFonts w:asciiTheme="majorBidi" w:hAnsiTheme="majorBidi" w:cstheme="majorBidi"/>
              <w:szCs w:val="24"/>
              <w:lang w:val="en-ID"/>
            </w:rPr>
            <w:t>mungkin ada kesibukan lain jadi tidak bisa datang.”</w:t>
          </w:r>
          <w:r>
            <w:rPr>
              <w:rStyle w:val="FootnoteReference"/>
              <w:rFonts w:asciiTheme="majorBidi" w:hAnsiTheme="majorBidi"/>
              <w:lang w:val="en-ID"/>
            </w:rPr>
            <w:footnoteReference w:id="46"/>
          </w:r>
        </w:p>
        <w:p w:rsidR="009E5573" w:rsidRDefault="009E5573" w:rsidP="009E5573">
          <w:pPr>
            <w:pStyle w:val="ListParagraph"/>
            <w:spacing w:after="0" w:line="240" w:lineRule="exact"/>
            <w:ind w:left="709"/>
            <w:rPr>
              <w:rFonts w:asciiTheme="majorBidi" w:hAnsiTheme="majorBidi" w:cstheme="majorBidi"/>
              <w:szCs w:val="24"/>
              <w:lang w:val="en-ID"/>
            </w:rPr>
          </w:pPr>
        </w:p>
        <w:p w:rsidR="009E5573" w:rsidRDefault="009E5573" w:rsidP="009E5573">
          <w:pPr>
            <w:spacing w:after="0" w:line="480" w:lineRule="exact"/>
            <w:ind w:firstLine="709"/>
            <w:rPr>
              <w:rFonts w:asciiTheme="majorBidi" w:hAnsiTheme="majorBidi" w:cstheme="majorBidi"/>
              <w:szCs w:val="24"/>
              <w:lang w:val="en-ID"/>
            </w:rPr>
          </w:pPr>
          <w:r>
            <w:rPr>
              <w:rFonts w:asciiTheme="majorBidi" w:hAnsiTheme="majorBidi" w:cstheme="majorBidi"/>
              <w:szCs w:val="24"/>
              <w:lang w:val="en-ID"/>
            </w:rPr>
            <w:t xml:space="preserve">Hasil wawancara yang dilakukan </w:t>
          </w:r>
          <w:proofErr w:type="gramStart"/>
          <w:r>
            <w:rPr>
              <w:rFonts w:asciiTheme="majorBidi" w:hAnsiTheme="majorBidi" w:cstheme="majorBidi"/>
              <w:szCs w:val="24"/>
              <w:lang w:val="en-ID"/>
            </w:rPr>
            <w:t>peneliti  diatas</w:t>
          </w:r>
          <w:proofErr w:type="gramEnd"/>
          <w:r>
            <w:rPr>
              <w:rFonts w:asciiTheme="majorBidi" w:hAnsiTheme="majorBidi" w:cstheme="majorBidi"/>
              <w:szCs w:val="24"/>
              <w:lang w:val="en-ID"/>
            </w:rPr>
            <w:t xml:space="preserve"> menunjukan bahwa kegiatan sosialisasi atau penyuluhan tentang pentingnya membaca Al-Quran dan buta aksara yang dilakukan penyuluh agama merupakan kegiatan rutin setiap minggunya yang di hadiri oleh masyarakat Desa Rogo. </w:t>
          </w:r>
          <w:proofErr w:type="gramStart"/>
          <w:r>
            <w:rPr>
              <w:rFonts w:asciiTheme="majorBidi" w:hAnsiTheme="majorBidi" w:cstheme="majorBidi"/>
              <w:szCs w:val="24"/>
              <w:lang w:val="en-ID"/>
            </w:rPr>
            <w:t>Hanya saja masyrakat berhalangan untuk ikut kegiatan penyuluhan di karenakan kesibukan masing-masing.</w:t>
          </w:r>
          <w:proofErr w:type="gramEnd"/>
        </w:p>
        <w:p w:rsidR="009E5573" w:rsidRDefault="009E5573" w:rsidP="009E5573">
          <w:pPr>
            <w:spacing w:after="0" w:line="480" w:lineRule="exact"/>
            <w:ind w:firstLine="709"/>
            <w:rPr>
              <w:rFonts w:asciiTheme="majorBidi" w:hAnsiTheme="majorBidi" w:cstheme="majorBidi"/>
              <w:szCs w:val="24"/>
              <w:lang w:val="en-ID"/>
            </w:rPr>
          </w:pPr>
          <w:proofErr w:type="gramStart"/>
          <w:r>
            <w:rPr>
              <w:rFonts w:asciiTheme="majorBidi" w:hAnsiTheme="majorBidi" w:cstheme="majorBidi"/>
              <w:szCs w:val="24"/>
              <w:lang w:val="en-ID"/>
            </w:rPr>
            <w:t>Efektivitas komunikasi dakwah penyuluh agama terhadap pentingya membaca Al-Quran di Desa Rogo sangat dipengaruhi oleh kemapuan bekomunikasi yang dimiliki oleh penyuluh agama.</w:t>
          </w:r>
          <w:proofErr w:type="gramEnd"/>
          <w:r>
            <w:rPr>
              <w:rFonts w:asciiTheme="majorBidi" w:hAnsiTheme="majorBidi" w:cstheme="majorBidi"/>
              <w:szCs w:val="24"/>
              <w:lang w:val="en-ID"/>
            </w:rPr>
            <w:t xml:space="preserve"> Hal tersebut dapat dilihat dari hasil wawncara </w:t>
          </w:r>
          <w:r>
            <w:rPr>
              <w:rFonts w:asciiTheme="majorBidi" w:hAnsiTheme="majorBidi" w:cstheme="majorBidi"/>
              <w:szCs w:val="24"/>
              <w:lang w:val="en-ID"/>
            </w:rPr>
            <w:lastRenderedPageBreak/>
            <w:t>yang di lakukan oleh peneliti terhadap informan yang merupakan masyrakat Desa Rogo sebagai berikut:</w:t>
          </w:r>
        </w:p>
        <w:p w:rsidR="009E5573" w:rsidRDefault="009E5573" w:rsidP="009E5573">
          <w:pPr>
            <w:spacing w:before="200" w:after="0" w:line="240" w:lineRule="exact"/>
            <w:ind w:left="709"/>
            <w:rPr>
              <w:rFonts w:asciiTheme="majorBidi" w:hAnsiTheme="majorBidi" w:cstheme="majorBidi"/>
              <w:szCs w:val="24"/>
              <w:lang w:val="en-ID"/>
            </w:rPr>
          </w:pPr>
          <w:proofErr w:type="gramStart"/>
          <w:r>
            <w:rPr>
              <w:rFonts w:asciiTheme="majorBidi" w:hAnsiTheme="majorBidi" w:cstheme="majorBidi"/>
              <w:szCs w:val="24"/>
              <w:lang w:val="en-ID"/>
            </w:rPr>
            <w:t>“Saya sering ikut belajar baca Al-Quran sama ustadz Aldin (Penyuluh agama) yang di masjid Rogo, caranya mengajar gampang dipaham.</w:t>
          </w:r>
          <w:proofErr w:type="gramEnd"/>
          <w:r>
            <w:rPr>
              <w:rFonts w:asciiTheme="majorBidi" w:hAnsiTheme="majorBidi" w:cstheme="majorBidi"/>
              <w:szCs w:val="24"/>
              <w:lang w:val="en-ID"/>
            </w:rPr>
            <w:t xml:space="preserve"> </w:t>
          </w:r>
          <w:proofErr w:type="gramStart"/>
          <w:r>
            <w:rPr>
              <w:rFonts w:asciiTheme="majorBidi" w:hAnsiTheme="majorBidi" w:cstheme="majorBidi"/>
              <w:szCs w:val="24"/>
              <w:lang w:val="en-ID"/>
            </w:rPr>
            <w:t>Gampangnya saya sudah bisa bedakan huruf-huruf tajwit karna saya sering ikut kegiatan ini sudah bisa saya membedakan tahsin dan tajwid.”</w:t>
          </w:r>
          <w:proofErr w:type="gramEnd"/>
          <w:r>
            <w:rPr>
              <w:rStyle w:val="FootnoteReference"/>
              <w:rFonts w:asciiTheme="majorBidi" w:hAnsiTheme="majorBidi"/>
              <w:lang w:val="en-ID"/>
            </w:rPr>
            <w:footnoteReference w:id="47"/>
          </w:r>
        </w:p>
        <w:p w:rsidR="009E5573" w:rsidRDefault="009E5573" w:rsidP="009E5573">
          <w:pPr>
            <w:spacing w:after="0" w:line="480" w:lineRule="exact"/>
            <w:ind w:firstLine="709"/>
            <w:rPr>
              <w:rFonts w:asciiTheme="majorBidi" w:hAnsiTheme="majorBidi" w:cstheme="majorBidi"/>
              <w:szCs w:val="24"/>
              <w:lang w:val="en-ID"/>
            </w:rPr>
          </w:pPr>
          <w:r>
            <w:rPr>
              <w:rFonts w:asciiTheme="majorBidi" w:hAnsiTheme="majorBidi" w:cstheme="majorBidi"/>
              <w:szCs w:val="24"/>
              <w:lang w:val="en-ID"/>
            </w:rPr>
            <w:t xml:space="preserve">Dari hasil wawancara di atas yang dilakukan peneliti salah satu masyrakat Desa Rogo yang merupakan informan mengungkapkan bahwa komunikasi dakwah yang dilakukan oleh penyuluh agama Kecamatan Dolo Selatan muda untuk </w:t>
          </w:r>
          <w:proofErr w:type="gramStart"/>
          <w:r>
            <w:rPr>
              <w:rFonts w:asciiTheme="majorBidi" w:hAnsiTheme="majorBidi" w:cstheme="majorBidi"/>
              <w:szCs w:val="24"/>
              <w:lang w:val="en-ID"/>
            </w:rPr>
            <w:t>dipahami  dan</w:t>
          </w:r>
          <w:proofErr w:type="gramEnd"/>
          <w:r>
            <w:rPr>
              <w:rFonts w:asciiTheme="majorBidi" w:hAnsiTheme="majorBidi" w:cstheme="majorBidi"/>
              <w:szCs w:val="24"/>
              <w:lang w:val="en-ID"/>
            </w:rPr>
            <w:t xml:space="preserve"> banyak memberi manfaat salah satunya bisa membedakan tajwid ungkap informan. Dari wawancara yang dilakukan kepada informan lain yang juga merupakan masyarakat Desa </w:t>
          </w:r>
          <w:proofErr w:type="gramStart"/>
          <w:r>
            <w:rPr>
              <w:rFonts w:asciiTheme="majorBidi" w:hAnsiTheme="majorBidi" w:cstheme="majorBidi"/>
              <w:szCs w:val="24"/>
              <w:lang w:val="en-ID"/>
            </w:rPr>
            <w:t>Rogo  tentang</w:t>
          </w:r>
          <w:proofErr w:type="gramEnd"/>
          <w:r>
            <w:rPr>
              <w:rFonts w:asciiTheme="majorBidi" w:hAnsiTheme="majorBidi" w:cstheme="majorBidi"/>
              <w:szCs w:val="24"/>
              <w:lang w:val="en-ID"/>
            </w:rPr>
            <w:t xml:space="preserve"> pentingnya membaca Al-Quran dalam kutipan wawancara berikut :</w:t>
          </w:r>
        </w:p>
        <w:p w:rsidR="009E5573" w:rsidRDefault="009E5573" w:rsidP="009E5573">
          <w:pPr>
            <w:spacing w:after="0" w:line="240" w:lineRule="exact"/>
            <w:rPr>
              <w:rFonts w:asciiTheme="majorBidi" w:hAnsiTheme="majorBidi" w:cstheme="majorBidi"/>
              <w:szCs w:val="24"/>
              <w:lang w:val="en-ID"/>
            </w:rPr>
          </w:pPr>
        </w:p>
        <w:p w:rsidR="009E5573" w:rsidRDefault="009E5573" w:rsidP="009E5573">
          <w:pPr>
            <w:spacing w:after="0" w:line="240" w:lineRule="exact"/>
            <w:ind w:left="709"/>
            <w:rPr>
              <w:rFonts w:asciiTheme="majorBidi" w:hAnsiTheme="majorBidi" w:cstheme="majorBidi"/>
              <w:szCs w:val="24"/>
              <w:lang w:val="en-ID"/>
            </w:rPr>
          </w:pPr>
          <w:r>
            <w:rPr>
              <w:rFonts w:asciiTheme="majorBidi" w:hAnsiTheme="majorBidi" w:cstheme="majorBidi"/>
              <w:szCs w:val="24"/>
              <w:lang w:val="en-ID"/>
            </w:rPr>
            <w:t xml:space="preserve">“Perna saya ikut, waktu saya ikut penyuluhan di mesjit Al-itihad situ </w:t>
          </w:r>
          <w:proofErr w:type="gramStart"/>
          <w:r>
            <w:rPr>
              <w:rFonts w:asciiTheme="majorBidi" w:hAnsiTheme="majorBidi" w:cstheme="majorBidi"/>
              <w:szCs w:val="24"/>
              <w:lang w:val="en-ID"/>
            </w:rPr>
            <w:t>saya  belajar</w:t>
          </w:r>
          <w:proofErr w:type="gramEnd"/>
          <w:r>
            <w:rPr>
              <w:rFonts w:asciiTheme="majorBidi" w:hAnsiTheme="majorBidi" w:cstheme="majorBidi"/>
              <w:szCs w:val="24"/>
              <w:lang w:val="en-ID"/>
            </w:rPr>
            <w:t xml:space="preserve"> membaca Al-Quran dan tajwid dan sangat gampang sekali saya pahami apa yang di ajarkan maka itu saya bersukur dulunya belum bisa baca Al-Quran pas ikut penyuluahn allhamdulilah ada kelacaran utuk baca Al-Quran.”</w:t>
          </w:r>
          <w:r>
            <w:rPr>
              <w:rStyle w:val="FootnoteReference"/>
              <w:rFonts w:asciiTheme="majorBidi" w:hAnsiTheme="majorBidi"/>
              <w:lang w:val="en-ID"/>
            </w:rPr>
            <w:footnoteReference w:id="48"/>
          </w:r>
        </w:p>
        <w:p w:rsidR="009E5573" w:rsidRDefault="009E5573" w:rsidP="009E5573">
          <w:pPr>
            <w:spacing w:after="0" w:line="240" w:lineRule="exact"/>
            <w:ind w:left="709"/>
            <w:rPr>
              <w:rFonts w:asciiTheme="majorBidi" w:hAnsiTheme="majorBidi" w:cstheme="majorBidi"/>
              <w:szCs w:val="24"/>
              <w:lang w:val="en-ID"/>
            </w:rPr>
          </w:pPr>
        </w:p>
        <w:p w:rsidR="009E5573" w:rsidRDefault="009E5573" w:rsidP="009E5573">
          <w:pPr>
            <w:spacing w:after="0" w:line="240" w:lineRule="exact"/>
            <w:ind w:left="709"/>
            <w:rPr>
              <w:rFonts w:asciiTheme="majorBidi" w:hAnsiTheme="majorBidi" w:cstheme="majorBidi"/>
              <w:szCs w:val="24"/>
              <w:lang w:val="en-ID"/>
            </w:rPr>
          </w:pPr>
          <w:r>
            <w:rPr>
              <w:rFonts w:asciiTheme="majorBidi" w:hAnsiTheme="majorBidi" w:cstheme="majorBidi"/>
              <w:szCs w:val="24"/>
              <w:lang w:val="en-ID"/>
            </w:rPr>
            <w:t>“Perna ikut penyuluahan di mesjit Al-itihad disitu saya belajar tentang pembenahan huruf baru saya suka itu gampang saya pahami cara pengajaranya apa setiap yang saya tayakan selalu di ulang-ulang jadi itu yang bikin saya suka klo ikut belajar dengan penyuluh agama tidak bosan mengulang kalo saya bertanya jadi apa yang saya tidak tau ahirnya saya tau, dulu tidak tau tajwit itu apa pas ikut sosialisasi penyuluhan allhamdulilah di tau sudah sedikit.”</w:t>
          </w:r>
          <w:r>
            <w:rPr>
              <w:rStyle w:val="FootnoteReference"/>
              <w:rFonts w:asciiTheme="majorBidi" w:hAnsiTheme="majorBidi"/>
              <w:lang w:val="en-ID"/>
            </w:rPr>
            <w:footnoteReference w:id="49"/>
          </w:r>
        </w:p>
        <w:p w:rsidR="009E5573" w:rsidRDefault="009E5573" w:rsidP="009E5573">
          <w:pPr>
            <w:spacing w:after="0" w:line="240" w:lineRule="exact"/>
            <w:ind w:left="709"/>
            <w:rPr>
              <w:rFonts w:asciiTheme="majorBidi" w:hAnsiTheme="majorBidi" w:cstheme="majorBidi"/>
              <w:szCs w:val="24"/>
              <w:lang w:val="en-ID"/>
            </w:rPr>
          </w:pPr>
        </w:p>
        <w:p w:rsidR="009E5573" w:rsidRDefault="009E5573" w:rsidP="009E5573">
          <w:pPr>
            <w:spacing w:after="0" w:line="240" w:lineRule="exact"/>
            <w:ind w:left="709"/>
            <w:rPr>
              <w:rFonts w:asciiTheme="majorBidi" w:hAnsiTheme="majorBidi" w:cstheme="majorBidi"/>
              <w:szCs w:val="24"/>
              <w:lang w:val="en-ID"/>
            </w:rPr>
          </w:pPr>
          <w:r>
            <w:rPr>
              <w:rFonts w:asciiTheme="majorBidi" w:hAnsiTheme="majorBidi" w:cstheme="majorBidi"/>
              <w:szCs w:val="24"/>
              <w:lang w:val="en-ID"/>
            </w:rPr>
            <w:t xml:space="preserve">Pernah di situ saya di ajarkan tajwid cara membaca Al-Quran dengan benar pada saat itu saya ikut belajar di mesjit Al-itihad tapi menurut saya pas ikut cara penyuluh agama baajar masi ada juga yang sya tidak </w:t>
          </w:r>
          <w:proofErr w:type="gramStart"/>
          <w:r>
            <w:rPr>
              <w:rFonts w:asciiTheme="majorBidi" w:hAnsiTheme="majorBidi" w:cstheme="majorBidi"/>
              <w:szCs w:val="24"/>
              <w:lang w:val="en-ID"/>
            </w:rPr>
            <w:t>paham  tapi</w:t>
          </w:r>
          <w:proofErr w:type="gramEnd"/>
          <w:r>
            <w:rPr>
              <w:rFonts w:asciiTheme="majorBidi" w:hAnsiTheme="majorBidi" w:cstheme="majorBidi"/>
              <w:szCs w:val="24"/>
              <w:lang w:val="en-ID"/>
            </w:rPr>
            <w:t xml:space="preserve"> sya bersukur ada sosialisasi itu allhamdulilah bisa sudah sedikit demi sedikit </w:t>
          </w:r>
          <w:r>
            <w:rPr>
              <w:rFonts w:asciiTheme="majorBidi" w:hAnsiTheme="majorBidi" w:cstheme="majorBidi"/>
              <w:szCs w:val="24"/>
              <w:lang w:val="en-ID"/>
            </w:rPr>
            <w:lastRenderedPageBreak/>
            <w:t>untuk membaca Al-Quran dengan ada sosilisasi penyuluh walaupun belum benar sekali.”</w:t>
          </w:r>
          <w:r>
            <w:rPr>
              <w:rStyle w:val="FootnoteReference"/>
              <w:rFonts w:asciiTheme="majorBidi" w:hAnsiTheme="majorBidi"/>
              <w:lang w:val="en-ID"/>
            </w:rPr>
            <w:footnoteReference w:id="50"/>
          </w:r>
        </w:p>
        <w:p w:rsidR="009E5573" w:rsidRDefault="009E5573" w:rsidP="009E5573">
          <w:pPr>
            <w:spacing w:after="0" w:line="240" w:lineRule="exact"/>
            <w:ind w:left="709"/>
            <w:rPr>
              <w:rFonts w:asciiTheme="majorBidi" w:hAnsiTheme="majorBidi" w:cstheme="majorBidi"/>
              <w:szCs w:val="24"/>
              <w:lang w:val="en-ID"/>
            </w:rPr>
          </w:pPr>
        </w:p>
        <w:p w:rsidR="009E5573" w:rsidRDefault="009E5573" w:rsidP="009E5573">
          <w:pPr>
            <w:spacing w:after="0" w:line="240" w:lineRule="exact"/>
            <w:ind w:left="709"/>
            <w:rPr>
              <w:rFonts w:asciiTheme="majorBidi" w:hAnsiTheme="majorBidi" w:cstheme="majorBidi"/>
              <w:szCs w:val="24"/>
              <w:lang w:val="en-ID"/>
            </w:rPr>
          </w:pPr>
          <w:r>
            <w:rPr>
              <w:rFonts w:asciiTheme="majorBidi" w:hAnsiTheme="majorBidi" w:cstheme="majorBidi"/>
              <w:szCs w:val="24"/>
              <w:lang w:val="en-ID"/>
            </w:rPr>
            <w:t xml:space="preserve">  </w:t>
          </w:r>
        </w:p>
        <w:p w:rsidR="009E5573" w:rsidRDefault="009E5573" w:rsidP="009E5573">
          <w:pPr>
            <w:spacing w:after="0" w:line="240" w:lineRule="exact"/>
            <w:ind w:left="709"/>
            <w:rPr>
              <w:rFonts w:asciiTheme="majorBidi" w:hAnsiTheme="majorBidi" w:cstheme="majorBidi"/>
              <w:szCs w:val="24"/>
              <w:lang w:val="en-ID"/>
            </w:rPr>
          </w:pPr>
          <w:r>
            <w:rPr>
              <w:rFonts w:asciiTheme="majorBidi" w:hAnsiTheme="majorBidi" w:cstheme="majorBidi"/>
              <w:szCs w:val="24"/>
              <w:lang w:val="en-ID"/>
            </w:rPr>
            <w:t xml:space="preserve">“Iye perna di mesjit Al-itihad di situ saya belajar membaca Al-Quran tentang </w:t>
          </w:r>
          <w:proofErr w:type="gramStart"/>
          <w:r>
            <w:rPr>
              <w:rFonts w:asciiTheme="majorBidi" w:hAnsiTheme="majorBidi" w:cstheme="majorBidi"/>
              <w:szCs w:val="24"/>
              <w:lang w:val="en-ID"/>
            </w:rPr>
            <w:t>tajwit  huruf</w:t>
          </w:r>
          <w:proofErr w:type="gramEnd"/>
          <w:r>
            <w:rPr>
              <w:rFonts w:asciiTheme="majorBidi" w:hAnsiTheme="majorBidi" w:cstheme="majorBidi"/>
              <w:szCs w:val="24"/>
              <w:lang w:val="en-ID"/>
            </w:rPr>
            <w:t xml:space="preserve"> dan tanda baca caranya membacanya dengan benar saya belum tau tentang tanda baca dan tajwid pas ikun sosialisasi penyuluhan jadi tau sedikit cara membaca Al-Quran dengan benar.”</w:t>
          </w:r>
          <w:r>
            <w:rPr>
              <w:rStyle w:val="FootnoteReference"/>
              <w:rFonts w:asciiTheme="majorBidi" w:hAnsiTheme="majorBidi"/>
              <w:lang w:val="en-ID"/>
            </w:rPr>
            <w:footnoteReference w:id="51"/>
          </w:r>
          <w:r>
            <w:rPr>
              <w:rFonts w:asciiTheme="majorBidi" w:hAnsiTheme="majorBidi" w:cstheme="majorBidi"/>
              <w:szCs w:val="24"/>
              <w:lang w:val="en-ID"/>
            </w:rPr>
            <w:t xml:space="preserve"> </w:t>
          </w:r>
        </w:p>
        <w:p w:rsidR="009E5573" w:rsidRDefault="009E5573" w:rsidP="009E5573">
          <w:pPr>
            <w:spacing w:after="0" w:line="240" w:lineRule="exact"/>
            <w:ind w:left="709"/>
            <w:rPr>
              <w:rFonts w:asciiTheme="majorBidi" w:hAnsiTheme="majorBidi" w:cstheme="majorBidi"/>
              <w:szCs w:val="24"/>
              <w:lang w:val="en-ID"/>
            </w:rPr>
          </w:pPr>
        </w:p>
        <w:p w:rsidR="009E5573" w:rsidRPr="00880471" w:rsidRDefault="009E5573" w:rsidP="009E5573">
          <w:pPr>
            <w:pStyle w:val="ListParagraph"/>
            <w:spacing w:after="0" w:line="480" w:lineRule="exact"/>
            <w:ind w:left="0" w:firstLine="709"/>
            <w:rPr>
              <w:bCs/>
              <w:szCs w:val="24"/>
            </w:rPr>
          </w:pPr>
          <w:proofErr w:type="gramStart"/>
          <w:r>
            <w:rPr>
              <w:rFonts w:asciiTheme="majorBidi" w:hAnsiTheme="majorBidi" w:cstheme="majorBidi"/>
              <w:szCs w:val="24"/>
              <w:lang w:val="en-ID"/>
            </w:rPr>
            <w:t>Dengan pernyataan dari beberapa masyarakat selaku informan dari peneliti bahwa beberapa yang diungkap dari empat informan di atas tentang kegiatan penyuluhan atau sosialisai terhadap pentingnya membaca Al-Quran di Desa Rogo.</w:t>
          </w:r>
          <w:proofErr w:type="gramEnd"/>
          <w:r>
            <w:rPr>
              <w:rFonts w:asciiTheme="majorBidi" w:hAnsiTheme="majorBidi" w:cstheme="majorBidi"/>
              <w:szCs w:val="24"/>
              <w:lang w:val="en-ID"/>
            </w:rPr>
            <w:t xml:space="preserve"> Dilihat dari empat informan yang pernah mengikuti kegiatan penyuluhan bahwa komunikasi dakwah penyuluh agama dapat dikatakan efektif </w:t>
          </w:r>
          <w:r>
            <w:rPr>
              <w:bCs/>
              <w:szCs w:val="24"/>
            </w:rPr>
            <w:t xml:space="preserve">serta dapat meningkatkan keberlangsungan hubungan komunikator dan </w:t>
          </w:r>
          <w:r>
            <w:rPr>
              <w:rFonts w:asciiTheme="majorBidi" w:hAnsiTheme="majorBidi" w:cstheme="majorBidi"/>
              <w:szCs w:val="24"/>
              <w:lang w:val="en-ID"/>
            </w:rPr>
            <w:t xml:space="preserve">berdasarkan teori komunikasi efektif yang dikemukan oleh Deddy Mulyana bahwa </w:t>
          </w:r>
          <w:r>
            <w:rPr>
              <w:bCs/>
              <w:szCs w:val="24"/>
            </w:rPr>
            <w:t>komunikasi bisa disebut efektif jika pesan diterima dan dipahami apa adanya seperti apa yang dimaksudkan, pesan akan berlanjut dengan adanya perbuatan oleh komunikan, komunikan, dan tidak ada kendala.</w:t>
          </w:r>
          <w:r>
            <w:rPr>
              <w:rStyle w:val="FootnoteReference"/>
              <w:bCs/>
            </w:rPr>
            <w:footnoteReference w:id="52"/>
          </w:r>
          <w:r>
            <w:rPr>
              <w:bCs/>
              <w:szCs w:val="24"/>
            </w:rPr>
            <w:t xml:space="preserve"> </w:t>
          </w:r>
          <w:proofErr w:type="gramStart"/>
          <w:r>
            <w:rPr>
              <w:bCs/>
              <w:szCs w:val="24"/>
            </w:rPr>
            <w:t>Karena berdasarkan fakta yang ditemui oleh peneliti di lapang masyarakat Desa Rogo Kecamatan Dolo Selatan memiliki pemahaman yang baik pasca mengikuti kegiatan penyuluhan atau sosialisasi tentang buta aksara dan pentingnya membaca Al-Quran.</w:t>
          </w:r>
          <w:proofErr w:type="gramEnd"/>
        </w:p>
        <w:p w:rsidR="009E5573" w:rsidRDefault="009E5573" w:rsidP="009E5573">
          <w:pPr>
            <w:spacing w:after="0" w:line="480" w:lineRule="exact"/>
            <w:ind w:firstLine="709"/>
            <w:rPr>
              <w:rFonts w:asciiTheme="majorBidi" w:hAnsiTheme="majorBidi" w:cstheme="majorBidi"/>
              <w:szCs w:val="24"/>
              <w:lang w:val="en-ID"/>
            </w:rPr>
          </w:pPr>
          <w:r>
            <w:rPr>
              <w:rFonts w:asciiTheme="majorBidi" w:hAnsiTheme="majorBidi" w:cstheme="majorBidi"/>
              <w:szCs w:val="24"/>
              <w:lang w:val="en-ID"/>
            </w:rPr>
            <w:t xml:space="preserve">Namun dengan fakta lapangan yang membuktikan bahwa komunikasi yang dilakukan oleh penyuluh agama dapat dikatakan efektif, tak terlepas dari beberapa kendala seperti sebagian masyarakat masi ada yang belum mendapatkan informasi tentang kegiatan penyuluhan mengenai pentingnya membaca Al-Quran yang di </w:t>
          </w:r>
          <w:r>
            <w:rPr>
              <w:rFonts w:asciiTheme="majorBidi" w:hAnsiTheme="majorBidi" w:cstheme="majorBidi"/>
              <w:szCs w:val="24"/>
              <w:lang w:val="en-ID"/>
            </w:rPr>
            <w:lastRenderedPageBreak/>
            <w:t>adakan oleh penyuluh agama, hal tersebut di ungkapkan oleh beberapa informan yang peneliti temui pada saat di lapangan. Hal tersebut dituangkan dalam hasil wawancara berikut:</w:t>
          </w:r>
        </w:p>
        <w:p w:rsidR="009E5573" w:rsidRDefault="009E5573" w:rsidP="009E5573">
          <w:pPr>
            <w:spacing w:after="0" w:line="240" w:lineRule="exact"/>
            <w:ind w:left="709"/>
            <w:rPr>
              <w:rFonts w:asciiTheme="majorBidi" w:hAnsiTheme="majorBidi" w:cstheme="majorBidi"/>
              <w:szCs w:val="24"/>
              <w:lang w:val="en-ID"/>
            </w:rPr>
          </w:pPr>
        </w:p>
        <w:p w:rsidR="009E5573" w:rsidRDefault="009E5573" w:rsidP="009E5573">
          <w:pPr>
            <w:spacing w:after="0" w:line="240" w:lineRule="exact"/>
            <w:ind w:left="709"/>
            <w:rPr>
              <w:rFonts w:asciiTheme="majorBidi" w:hAnsiTheme="majorBidi" w:cstheme="majorBidi"/>
              <w:szCs w:val="24"/>
              <w:lang w:val="en-ID"/>
            </w:rPr>
          </w:pPr>
          <w:r>
            <w:rPr>
              <w:rFonts w:asciiTheme="majorBidi" w:hAnsiTheme="majorBidi" w:cstheme="majorBidi"/>
              <w:szCs w:val="24"/>
              <w:lang w:val="en-ID"/>
            </w:rPr>
            <w:t xml:space="preserve"> </w:t>
          </w:r>
          <w:proofErr w:type="gramStart"/>
          <w:r>
            <w:rPr>
              <w:rFonts w:asciiTheme="majorBidi" w:hAnsiTheme="majorBidi" w:cstheme="majorBidi"/>
              <w:szCs w:val="24"/>
              <w:lang w:val="en-ID"/>
            </w:rPr>
            <w:t>“Belum perna saya ikut belajar seperti itu, karna tidak ada kabar untuk di panggil sosialisasi penyuluhan.</w:t>
          </w:r>
          <w:proofErr w:type="gramEnd"/>
          <w:r>
            <w:rPr>
              <w:rFonts w:asciiTheme="majorBidi" w:hAnsiTheme="majorBidi" w:cstheme="majorBidi"/>
              <w:szCs w:val="24"/>
              <w:lang w:val="en-ID"/>
            </w:rPr>
            <w:t xml:space="preserve"> </w:t>
          </w:r>
          <w:proofErr w:type="gramStart"/>
          <w:r>
            <w:rPr>
              <w:rFonts w:asciiTheme="majorBidi" w:hAnsiTheme="majorBidi" w:cstheme="majorBidi"/>
              <w:szCs w:val="24"/>
              <w:lang w:val="en-ID"/>
            </w:rPr>
            <w:t>Seadainya ada pasti saya sudah ikut tapi itu saya tidak tau kenapa sampe sekarang saya belum perna ikut sosialisasi penyuluh agama untuk membaca Al-Quran palingan saya membaca Al-Quran hanya dirumah dengan orang tua sampai bisa membaca Al-Quran sedikit.”</w:t>
          </w:r>
          <w:proofErr w:type="gramEnd"/>
          <w:r>
            <w:rPr>
              <w:rStyle w:val="FootnoteReference"/>
              <w:rFonts w:asciiTheme="majorBidi" w:hAnsiTheme="majorBidi"/>
              <w:lang w:val="en-ID"/>
            </w:rPr>
            <w:footnoteReference w:id="53"/>
          </w:r>
        </w:p>
        <w:p w:rsidR="009E5573" w:rsidRDefault="009E5573" w:rsidP="009E5573">
          <w:pPr>
            <w:spacing w:after="0" w:line="240" w:lineRule="exact"/>
            <w:ind w:left="709"/>
            <w:rPr>
              <w:rFonts w:asciiTheme="majorBidi" w:hAnsiTheme="majorBidi" w:cstheme="majorBidi"/>
              <w:szCs w:val="24"/>
              <w:lang w:val="en-ID"/>
            </w:rPr>
          </w:pPr>
        </w:p>
        <w:p w:rsidR="009E5573" w:rsidRDefault="009E5573" w:rsidP="009E5573">
          <w:pPr>
            <w:spacing w:after="0" w:line="480" w:lineRule="exact"/>
            <w:ind w:firstLine="709"/>
            <w:rPr>
              <w:rFonts w:asciiTheme="majorBidi" w:hAnsiTheme="majorBidi" w:cstheme="majorBidi"/>
              <w:szCs w:val="24"/>
              <w:lang w:val="en-ID"/>
            </w:rPr>
          </w:pPr>
          <w:r>
            <w:rPr>
              <w:rFonts w:asciiTheme="majorBidi" w:hAnsiTheme="majorBidi" w:cstheme="majorBidi"/>
              <w:szCs w:val="24"/>
              <w:lang w:val="en-ID"/>
            </w:rPr>
            <w:t xml:space="preserve">Dari hasil wawancara di atas menujukan bahwah informasi tentang sosialisasi penyuluhan masih belum menjangkau semua masyarkat Desa Rogo Hal serupa juga diungkap oleh informan yang juga merupakan masyarakat Desa Rogo yang </w:t>
          </w:r>
          <w:proofErr w:type="gramStart"/>
          <w:r>
            <w:rPr>
              <w:rFonts w:asciiTheme="majorBidi" w:hAnsiTheme="majorBidi" w:cstheme="majorBidi"/>
              <w:szCs w:val="24"/>
              <w:lang w:val="en-ID"/>
            </w:rPr>
            <w:t>sama</w:t>
          </w:r>
          <w:proofErr w:type="gramEnd"/>
          <w:r>
            <w:rPr>
              <w:rFonts w:asciiTheme="majorBidi" w:hAnsiTheme="majorBidi" w:cstheme="majorBidi"/>
              <w:szCs w:val="24"/>
              <w:lang w:val="en-ID"/>
            </w:rPr>
            <w:t xml:space="preserve"> sekali belum perna mengikuti penyuluhan dengan hasil wawancara sebagai berikut: </w:t>
          </w:r>
        </w:p>
        <w:p w:rsidR="009E5573" w:rsidRDefault="009E5573" w:rsidP="009E5573">
          <w:pPr>
            <w:spacing w:after="0" w:line="240" w:lineRule="exact"/>
            <w:ind w:left="709"/>
            <w:rPr>
              <w:rFonts w:asciiTheme="majorBidi" w:hAnsiTheme="majorBidi" w:cstheme="majorBidi"/>
              <w:szCs w:val="24"/>
              <w:lang w:val="en-ID"/>
            </w:rPr>
          </w:pPr>
        </w:p>
        <w:p w:rsidR="009E5573" w:rsidRDefault="009E5573" w:rsidP="009E5573">
          <w:pPr>
            <w:spacing w:after="0" w:line="240" w:lineRule="exact"/>
            <w:ind w:left="709"/>
            <w:rPr>
              <w:rFonts w:asciiTheme="majorBidi" w:hAnsiTheme="majorBidi" w:cstheme="majorBidi"/>
              <w:szCs w:val="24"/>
              <w:lang w:val="en-ID"/>
            </w:rPr>
          </w:pPr>
          <w:r>
            <w:rPr>
              <w:rFonts w:asciiTheme="majorBidi" w:hAnsiTheme="majorBidi" w:cstheme="majorBidi"/>
              <w:szCs w:val="24"/>
              <w:lang w:val="en-ID"/>
            </w:rPr>
            <w:t xml:space="preserve">“Selama ini saya tingal Desa Rogo ini saya belum perna ikut sosialisasi penyuluhan ataupun belajar baca Al-Quran yang dibikin penyuuh agama biar informasinya saja tidak ada, itulah yang saya harapkan sebenarnya tapi tidak ada, saya sendiri hanya membaca Al-Quran di rumah jadi saya tau sedikit tapi banyak sekali harapan saya bisa mengikuti sosialisasi penyuluhan itu biar bisa paham bagaimana cara membaca Al- Quran yang betul supaya saya tau tajwid tanda baca </w:t>
          </w:r>
          <w:proofErr w:type="gramStart"/>
          <w:r>
            <w:rPr>
              <w:rFonts w:asciiTheme="majorBidi" w:hAnsiTheme="majorBidi" w:cstheme="majorBidi"/>
              <w:szCs w:val="24"/>
              <w:lang w:val="en-ID"/>
            </w:rPr>
            <w:t>dengan  benar</w:t>
          </w:r>
          <w:proofErr w:type="gramEnd"/>
          <w:r>
            <w:rPr>
              <w:rFonts w:asciiTheme="majorBidi" w:hAnsiTheme="majorBidi" w:cstheme="majorBidi"/>
              <w:szCs w:val="24"/>
              <w:lang w:val="en-ID"/>
            </w:rPr>
            <w:t>.”</w:t>
          </w:r>
          <w:r>
            <w:rPr>
              <w:rStyle w:val="FootnoteReference"/>
              <w:rFonts w:asciiTheme="majorBidi" w:hAnsiTheme="majorBidi"/>
              <w:lang w:val="en-ID"/>
            </w:rPr>
            <w:footnoteReference w:id="54"/>
          </w:r>
        </w:p>
        <w:p w:rsidR="009E5573" w:rsidRDefault="009E5573" w:rsidP="009E5573">
          <w:pPr>
            <w:spacing w:after="0" w:line="240" w:lineRule="exact"/>
            <w:ind w:left="709"/>
            <w:rPr>
              <w:rFonts w:asciiTheme="majorBidi" w:hAnsiTheme="majorBidi" w:cstheme="majorBidi"/>
              <w:szCs w:val="24"/>
              <w:lang w:val="en-ID"/>
            </w:rPr>
          </w:pPr>
        </w:p>
        <w:p w:rsidR="009E5573" w:rsidRDefault="009E5573" w:rsidP="009E5573">
          <w:pPr>
            <w:spacing w:after="0" w:line="480" w:lineRule="exact"/>
            <w:ind w:firstLine="709"/>
            <w:rPr>
              <w:rFonts w:asciiTheme="majorBidi" w:hAnsiTheme="majorBidi" w:cstheme="majorBidi"/>
              <w:szCs w:val="24"/>
              <w:lang w:val="en-ID"/>
            </w:rPr>
          </w:pPr>
          <w:r>
            <w:rPr>
              <w:rFonts w:asciiTheme="majorBidi" w:hAnsiTheme="majorBidi" w:cstheme="majorBidi"/>
              <w:szCs w:val="24"/>
              <w:lang w:val="en-ID"/>
            </w:rPr>
            <w:t xml:space="preserve">   Berdasrkan pernyataan yang di sampaikan oleh informan dari hasil wawancara oleh peneliti, bahwa </w:t>
          </w:r>
          <w:proofErr w:type="gramStart"/>
          <w:r>
            <w:rPr>
              <w:rFonts w:asciiTheme="majorBidi" w:hAnsiTheme="majorBidi" w:cstheme="majorBidi"/>
              <w:szCs w:val="24"/>
              <w:lang w:val="en-ID"/>
            </w:rPr>
            <w:t>ia</w:t>
          </w:r>
          <w:proofErr w:type="gramEnd"/>
          <w:r>
            <w:rPr>
              <w:rFonts w:asciiTheme="majorBidi" w:hAnsiTheme="majorBidi" w:cstheme="majorBidi"/>
              <w:szCs w:val="24"/>
              <w:lang w:val="en-ID"/>
            </w:rPr>
            <w:t xml:space="preserve"> mengungkapkan sama sekali belum pernah mengikuti penyuluhan atau sosialisasi terhadap pentingnya membaca Al- Quran yang di adakan oleh penyuluh agama Kecamatan Dolo Selatan di Desa Rogo. </w:t>
          </w:r>
          <w:proofErr w:type="gramStart"/>
          <w:r>
            <w:rPr>
              <w:rFonts w:asciiTheme="majorBidi" w:hAnsiTheme="majorBidi" w:cstheme="majorBidi"/>
              <w:szCs w:val="24"/>
              <w:lang w:val="en-ID"/>
            </w:rPr>
            <w:t>Sehingga masyarakat berharap informasi mengenai kegiatan tersebut dapat disebar luaskan secara merata, sehingga seluruh masyarakat Desa Rogo dapat mengikuti sosialisasi penyuluhan terhadap pentingnya membaca Al-Quran.</w:t>
          </w:r>
          <w:proofErr w:type="gramEnd"/>
          <w:r>
            <w:rPr>
              <w:rFonts w:asciiTheme="majorBidi" w:hAnsiTheme="majorBidi" w:cstheme="majorBidi"/>
              <w:szCs w:val="24"/>
              <w:lang w:val="en-ID"/>
            </w:rPr>
            <w:t xml:space="preserve"> </w:t>
          </w:r>
        </w:p>
        <w:p w:rsidR="009E5573" w:rsidRDefault="009E5573" w:rsidP="009E5573">
          <w:pPr>
            <w:spacing w:after="0" w:line="480" w:lineRule="exact"/>
            <w:ind w:firstLine="709"/>
            <w:rPr>
              <w:rFonts w:asciiTheme="majorBidi" w:hAnsiTheme="majorBidi" w:cstheme="majorBidi"/>
              <w:szCs w:val="24"/>
              <w:lang w:val="en-ID"/>
            </w:rPr>
          </w:pPr>
        </w:p>
        <w:p w:rsidR="009E5573" w:rsidRDefault="009E5573" w:rsidP="009E5573">
          <w:pPr>
            <w:spacing w:after="0" w:line="480" w:lineRule="exact"/>
            <w:ind w:firstLine="709"/>
            <w:rPr>
              <w:rFonts w:asciiTheme="majorBidi" w:hAnsiTheme="majorBidi" w:cstheme="majorBidi"/>
              <w:szCs w:val="24"/>
              <w:lang w:val="en-ID"/>
            </w:rPr>
          </w:pPr>
        </w:p>
        <w:p w:rsidR="009E5573" w:rsidRPr="007C78F1" w:rsidRDefault="009E5573" w:rsidP="00141CCC">
          <w:pPr>
            <w:pStyle w:val="ListParagraph"/>
            <w:numPr>
              <w:ilvl w:val="0"/>
              <w:numId w:val="29"/>
            </w:numPr>
            <w:spacing w:after="0" w:line="240" w:lineRule="exact"/>
            <w:ind w:left="369" w:hanging="369"/>
            <w:contextualSpacing/>
            <w:jc w:val="both"/>
            <w:rPr>
              <w:b/>
              <w:bCs/>
              <w:i/>
              <w:iCs/>
              <w:szCs w:val="24"/>
            </w:rPr>
          </w:pPr>
          <w:r>
            <w:rPr>
              <w:b/>
              <w:bCs/>
              <w:i/>
              <w:iCs/>
              <w:szCs w:val="24"/>
            </w:rPr>
            <w:t xml:space="preserve">Apa </w:t>
          </w:r>
          <w:r>
            <w:rPr>
              <w:b/>
              <w:bCs/>
              <w:i/>
              <w:iCs/>
              <w:szCs w:val="24"/>
              <w:lang w:val="en-ID"/>
            </w:rPr>
            <w:t>F</w:t>
          </w:r>
          <w:r>
            <w:rPr>
              <w:b/>
              <w:bCs/>
              <w:i/>
              <w:iCs/>
              <w:szCs w:val="24"/>
            </w:rPr>
            <w:t xml:space="preserve">aktor </w:t>
          </w:r>
          <w:r>
            <w:rPr>
              <w:b/>
              <w:bCs/>
              <w:i/>
              <w:iCs/>
              <w:szCs w:val="24"/>
              <w:lang w:val="en-ID"/>
            </w:rPr>
            <w:t>P</w:t>
          </w:r>
          <w:r>
            <w:rPr>
              <w:b/>
              <w:bCs/>
              <w:i/>
              <w:iCs/>
              <w:szCs w:val="24"/>
            </w:rPr>
            <w:t xml:space="preserve">endukung dan </w:t>
          </w:r>
          <w:r>
            <w:rPr>
              <w:b/>
              <w:bCs/>
              <w:i/>
              <w:iCs/>
              <w:szCs w:val="24"/>
              <w:lang w:val="en-ID"/>
            </w:rPr>
            <w:t>P</w:t>
          </w:r>
          <w:r>
            <w:rPr>
              <w:b/>
              <w:bCs/>
              <w:i/>
              <w:iCs/>
              <w:szCs w:val="24"/>
            </w:rPr>
            <w:t xml:space="preserve">enghambat </w:t>
          </w:r>
          <w:r>
            <w:rPr>
              <w:b/>
              <w:bCs/>
              <w:i/>
              <w:iCs/>
              <w:szCs w:val="24"/>
              <w:lang w:val="en-ID"/>
            </w:rPr>
            <w:t>B</w:t>
          </w:r>
          <w:r>
            <w:rPr>
              <w:b/>
              <w:bCs/>
              <w:i/>
              <w:iCs/>
              <w:szCs w:val="24"/>
            </w:rPr>
            <w:t xml:space="preserve">agi </w:t>
          </w:r>
          <w:r>
            <w:rPr>
              <w:b/>
              <w:bCs/>
              <w:i/>
              <w:iCs/>
              <w:szCs w:val="24"/>
              <w:lang w:val="en-ID"/>
            </w:rPr>
            <w:t>P</w:t>
          </w:r>
          <w:r>
            <w:rPr>
              <w:b/>
              <w:bCs/>
              <w:i/>
              <w:iCs/>
              <w:szCs w:val="24"/>
            </w:rPr>
            <w:t xml:space="preserve">enyuluh </w:t>
          </w:r>
          <w:r>
            <w:rPr>
              <w:b/>
              <w:bCs/>
              <w:i/>
              <w:iCs/>
              <w:szCs w:val="24"/>
              <w:lang w:val="en-ID"/>
            </w:rPr>
            <w:t>A</w:t>
          </w:r>
          <w:r>
            <w:rPr>
              <w:b/>
              <w:bCs/>
              <w:i/>
              <w:iCs/>
              <w:szCs w:val="24"/>
            </w:rPr>
            <w:t xml:space="preserve">gama </w:t>
          </w:r>
          <w:r>
            <w:rPr>
              <w:b/>
              <w:bCs/>
              <w:i/>
              <w:iCs/>
              <w:szCs w:val="24"/>
              <w:lang w:val="en-ID"/>
            </w:rPr>
            <w:t>D</w:t>
          </w:r>
          <w:r>
            <w:rPr>
              <w:b/>
              <w:bCs/>
              <w:i/>
              <w:iCs/>
              <w:szCs w:val="24"/>
            </w:rPr>
            <w:t xml:space="preserve">alam </w:t>
          </w:r>
          <w:r>
            <w:rPr>
              <w:b/>
              <w:bCs/>
              <w:i/>
              <w:iCs/>
              <w:szCs w:val="24"/>
              <w:lang w:val="en-ID"/>
            </w:rPr>
            <w:t>M</w:t>
          </w:r>
          <w:r w:rsidRPr="007C78F1">
            <w:rPr>
              <w:b/>
              <w:bCs/>
              <w:i/>
              <w:iCs/>
              <w:szCs w:val="24"/>
            </w:rPr>
            <w:t>elakuan Komunikasi Dakwah di Desa Rogo Kecamtan Dolo Selat</w:t>
          </w:r>
          <w:r>
            <w:rPr>
              <w:b/>
              <w:bCs/>
              <w:i/>
              <w:iCs/>
              <w:szCs w:val="24"/>
            </w:rPr>
            <w:t xml:space="preserve">an Kabupaten Sigi </w:t>
          </w:r>
          <w:r>
            <w:rPr>
              <w:b/>
              <w:bCs/>
              <w:i/>
              <w:iCs/>
              <w:szCs w:val="24"/>
              <w:lang w:val="en-ID"/>
            </w:rPr>
            <w:t>T</w:t>
          </w:r>
          <w:r>
            <w:rPr>
              <w:b/>
              <w:bCs/>
              <w:i/>
              <w:iCs/>
              <w:szCs w:val="24"/>
            </w:rPr>
            <w:t xml:space="preserve">erhadap </w:t>
          </w:r>
          <w:r>
            <w:rPr>
              <w:b/>
              <w:bCs/>
              <w:i/>
              <w:iCs/>
              <w:szCs w:val="24"/>
              <w:lang w:val="en-ID"/>
            </w:rPr>
            <w:t>P</w:t>
          </w:r>
          <w:r>
            <w:rPr>
              <w:b/>
              <w:bCs/>
              <w:i/>
              <w:iCs/>
              <w:szCs w:val="24"/>
            </w:rPr>
            <w:t xml:space="preserve">entingnya </w:t>
          </w:r>
          <w:r>
            <w:rPr>
              <w:b/>
              <w:bCs/>
              <w:i/>
              <w:iCs/>
              <w:szCs w:val="24"/>
              <w:lang w:val="en-ID"/>
            </w:rPr>
            <w:t>M</w:t>
          </w:r>
          <w:r w:rsidRPr="007C78F1">
            <w:rPr>
              <w:b/>
              <w:bCs/>
              <w:i/>
              <w:iCs/>
              <w:szCs w:val="24"/>
            </w:rPr>
            <w:t>embaca Al-Qur’an</w:t>
          </w:r>
        </w:p>
        <w:p w:rsidR="009E5573" w:rsidRPr="004A6BB7" w:rsidRDefault="009E5573" w:rsidP="009E5573">
          <w:pPr>
            <w:spacing w:after="0" w:line="480" w:lineRule="exact"/>
            <w:ind w:firstLine="709"/>
            <w:rPr>
              <w:szCs w:val="24"/>
              <w:lang w:val="en-ID"/>
            </w:rPr>
          </w:pPr>
          <w:proofErr w:type="gramStart"/>
          <w:r w:rsidRPr="008A32DB">
            <w:rPr>
              <w:szCs w:val="24"/>
            </w:rPr>
            <w:t>Segalah sesuatu yang dilakukan penyuluh agama dalam penyamapaikan dakwahnya pasti memiliki fakto pendukung dan faktor penghambat yang di alami saat melaksankan tugas-tugasnya saat berdakwah di Desa Rogo Kecamtan Dolo Selatan Kabupaten Sigi terhadap pentingnya membaca Al-Quran.</w:t>
          </w:r>
          <w:proofErr w:type="gramEnd"/>
          <w:r>
            <w:rPr>
              <w:szCs w:val="24"/>
            </w:rPr>
            <w:t xml:space="preserve"> </w:t>
          </w:r>
          <w:proofErr w:type="gramStart"/>
          <w:r>
            <w:rPr>
              <w:szCs w:val="24"/>
              <w:lang w:val="en-ID"/>
            </w:rPr>
            <w:t>Maka penulis juga mengumpulkan informasi-informasi yang menjadi faktor pendukung dan penghambat yang dihadapi oleh penyuluh agama.</w:t>
          </w:r>
          <w:proofErr w:type="gramEnd"/>
        </w:p>
        <w:p w:rsidR="009E5573" w:rsidRDefault="009E5573" w:rsidP="00141CCC">
          <w:pPr>
            <w:pStyle w:val="ListParagraph"/>
            <w:numPr>
              <w:ilvl w:val="0"/>
              <w:numId w:val="30"/>
            </w:numPr>
            <w:spacing w:after="0" w:line="480" w:lineRule="exact"/>
            <w:ind w:left="714" w:hanging="357"/>
            <w:contextualSpacing/>
            <w:jc w:val="both"/>
            <w:rPr>
              <w:szCs w:val="24"/>
              <w:lang w:val="en-ID"/>
            </w:rPr>
          </w:pPr>
          <w:r>
            <w:rPr>
              <w:szCs w:val="24"/>
              <w:lang w:val="en-ID"/>
            </w:rPr>
            <w:t>Faktor pendukung</w:t>
          </w:r>
        </w:p>
        <w:p w:rsidR="009E5573" w:rsidRDefault="009E5573" w:rsidP="009E5573">
          <w:pPr>
            <w:pStyle w:val="ListParagraph"/>
            <w:spacing w:after="0" w:line="480" w:lineRule="exact"/>
            <w:ind w:left="0" w:firstLine="709"/>
            <w:rPr>
              <w:szCs w:val="24"/>
              <w:lang w:val="en-ID"/>
            </w:rPr>
          </w:pPr>
          <w:proofErr w:type="gramStart"/>
          <w:r>
            <w:rPr>
              <w:szCs w:val="24"/>
              <w:lang w:val="en-ID"/>
            </w:rPr>
            <w:t>Penyuluh agama pada saat mejalankan tuagasnya sebagai penyuluh agama di Desa Rogo Kecamatan Dolo selatan Kabupaten Sigi pasti memiliki faktor pendukung saat melakukan dakwanya.</w:t>
          </w:r>
          <w:proofErr w:type="gramEnd"/>
          <w:r>
            <w:rPr>
              <w:szCs w:val="24"/>
              <w:lang w:val="en-ID"/>
            </w:rPr>
            <w:t xml:space="preserve"> Hal ini di ungkap oleh penyuluh agama pada hasil wawacara sebagai berikut:</w:t>
          </w:r>
        </w:p>
        <w:p w:rsidR="009E5573" w:rsidRDefault="009E5573" w:rsidP="009E5573">
          <w:pPr>
            <w:pStyle w:val="ListParagraph"/>
            <w:spacing w:after="0" w:line="240" w:lineRule="exact"/>
            <w:ind w:left="709"/>
            <w:rPr>
              <w:rFonts w:asciiTheme="majorBidi" w:hAnsiTheme="majorBidi" w:cstheme="majorBidi"/>
              <w:szCs w:val="24"/>
              <w:lang w:val="en-ID"/>
            </w:rPr>
          </w:pPr>
        </w:p>
        <w:p w:rsidR="009E5573" w:rsidRDefault="009E5573" w:rsidP="009E5573">
          <w:pPr>
            <w:pStyle w:val="ListParagraph"/>
            <w:spacing w:after="0" w:line="240" w:lineRule="exact"/>
            <w:ind w:left="709"/>
            <w:rPr>
              <w:rFonts w:asciiTheme="majorBidi" w:hAnsiTheme="majorBidi" w:cstheme="majorBidi"/>
              <w:szCs w:val="24"/>
              <w:lang w:val="en-ID"/>
            </w:rPr>
          </w:pPr>
          <w:r>
            <w:rPr>
              <w:rFonts w:asciiTheme="majorBidi" w:hAnsiTheme="majorBidi" w:cstheme="majorBidi"/>
              <w:szCs w:val="24"/>
              <w:lang w:val="en-ID"/>
            </w:rPr>
            <w:t>“</w:t>
          </w:r>
          <w:r w:rsidRPr="001D59C2">
            <w:rPr>
              <w:rFonts w:asciiTheme="majorBidi" w:hAnsiTheme="majorBidi" w:cstheme="majorBidi"/>
              <w:szCs w:val="24"/>
              <w:lang w:val="en-ID"/>
            </w:rPr>
            <w:t>Fakt</w:t>
          </w:r>
          <w:r>
            <w:rPr>
              <w:rFonts w:asciiTheme="majorBidi" w:hAnsiTheme="majorBidi" w:cstheme="majorBidi"/>
              <w:szCs w:val="24"/>
              <w:lang w:val="en-ID"/>
            </w:rPr>
            <w:t xml:space="preserve">or pendukung ini kalau </w:t>
          </w:r>
          <w:proofErr w:type="gramStart"/>
          <w:r>
            <w:rPr>
              <w:rFonts w:asciiTheme="majorBidi" w:hAnsiTheme="majorBidi" w:cstheme="majorBidi"/>
              <w:szCs w:val="24"/>
              <w:lang w:val="en-ID"/>
            </w:rPr>
            <w:t xml:space="preserve">kita </w:t>
          </w:r>
          <w:r w:rsidRPr="001D59C2">
            <w:rPr>
              <w:rFonts w:asciiTheme="majorBidi" w:hAnsiTheme="majorBidi" w:cstheme="majorBidi"/>
              <w:szCs w:val="24"/>
              <w:lang w:val="en-ID"/>
            </w:rPr>
            <w:t xml:space="preserve"> penyuluh</w:t>
          </w:r>
          <w:proofErr w:type="gramEnd"/>
          <w:r>
            <w:rPr>
              <w:rFonts w:asciiTheme="majorBidi" w:hAnsiTheme="majorBidi" w:cstheme="majorBidi"/>
              <w:szCs w:val="24"/>
              <w:lang w:val="en-ID"/>
            </w:rPr>
            <w:t xml:space="preserve"> agam melihat</w:t>
          </w:r>
          <w:r w:rsidRPr="001D59C2">
            <w:rPr>
              <w:rFonts w:asciiTheme="majorBidi" w:hAnsiTheme="majorBidi" w:cstheme="majorBidi"/>
              <w:szCs w:val="24"/>
              <w:lang w:val="en-ID"/>
            </w:rPr>
            <w:t xml:space="preserve"> ini sebetulnya banyak sekali faktor-faktor yang mendukung kita salah satunya masyarakat</w:t>
          </w:r>
          <w:r>
            <w:rPr>
              <w:rFonts w:asciiTheme="majorBidi" w:hAnsiTheme="majorBidi" w:cstheme="majorBidi"/>
              <w:szCs w:val="24"/>
              <w:lang w:val="en-ID"/>
            </w:rPr>
            <w:t xml:space="preserve"> sendiri</w:t>
          </w:r>
          <w:r w:rsidRPr="001D59C2">
            <w:rPr>
              <w:rFonts w:asciiTheme="majorBidi" w:hAnsiTheme="majorBidi" w:cstheme="majorBidi"/>
              <w:szCs w:val="24"/>
              <w:lang w:val="en-ID"/>
            </w:rPr>
            <w:t xml:space="preserve"> </w:t>
          </w:r>
          <w:r>
            <w:rPr>
              <w:rFonts w:asciiTheme="majorBidi" w:hAnsiTheme="majorBidi" w:cstheme="majorBidi"/>
              <w:szCs w:val="24"/>
              <w:lang w:val="en-ID"/>
            </w:rPr>
            <w:t>dan juga pemerintahnya sangat antusias semua untuk</w:t>
          </w:r>
          <w:r w:rsidRPr="001D59C2">
            <w:rPr>
              <w:rFonts w:asciiTheme="majorBidi" w:hAnsiTheme="majorBidi" w:cstheme="majorBidi"/>
              <w:szCs w:val="24"/>
              <w:lang w:val="en-ID"/>
            </w:rPr>
            <w:t xml:space="preserve"> mendukung jadi otomatis kegiatan-kegiatan</w:t>
          </w:r>
          <w:r>
            <w:rPr>
              <w:rFonts w:asciiTheme="majorBidi" w:hAnsiTheme="majorBidi" w:cstheme="majorBidi"/>
              <w:szCs w:val="24"/>
              <w:lang w:val="en-ID"/>
            </w:rPr>
            <w:t>yang kami lakukan</w:t>
          </w:r>
          <w:r w:rsidRPr="001D59C2">
            <w:rPr>
              <w:rFonts w:asciiTheme="majorBidi" w:hAnsiTheme="majorBidi" w:cstheme="majorBidi"/>
              <w:szCs w:val="24"/>
              <w:lang w:val="en-ID"/>
            </w:rPr>
            <w:t xml:space="preserve"> itu akan berjalan dengan lancar</w:t>
          </w:r>
          <w:r>
            <w:rPr>
              <w:rFonts w:asciiTheme="majorBidi" w:hAnsiTheme="majorBidi" w:cstheme="majorBidi"/>
              <w:szCs w:val="24"/>
              <w:lang w:val="en-ID"/>
            </w:rPr>
            <w:t xml:space="preserve"> seperti yang kami inginkan.”</w:t>
          </w:r>
          <w:r>
            <w:rPr>
              <w:rStyle w:val="FootnoteReference"/>
              <w:rFonts w:asciiTheme="majorBidi" w:hAnsiTheme="majorBidi"/>
              <w:lang w:val="en-ID"/>
            </w:rPr>
            <w:footnoteReference w:id="55"/>
          </w:r>
        </w:p>
        <w:p w:rsidR="009E5573" w:rsidRDefault="009E5573" w:rsidP="009E5573">
          <w:pPr>
            <w:pStyle w:val="ListParagraph"/>
            <w:spacing w:after="0" w:line="240" w:lineRule="exact"/>
            <w:ind w:left="709"/>
            <w:rPr>
              <w:rFonts w:asciiTheme="majorBidi" w:hAnsiTheme="majorBidi" w:cstheme="majorBidi"/>
              <w:szCs w:val="24"/>
              <w:lang w:val="en-ID"/>
            </w:rPr>
          </w:pPr>
        </w:p>
        <w:p w:rsidR="009E5573" w:rsidRPr="00657973" w:rsidRDefault="009E5573" w:rsidP="009E5573">
          <w:pPr>
            <w:pStyle w:val="ListParagraph"/>
            <w:spacing w:after="0" w:line="480" w:lineRule="exact"/>
            <w:ind w:left="0" w:firstLine="709"/>
            <w:rPr>
              <w:szCs w:val="24"/>
              <w:lang w:val="en-ID"/>
            </w:rPr>
          </w:pPr>
          <w:r>
            <w:rPr>
              <w:rFonts w:asciiTheme="majorBidi" w:hAnsiTheme="majorBidi" w:cstheme="majorBidi"/>
              <w:szCs w:val="24"/>
              <w:lang w:val="en-ID"/>
            </w:rPr>
            <w:t xml:space="preserve">Dari hasil wawancara di atas bahwa faktor-faktor yang menjadi pendukung bagi penyuluh agam dalam melakukan dakwahnya mengenai penyuluhan pentingnya membaca Al-Quran yaitu hampir seluruh masyarakat Desa Rogo Kecamatan Dolo Selatan menyambut dengan anutusias kegiatan yang dilakukan oleh penyuluh agama, mengingat masyarakat mengakui bahwa haltersebut yang sangat dibutuhkan di era sekarang ini. </w:t>
          </w:r>
          <w:proofErr w:type="gramStart"/>
          <w:r>
            <w:rPr>
              <w:rFonts w:asciiTheme="majorBidi" w:hAnsiTheme="majorBidi" w:cstheme="majorBidi"/>
              <w:szCs w:val="24"/>
              <w:lang w:val="en-ID"/>
            </w:rPr>
            <w:t xml:space="preserve">Kemudian dengan dukungan dari pemerinta setempat dalam </w:t>
          </w:r>
          <w:r>
            <w:rPr>
              <w:rFonts w:asciiTheme="majorBidi" w:hAnsiTheme="majorBidi" w:cstheme="majorBidi"/>
              <w:szCs w:val="24"/>
              <w:lang w:val="en-ID"/>
            </w:rPr>
            <w:lastRenderedPageBreak/>
            <w:t>menjalankan program tersebut menjadi salah satu faktor sehingga penyuluh agama tetap gencar mendakwahkan pentingnya membaca Al-Quran di Desa Rogo Kecamatan Dolo Selatan Kabupate Sigi.</w:t>
          </w:r>
          <w:proofErr w:type="gramEnd"/>
        </w:p>
        <w:p w:rsidR="009E5573" w:rsidRDefault="009E5573" w:rsidP="00141CCC">
          <w:pPr>
            <w:pStyle w:val="ListParagraph"/>
            <w:numPr>
              <w:ilvl w:val="0"/>
              <w:numId w:val="30"/>
            </w:numPr>
            <w:spacing w:after="0" w:line="480" w:lineRule="exact"/>
            <w:ind w:left="714" w:hanging="357"/>
            <w:contextualSpacing/>
            <w:jc w:val="both"/>
            <w:rPr>
              <w:rFonts w:asciiTheme="majorBidi" w:hAnsiTheme="majorBidi" w:cstheme="majorBidi"/>
              <w:szCs w:val="24"/>
              <w:lang w:val="en-ID"/>
            </w:rPr>
          </w:pPr>
          <w:r>
            <w:rPr>
              <w:rFonts w:asciiTheme="majorBidi" w:hAnsiTheme="majorBidi" w:cstheme="majorBidi"/>
              <w:szCs w:val="24"/>
              <w:lang w:val="en-ID"/>
            </w:rPr>
            <w:t>Faktor pengahambat</w:t>
          </w:r>
        </w:p>
        <w:p w:rsidR="009E5573" w:rsidRPr="00B575AB" w:rsidRDefault="009E5573" w:rsidP="009E5573">
          <w:pPr>
            <w:pStyle w:val="ListParagraph"/>
            <w:spacing w:after="0" w:line="480" w:lineRule="exact"/>
            <w:ind w:left="0" w:firstLine="709"/>
            <w:rPr>
              <w:rFonts w:asciiTheme="majorBidi" w:hAnsiTheme="majorBidi" w:cstheme="majorBidi"/>
              <w:szCs w:val="24"/>
              <w:lang w:val="en-ID"/>
            </w:rPr>
          </w:pPr>
          <w:proofErr w:type="gramStart"/>
          <w:r>
            <w:rPr>
              <w:rFonts w:asciiTheme="majorBidi" w:hAnsiTheme="majorBidi" w:cstheme="majorBidi"/>
              <w:szCs w:val="24"/>
              <w:lang w:val="en-ID"/>
            </w:rPr>
            <w:t>Setelah adanya faktor yang mendukung berjalannya kegiatana penyuluhan yang dilakukan oleh penyuluh agama di Desa Rogo Kecamatan Dolo Selatan mengenai pentingnya membaca Al-Quran, pasti juga memiliki faktor yang menghambat berjalannya kegiatan yang diadakan.</w:t>
          </w:r>
          <w:proofErr w:type="gramEnd"/>
          <w:r>
            <w:rPr>
              <w:rFonts w:asciiTheme="majorBidi" w:hAnsiTheme="majorBidi" w:cstheme="majorBidi"/>
              <w:szCs w:val="24"/>
              <w:lang w:val="en-ID"/>
            </w:rPr>
            <w:t xml:space="preserve"> Haltersebut telah peneliti telusuri berdasarkan fakta dilapangan, berikut ini:</w:t>
          </w:r>
        </w:p>
        <w:p w:rsidR="009E5573" w:rsidRDefault="009E5573" w:rsidP="009E5573">
          <w:pPr>
            <w:pStyle w:val="ListParagraph"/>
            <w:spacing w:after="0" w:line="240" w:lineRule="exact"/>
            <w:ind w:left="709"/>
            <w:rPr>
              <w:rFonts w:asciiTheme="majorBidi" w:hAnsiTheme="majorBidi" w:cstheme="majorBidi"/>
              <w:szCs w:val="24"/>
              <w:lang w:val="en-ID"/>
            </w:rPr>
          </w:pPr>
        </w:p>
        <w:p w:rsidR="009E5573" w:rsidRPr="00212AC4" w:rsidRDefault="009E5573" w:rsidP="009E5573">
          <w:pPr>
            <w:pStyle w:val="ListParagraph"/>
            <w:spacing w:after="0" w:line="240" w:lineRule="exact"/>
            <w:ind w:left="709"/>
            <w:rPr>
              <w:rFonts w:asciiTheme="majorBidi" w:hAnsiTheme="majorBidi" w:cstheme="majorBidi"/>
              <w:szCs w:val="24"/>
              <w:lang w:val="en-ID"/>
            </w:rPr>
          </w:pPr>
          <w:r>
            <w:rPr>
              <w:rFonts w:asciiTheme="majorBidi" w:hAnsiTheme="majorBidi" w:cstheme="majorBidi"/>
              <w:szCs w:val="24"/>
              <w:lang w:val="en-ID"/>
            </w:rPr>
            <w:t xml:space="preserve">“Faktor penghambat yang kami rasaakan ketika jadi penyuluh agama padasaat kegiatan yang diadakan, begitu  </w:t>
          </w:r>
          <w:r w:rsidRPr="001D59C2">
            <w:rPr>
              <w:rFonts w:asciiTheme="majorBidi" w:hAnsiTheme="majorBidi" w:cstheme="majorBidi"/>
              <w:szCs w:val="24"/>
              <w:lang w:val="en-ID"/>
            </w:rPr>
            <w:t>kurangnya kerjasama yang baik antar penyuluh agama itu yang menghambat sekali saya ra</w:t>
          </w:r>
          <w:r>
            <w:rPr>
              <w:rFonts w:asciiTheme="majorBidi" w:hAnsiTheme="majorBidi" w:cstheme="majorBidi"/>
              <w:szCs w:val="24"/>
              <w:lang w:val="en-ID"/>
            </w:rPr>
            <w:t>sa itu poin pentingnya jadi untuk</w:t>
          </w:r>
          <w:r w:rsidRPr="001D59C2">
            <w:rPr>
              <w:rFonts w:asciiTheme="majorBidi" w:hAnsiTheme="majorBidi" w:cstheme="majorBidi"/>
              <w:szCs w:val="24"/>
              <w:lang w:val="en-ID"/>
            </w:rPr>
            <w:t xml:space="preserve"> menghambat yang kedua kurangnya koordinasi atau kerjasama penyuluh agama Islam itu sendiri</w:t>
          </w:r>
          <w:r>
            <w:rPr>
              <w:rFonts w:asciiTheme="majorBidi" w:hAnsiTheme="majorBidi" w:cstheme="majorBidi"/>
              <w:szCs w:val="24"/>
              <w:lang w:val="en-ID"/>
            </w:rPr>
            <w:t>, dan saya rasa faktor-faktor yang lain tidak ada.”</w:t>
          </w:r>
          <w:r>
            <w:rPr>
              <w:rStyle w:val="FootnoteReference"/>
              <w:rFonts w:asciiTheme="majorBidi" w:hAnsiTheme="majorBidi"/>
              <w:lang w:val="en-ID"/>
            </w:rPr>
            <w:footnoteReference w:id="56"/>
          </w:r>
        </w:p>
        <w:p w:rsidR="009E5573" w:rsidRDefault="009E5573" w:rsidP="009E5573">
          <w:pPr>
            <w:pStyle w:val="ListParagraph"/>
            <w:spacing w:after="0" w:line="480" w:lineRule="exact"/>
            <w:ind w:left="0"/>
            <w:rPr>
              <w:rFonts w:asciiTheme="majorBidi" w:hAnsiTheme="majorBidi" w:cstheme="majorBidi"/>
              <w:szCs w:val="24"/>
              <w:lang w:val="en-ID"/>
            </w:rPr>
          </w:pPr>
          <w:r>
            <w:rPr>
              <w:rFonts w:asciiTheme="majorBidi" w:hAnsiTheme="majorBidi" w:cstheme="majorBidi"/>
              <w:szCs w:val="24"/>
              <w:lang w:val="en-ID"/>
            </w:rPr>
            <w:t xml:space="preserve">Dari uangkapan penyuluh agama Islam pada hasil wawancara di atas yang menjadi penghambat utama adalah kurangnya kerja </w:t>
          </w:r>
          <w:proofErr w:type="gramStart"/>
          <w:r>
            <w:rPr>
              <w:rFonts w:asciiTheme="majorBidi" w:hAnsiTheme="majorBidi" w:cstheme="majorBidi"/>
              <w:szCs w:val="24"/>
              <w:lang w:val="en-ID"/>
            </w:rPr>
            <w:t>sama</w:t>
          </w:r>
          <w:proofErr w:type="gramEnd"/>
          <w:r>
            <w:rPr>
              <w:rFonts w:asciiTheme="majorBidi" w:hAnsiTheme="majorBidi" w:cstheme="majorBidi"/>
              <w:szCs w:val="24"/>
              <w:lang w:val="en-ID"/>
            </w:rPr>
            <w:t xml:space="preserve"> antar penyuluh agama sehingga tak jarang pada saat kegiatan, penyuluh agama kekurangan tenaga yang bertugas mengajrakan tentang pentingnya membaca Al-Quran. </w:t>
          </w:r>
          <w:proofErr w:type="gramStart"/>
          <w:r>
            <w:rPr>
              <w:rFonts w:asciiTheme="majorBidi" w:hAnsiTheme="majorBidi" w:cstheme="majorBidi"/>
              <w:szCs w:val="24"/>
              <w:lang w:val="en-ID"/>
            </w:rPr>
            <w:t>Kemudian yang juga menjadi faktor penghambat yang dirasakan oleh penyulu agama adalah kurangnya kordinasi antara sesama penyuluh agama sehingga tak jarang hal tersebut yang membuat informasi yang disampaikan kepada masyarakat Desa Rogo Kecamatan Dolo Selatan tidak menyeluruh.</w:t>
          </w:r>
          <w:proofErr w:type="gramEnd"/>
          <w:r>
            <w:rPr>
              <w:rFonts w:asciiTheme="majorBidi" w:hAnsiTheme="majorBidi" w:cstheme="majorBidi"/>
              <w:szCs w:val="24"/>
              <w:lang w:val="en-ID"/>
            </w:rPr>
            <w:t xml:space="preserve"> </w:t>
          </w:r>
        </w:p>
        <w:p w:rsidR="009E5573" w:rsidRDefault="009E5573" w:rsidP="009E5573">
          <w:pPr>
            <w:pStyle w:val="ListParagraph"/>
            <w:spacing w:after="0" w:line="480" w:lineRule="exact"/>
            <w:ind w:left="0"/>
            <w:rPr>
              <w:rFonts w:asciiTheme="majorBidi" w:hAnsiTheme="majorBidi" w:cstheme="majorBidi"/>
              <w:szCs w:val="24"/>
              <w:lang w:val="en-ID"/>
            </w:rPr>
          </w:pPr>
        </w:p>
        <w:p w:rsidR="009E5573" w:rsidRDefault="009E5573" w:rsidP="009E5573">
          <w:pPr>
            <w:pStyle w:val="ListParagraph"/>
            <w:spacing w:after="0" w:line="480" w:lineRule="exact"/>
            <w:ind w:left="0"/>
            <w:rPr>
              <w:rFonts w:asciiTheme="majorBidi" w:hAnsiTheme="majorBidi" w:cstheme="majorBidi"/>
              <w:szCs w:val="24"/>
              <w:lang w:val="en-ID"/>
            </w:rPr>
          </w:pPr>
        </w:p>
        <w:p w:rsidR="009E5573" w:rsidRDefault="009E5573" w:rsidP="009E5573">
          <w:pPr>
            <w:pStyle w:val="ListParagraph"/>
            <w:spacing w:after="0" w:line="480" w:lineRule="exact"/>
            <w:ind w:left="0"/>
            <w:rPr>
              <w:rFonts w:asciiTheme="majorBidi" w:hAnsiTheme="majorBidi" w:cstheme="majorBidi"/>
              <w:szCs w:val="24"/>
              <w:lang w:val="en-ID"/>
            </w:rPr>
          </w:pPr>
        </w:p>
        <w:p w:rsidR="009E5573" w:rsidRPr="007A67F8" w:rsidRDefault="009E5573" w:rsidP="009E5573">
          <w:pPr>
            <w:pStyle w:val="ListParagraph"/>
            <w:spacing w:after="0" w:line="480" w:lineRule="exact"/>
            <w:ind w:left="0"/>
            <w:rPr>
              <w:rFonts w:asciiTheme="majorBidi" w:hAnsiTheme="majorBidi" w:cstheme="majorBidi"/>
              <w:szCs w:val="24"/>
              <w:lang w:val="en-ID"/>
            </w:rPr>
          </w:pPr>
        </w:p>
        <w:p w:rsidR="009E5573" w:rsidRPr="00E47DB3" w:rsidRDefault="009E5573" w:rsidP="009E5573">
          <w:pPr>
            <w:spacing w:after="0" w:line="480" w:lineRule="auto"/>
            <w:jc w:val="center"/>
            <w:rPr>
              <w:b/>
              <w:bCs/>
              <w:szCs w:val="24"/>
              <w:lang w:val="en-ID"/>
            </w:rPr>
          </w:pPr>
          <w:r>
            <w:rPr>
              <w:b/>
              <w:bCs/>
              <w:szCs w:val="24"/>
            </w:rPr>
            <w:t xml:space="preserve">BAB </w:t>
          </w:r>
          <w:r>
            <w:rPr>
              <w:b/>
              <w:bCs/>
              <w:szCs w:val="24"/>
              <w:lang w:val="en-ID"/>
            </w:rPr>
            <w:t>V</w:t>
          </w:r>
        </w:p>
        <w:p w:rsidR="009E5573" w:rsidRPr="00E47DB3" w:rsidRDefault="009E5573" w:rsidP="009E5573">
          <w:pPr>
            <w:spacing w:after="0" w:line="960" w:lineRule="auto"/>
            <w:jc w:val="center"/>
            <w:rPr>
              <w:b/>
              <w:bCs/>
              <w:szCs w:val="24"/>
              <w:lang w:val="en-ID"/>
            </w:rPr>
          </w:pPr>
          <w:r>
            <w:rPr>
              <w:b/>
              <w:bCs/>
              <w:szCs w:val="24"/>
              <w:lang w:val="en-ID"/>
            </w:rPr>
            <w:t>PENUTUP</w:t>
          </w:r>
        </w:p>
        <w:p w:rsidR="009E5573" w:rsidRPr="00F22E6C" w:rsidRDefault="009E5573" w:rsidP="00141CCC">
          <w:pPr>
            <w:pStyle w:val="ListParagraph"/>
            <w:numPr>
              <w:ilvl w:val="0"/>
              <w:numId w:val="34"/>
            </w:numPr>
            <w:spacing w:after="0" w:line="480" w:lineRule="exact"/>
            <w:ind w:left="357" w:hanging="357"/>
            <w:contextualSpacing/>
            <w:jc w:val="both"/>
            <w:rPr>
              <w:b/>
              <w:bCs/>
              <w:szCs w:val="24"/>
            </w:rPr>
          </w:pPr>
          <w:r>
            <w:rPr>
              <w:b/>
              <w:bCs/>
              <w:i/>
              <w:iCs/>
              <w:szCs w:val="24"/>
              <w:lang w:val="en-ID"/>
            </w:rPr>
            <w:t>Kesimpulan</w:t>
          </w:r>
        </w:p>
        <w:p w:rsidR="009E5573" w:rsidRPr="00F22E6C" w:rsidRDefault="009E5573" w:rsidP="009E5573">
          <w:pPr>
            <w:pStyle w:val="ListParagraph"/>
            <w:spacing w:after="0" w:line="480" w:lineRule="exact"/>
            <w:ind w:left="0" w:firstLine="709"/>
            <w:rPr>
              <w:szCs w:val="24"/>
            </w:rPr>
          </w:pPr>
          <w:r w:rsidRPr="00F22E6C">
            <w:rPr>
              <w:szCs w:val="24"/>
            </w:rPr>
            <w:t>Pada penelitian yang di lakukan</w:t>
          </w:r>
          <w:r>
            <w:rPr>
              <w:szCs w:val="24"/>
            </w:rPr>
            <w:t xml:space="preserve"> oleh pen</w:t>
          </w:r>
          <w:r w:rsidRPr="00F22E6C">
            <w:rPr>
              <w:szCs w:val="24"/>
            </w:rPr>
            <w:t>eliti yang berjudul Efektivitas Komunikasi Dakw</w:t>
          </w:r>
          <w:r w:rsidRPr="00CB3AD7">
            <w:rPr>
              <w:szCs w:val="24"/>
            </w:rPr>
            <w:t>a</w:t>
          </w:r>
          <w:r w:rsidRPr="00F22E6C">
            <w:rPr>
              <w:szCs w:val="24"/>
            </w:rPr>
            <w:t xml:space="preserve">h Penyuluh Agama </w:t>
          </w:r>
          <w:r w:rsidRPr="00CB3AD7">
            <w:rPr>
              <w:szCs w:val="24"/>
            </w:rPr>
            <w:t>T</w:t>
          </w:r>
          <w:r>
            <w:rPr>
              <w:szCs w:val="24"/>
            </w:rPr>
            <w:t xml:space="preserve">erhadap </w:t>
          </w:r>
          <w:r w:rsidRPr="00CB3AD7">
            <w:rPr>
              <w:szCs w:val="24"/>
            </w:rPr>
            <w:t>P</w:t>
          </w:r>
          <w:r w:rsidRPr="00F22E6C">
            <w:rPr>
              <w:szCs w:val="24"/>
            </w:rPr>
            <w:t>entinya Membaca Al-Quran di Desa Rogo Kecamtan Dolo Selatan Kabupaten S</w:t>
          </w:r>
          <w:r>
            <w:rPr>
              <w:szCs w:val="24"/>
            </w:rPr>
            <w:t xml:space="preserve">igi memiliki beberapa </w:t>
          </w:r>
          <w:proofErr w:type="gramStart"/>
          <w:r>
            <w:rPr>
              <w:szCs w:val="24"/>
            </w:rPr>
            <w:t>kesimpu</w:t>
          </w:r>
          <w:r w:rsidRPr="00F22E6C">
            <w:rPr>
              <w:szCs w:val="24"/>
            </w:rPr>
            <w:t>lan  sebagai</w:t>
          </w:r>
          <w:proofErr w:type="gramEnd"/>
          <w:r w:rsidRPr="00F22E6C">
            <w:rPr>
              <w:szCs w:val="24"/>
            </w:rPr>
            <w:t xml:space="preserve"> berikut:</w:t>
          </w:r>
        </w:p>
        <w:p w:rsidR="009E5573" w:rsidRPr="006D4D7C" w:rsidRDefault="009E5573" w:rsidP="00141CCC">
          <w:pPr>
            <w:pStyle w:val="ListParagraph"/>
            <w:numPr>
              <w:ilvl w:val="0"/>
              <w:numId w:val="35"/>
            </w:numPr>
            <w:spacing w:after="0" w:line="480" w:lineRule="exact"/>
            <w:ind w:left="714" w:hanging="357"/>
            <w:contextualSpacing/>
            <w:jc w:val="both"/>
            <w:rPr>
              <w:bCs/>
              <w:szCs w:val="24"/>
            </w:rPr>
          </w:pPr>
          <w:r w:rsidRPr="006E0888">
            <w:rPr>
              <w:szCs w:val="24"/>
            </w:rPr>
            <w:t xml:space="preserve"> Efektivitas Komunikasi Dakwah Penyuluh Agama di Dolo Selatan Kabupaten Sigi dalam mensosialisasikan pentingnya membaca Al-Quran atau buta </w:t>
          </w:r>
          <w:proofErr w:type="gramStart"/>
          <w:r w:rsidRPr="006E0888">
            <w:rPr>
              <w:szCs w:val="24"/>
            </w:rPr>
            <w:t>aksara</w:t>
          </w:r>
          <w:r>
            <w:rPr>
              <w:szCs w:val="24"/>
            </w:rPr>
            <w:t xml:space="preserve">  dapat</w:t>
          </w:r>
          <w:proofErr w:type="gramEnd"/>
          <w:r>
            <w:rPr>
              <w:szCs w:val="24"/>
            </w:rPr>
            <w:t xml:space="preserve"> dikatakan efektif.</w:t>
          </w:r>
          <w:r w:rsidRPr="006D4D7C">
            <w:rPr>
              <w:szCs w:val="24"/>
            </w:rPr>
            <w:t xml:space="preserve"> Berdasarkan teori komunikasi efektif yang dikemukan oleh Deddy Mulyana bahwa </w:t>
          </w:r>
          <w:r w:rsidRPr="006D4D7C">
            <w:rPr>
              <w:bCs/>
              <w:szCs w:val="24"/>
            </w:rPr>
            <w:t xml:space="preserve">komunikasi bisa disebut efektif jika pesan diterima dan dipahami </w:t>
          </w:r>
          <w:proofErr w:type="gramStart"/>
          <w:r w:rsidRPr="006D4D7C">
            <w:rPr>
              <w:bCs/>
              <w:szCs w:val="24"/>
            </w:rPr>
            <w:t>apa</w:t>
          </w:r>
          <w:proofErr w:type="gramEnd"/>
          <w:r w:rsidRPr="006D4D7C">
            <w:rPr>
              <w:bCs/>
              <w:szCs w:val="24"/>
            </w:rPr>
            <w:t xml:space="preserve"> adanya seperti apa yang dimaksudkan, pesan akan berlanjut dengan adanya perbuatan oleh komunikan, komunikan, dan tidak ada kendala.</w:t>
          </w:r>
        </w:p>
        <w:p w:rsidR="009E5573" w:rsidRPr="0042118F" w:rsidRDefault="009E5573" w:rsidP="00141CCC">
          <w:pPr>
            <w:pStyle w:val="ListParagraph"/>
            <w:numPr>
              <w:ilvl w:val="0"/>
              <w:numId w:val="35"/>
            </w:numPr>
            <w:spacing w:after="0" w:line="480" w:lineRule="exact"/>
            <w:ind w:left="714" w:hanging="357"/>
            <w:contextualSpacing/>
            <w:jc w:val="both"/>
            <w:rPr>
              <w:szCs w:val="24"/>
            </w:rPr>
          </w:pPr>
          <w:proofErr w:type="gramStart"/>
          <w:r w:rsidRPr="0042118F">
            <w:rPr>
              <w:szCs w:val="24"/>
            </w:rPr>
            <w:t>Faktor yang menjadi pendukung bagi penyuluh agam</w:t>
          </w:r>
          <w:r w:rsidRPr="002A4A23">
            <w:rPr>
              <w:szCs w:val="24"/>
            </w:rPr>
            <w:t>a</w:t>
          </w:r>
          <w:r w:rsidRPr="0042118F">
            <w:rPr>
              <w:szCs w:val="24"/>
            </w:rPr>
            <w:t xml:space="preserve"> dalam melakukan dakwahnya mengenai penyuluhan pentingnya membaca Al-Qu</w:t>
          </w:r>
          <w:r>
            <w:rPr>
              <w:szCs w:val="24"/>
            </w:rPr>
            <w:t>ran yaitu hamp</w:t>
          </w:r>
          <w:r w:rsidRPr="0042118F">
            <w:rPr>
              <w:szCs w:val="24"/>
            </w:rPr>
            <w:t>ir seluruh masyarakat Desa Rogo Kecamatan Dolo Selatan menyambut dengan anutusias kegiatan yang dilakukan oleh penyuluh agama.</w:t>
          </w:r>
          <w:proofErr w:type="gramEnd"/>
          <w:r w:rsidRPr="008F5128">
            <w:rPr>
              <w:szCs w:val="24"/>
            </w:rPr>
            <w:t xml:space="preserve"> </w:t>
          </w:r>
          <w:proofErr w:type="gramStart"/>
          <w:r w:rsidRPr="0042118F">
            <w:rPr>
              <w:szCs w:val="24"/>
            </w:rPr>
            <w:t>Kemudian dengan dukungan dari pemerinta setempat dalam menjalankan program tersebut menjadi salah satu faktor</w:t>
          </w:r>
          <w:r>
            <w:rPr>
              <w:szCs w:val="24"/>
              <w:lang w:val="en-ID"/>
            </w:rPr>
            <w:t xml:space="preserve"> pendukumg</w:t>
          </w:r>
          <w:r w:rsidRPr="0042118F">
            <w:rPr>
              <w:szCs w:val="24"/>
            </w:rPr>
            <w:t xml:space="preserve"> sehingga penyuluh agama tetap gencar mendakwahkan pentingnya membaca Al-Quran di Desa Rogo Kecamatan Dolo Selatan Kabupate Sigi.</w:t>
          </w:r>
          <w:proofErr w:type="gramEnd"/>
          <w:r>
            <w:rPr>
              <w:szCs w:val="24"/>
              <w:lang w:val="en-ID"/>
            </w:rPr>
            <w:t xml:space="preserve"> Sedangkan yang menjadi faktor penghambat adalah </w:t>
          </w:r>
          <w:r w:rsidRPr="0042118F">
            <w:rPr>
              <w:szCs w:val="24"/>
              <w:lang w:val="en-ID"/>
            </w:rPr>
            <w:t xml:space="preserve">penghambat utama adalah kurangnya kerja </w:t>
          </w:r>
          <w:proofErr w:type="gramStart"/>
          <w:r w:rsidRPr="0042118F">
            <w:rPr>
              <w:szCs w:val="24"/>
              <w:lang w:val="en-ID"/>
            </w:rPr>
            <w:t>sama</w:t>
          </w:r>
          <w:proofErr w:type="gramEnd"/>
          <w:r w:rsidRPr="0042118F">
            <w:rPr>
              <w:szCs w:val="24"/>
              <w:lang w:val="en-ID"/>
            </w:rPr>
            <w:t xml:space="preserve"> antar penyuluh agama sehingga tak jarang pada saat kegiatan, penyuluh agama </w:t>
          </w:r>
          <w:r w:rsidRPr="0042118F">
            <w:rPr>
              <w:szCs w:val="24"/>
              <w:lang w:val="en-ID"/>
            </w:rPr>
            <w:lastRenderedPageBreak/>
            <w:t>kekurangan ten</w:t>
          </w:r>
          <w:r>
            <w:rPr>
              <w:szCs w:val="24"/>
              <w:lang w:val="en-ID"/>
            </w:rPr>
            <w:t>aga yang bertugas mengajar</w:t>
          </w:r>
          <w:r w:rsidRPr="0042118F">
            <w:rPr>
              <w:szCs w:val="24"/>
              <w:lang w:val="en-ID"/>
            </w:rPr>
            <w:t>kan tenta</w:t>
          </w:r>
          <w:r>
            <w:rPr>
              <w:szCs w:val="24"/>
              <w:lang w:val="en-ID"/>
            </w:rPr>
            <w:t xml:space="preserve">ng pentingnya membaca Al-Quran. </w:t>
          </w:r>
          <w:r w:rsidRPr="0042118F">
            <w:rPr>
              <w:szCs w:val="24"/>
              <w:lang w:val="en-ID"/>
            </w:rPr>
            <w:t>Kemudian yang juga menjadi faktor penghambat yang dirasakan oleh penyulu agama adalah kurangnya kordinasi antara sesama penyuluh agama sehingga tak jarang hal tersebut yang membuat informasi yang disampaikan kepada masyarakat Desa Rogo Kecamatan Dolo Selatan tidak menyeluruh.</w:t>
          </w:r>
        </w:p>
        <w:p w:rsidR="009E5573" w:rsidRPr="0042118F" w:rsidRDefault="009E5573" w:rsidP="00141CCC">
          <w:pPr>
            <w:pStyle w:val="ListParagraph"/>
            <w:numPr>
              <w:ilvl w:val="0"/>
              <w:numId w:val="34"/>
            </w:numPr>
            <w:spacing w:after="0" w:line="480" w:lineRule="exact"/>
            <w:ind w:left="357" w:hanging="357"/>
            <w:contextualSpacing/>
            <w:jc w:val="both"/>
            <w:rPr>
              <w:b/>
              <w:i/>
              <w:iCs/>
              <w:szCs w:val="24"/>
              <w:lang w:val="en-ID"/>
            </w:rPr>
          </w:pPr>
          <w:r>
            <w:rPr>
              <w:b/>
              <w:i/>
              <w:iCs/>
              <w:szCs w:val="24"/>
              <w:lang w:val="en-ID"/>
            </w:rPr>
            <w:t>Saran</w:t>
          </w:r>
        </w:p>
        <w:p w:rsidR="009E5573" w:rsidRDefault="009E5573" w:rsidP="009E5573">
          <w:pPr>
            <w:pStyle w:val="ListParagraph"/>
            <w:spacing w:after="0" w:line="480" w:lineRule="exact"/>
            <w:ind w:left="0" w:firstLine="709"/>
            <w:rPr>
              <w:szCs w:val="24"/>
              <w:lang w:val="en-ID"/>
            </w:rPr>
          </w:pPr>
          <w:proofErr w:type="gramStart"/>
          <w:r>
            <w:rPr>
              <w:szCs w:val="24"/>
              <w:lang w:val="en-ID"/>
            </w:rPr>
            <w:t>Bedasarkan hasil penelitian di atas terkait dengan Efektivitas Komunikasi Dakwah Penyuluh Agama Terhadap Pentingnya Membaca Al-Quran di Desa Rogo Kecamatan Dolo Selatan Kabupaten Sigi.</w:t>
          </w:r>
          <w:proofErr w:type="gramEnd"/>
          <w:r>
            <w:rPr>
              <w:szCs w:val="24"/>
              <w:lang w:val="en-ID"/>
            </w:rPr>
            <w:t xml:space="preserve"> Maka peneliti yang bertindak sebagai penulis memiliki saran kepada Kntor Urusan Agama Kecamtan dolo Selatan meningkakan kinerja dari segala aspek sebagai berikut: </w:t>
          </w:r>
        </w:p>
        <w:p w:rsidR="009E5573" w:rsidRDefault="009E5573" w:rsidP="00141CCC">
          <w:pPr>
            <w:pStyle w:val="ListParagraph"/>
            <w:numPr>
              <w:ilvl w:val="0"/>
              <w:numId w:val="36"/>
            </w:numPr>
            <w:spacing w:after="0" w:line="480" w:lineRule="exact"/>
            <w:ind w:left="714" w:hanging="357"/>
            <w:contextualSpacing/>
            <w:jc w:val="both"/>
            <w:rPr>
              <w:szCs w:val="24"/>
              <w:lang w:val="en-ID"/>
            </w:rPr>
          </w:pPr>
          <w:r>
            <w:rPr>
              <w:szCs w:val="24"/>
              <w:lang w:val="en-ID"/>
            </w:rPr>
            <w:t xml:space="preserve">Agar lebih menjangkau seluruh masyrakat Desa Rogo Kecamtan Dolo Selatan Kabupaten Sigi penyampain informasi mengenai kegiatan penyuluhan atau sosilisasi pentingnya membaca Al-Quran, diharapkan penyuluh Agama Kecamtan Dolo Selatan dapat menerapkan metode penyampaian informasi secara </w:t>
          </w:r>
          <w:r>
            <w:rPr>
              <w:i/>
              <w:iCs/>
              <w:szCs w:val="24"/>
              <w:lang w:val="en-ID"/>
            </w:rPr>
            <w:t xml:space="preserve">online </w:t>
          </w:r>
          <w:r>
            <w:rPr>
              <w:szCs w:val="24"/>
              <w:lang w:val="en-ID"/>
            </w:rPr>
            <w:t>dengan media sosial yang di gunakan dan penyampaian informasi secara langsung kepada masyrakat.</w:t>
          </w:r>
        </w:p>
        <w:p w:rsidR="009E5573" w:rsidRPr="0096438F" w:rsidRDefault="009E5573" w:rsidP="00141CCC">
          <w:pPr>
            <w:pStyle w:val="ListParagraph"/>
            <w:numPr>
              <w:ilvl w:val="0"/>
              <w:numId w:val="36"/>
            </w:numPr>
            <w:spacing w:after="0" w:line="480" w:lineRule="exact"/>
            <w:ind w:left="714" w:hanging="357"/>
            <w:contextualSpacing/>
            <w:jc w:val="both"/>
            <w:rPr>
              <w:szCs w:val="24"/>
              <w:lang w:val="en-ID"/>
            </w:rPr>
          </w:pPr>
          <w:r>
            <w:rPr>
              <w:szCs w:val="24"/>
              <w:lang w:val="en-ID"/>
            </w:rPr>
            <w:t xml:space="preserve">Untuk lebih meningkatkan kinerja dan Efektivitas Penyuluh Agama Kecamtan Dolo Selatan mengenai kegiatan pentingnya membaca Al-Quran diharapakan Penyuluh Agama lebih meningkatkan kerja </w:t>
          </w:r>
          <w:proofErr w:type="gramStart"/>
          <w:r>
            <w:rPr>
              <w:szCs w:val="24"/>
              <w:lang w:val="en-ID"/>
            </w:rPr>
            <w:t>sama</w:t>
          </w:r>
          <w:proofErr w:type="gramEnd"/>
          <w:r>
            <w:rPr>
              <w:szCs w:val="24"/>
              <w:lang w:val="en-ID"/>
            </w:rPr>
            <w:t xml:space="preserve"> dan kordinasi sesame penyuluh Apgama.</w:t>
          </w:r>
        </w:p>
        <w:p w:rsidR="009E5573" w:rsidRPr="009E5573" w:rsidRDefault="009E5573" w:rsidP="00537F9E">
          <w:pPr>
            <w:pStyle w:val="Heading1"/>
            <w:rPr>
              <w:rFonts w:eastAsia="Calibri"/>
              <w:b w:val="0"/>
              <w:bCs w:val="0"/>
              <w:noProof w:val="0"/>
              <w:szCs w:val="22"/>
              <w:lang w:val="en-ID"/>
            </w:rPr>
          </w:pPr>
        </w:p>
        <w:p w:rsidR="009E5573" w:rsidRDefault="009E5573" w:rsidP="009E5573">
          <w:pPr>
            <w:pStyle w:val="Heading1"/>
            <w:jc w:val="left"/>
          </w:pPr>
        </w:p>
        <w:p w:rsidR="003E3FD8" w:rsidRDefault="003E3FD8" w:rsidP="003E3FD8"/>
        <w:p w:rsidR="003E3FD8" w:rsidRPr="003E3FD8" w:rsidRDefault="003E3FD8" w:rsidP="003E3FD8"/>
        <w:bookmarkEnd w:id="23"/>
        <w:p w:rsidR="003E3FD8" w:rsidRPr="002C18CB" w:rsidRDefault="003E3FD8" w:rsidP="003E3FD8">
          <w:pPr>
            <w:jc w:val="center"/>
            <w:rPr>
              <w:rFonts w:asciiTheme="majorBidi" w:hAnsiTheme="majorBidi" w:cstheme="majorBidi"/>
              <w:b/>
              <w:bCs/>
              <w:color w:val="000000" w:themeColor="text1"/>
              <w:szCs w:val="24"/>
              <w:lang w:val="en-ID"/>
            </w:rPr>
          </w:pPr>
          <w:r w:rsidRPr="002C18CB">
            <w:rPr>
              <w:rFonts w:asciiTheme="majorBidi" w:hAnsiTheme="majorBidi" w:cstheme="majorBidi"/>
              <w:b/>
              <w:bCs/>
              <w:color w:val="000000" w:themeColor="text1"/>
              <w:szCs w:val="24"/>
              <w:lang w:val="en-ID"/>
            </w:rPr>
            <w:lastRenderedPageBreak/>
            <w:t xml:space="preserve">DAFTAR PUSTAKA </w:t>
          </w:r>
        </w:p>
        <w:p w:rsidR="003E3FD8" w:rsidRPr="002C18CB" w:rsidRDefault="003E3FD8" w:rsidP="003E3FD8">
          <w:pPr>
            <w:spacing w:line="240" w:lineRule="exact"/>
            <w:ind w:left="709" w:hanging="709"/>
            <w:rPr>
              <w:rFonts w:asciiTheme="majorBidi" w:hAnsiTheme="majorBidi" w:cstheme="majorBidi"/>
              <w:color w:val="000000" w:themeColor="text1"/>
              <w:szCs w:val="24"/>
              <w:lang w:val="en-ID"/>
            </w:rPr>
          </w:pPr>
          <w:r w:rsidRPr="002C18CB">
            <w:rPr>
              <w:rFonts w:asciiTheme="majorBidi" w:hAnsiTheme="majorBidi" w:cstheme="majorBidi"/>
              <w:color w:val="000000" w:themeColor="text1"/>
              <w:szCs w:val="24"/>
              <w:lang w:val="en-ID"/>
            </w:rPr>
            <w:t xml:space="preserve">Akhyar  Mustofainal, Efektivitas Komunikasi Dakwah Da’I Dalam Membangun Kesadaran Sholat Berjama’ah Masjid Al-Abror Desa Way Hui Kecamatan Jati Agung Kabupaten Lampung Selatan, </w:t>
          </w:r>
          <w:hyperlink r:id="rId23" w:history="1">
            <w:r w:rsidRPr="002C18CB">
              <w:rPr>
                <w:rStyle w:val="Hyperlink"/>
                <w:rFonts w:asciiTheme="majorBidi" w:hAnsiTheme="majorBidi" w:cstheme="majorBidi"/>
                <w:color w:val="000000" w:themeColor="text1"/>
                <w:lang w:val="en-ID"/>
              </w:rPr>
              <w:t>http://repository.radenitan.acid/14030/</w:t>
            </w:r>
          </w:hyperlink>
          <w:r w:rsidRPr="002C18CB">
            <w:rPr>
              <w:rFonts w:asciiTheme="majorBidi" w:hAnsiTheme="majorBidi" w:cstheme="majorBidi"/>
              <w:color w:val="000000" w:themeColor="text1"/>
              <w:szCs w:val="24"/>
              <w:lang w:val="en-ID"/>
            </w:rPr>
            <w:t xml:space="preserve">. </w:t>
          </w:r>
          <w:proofErr w:type="gramStart"/>
          <w:r w:rsidRPr="002C18CB">
            <w:rPr>
              <w:rFonts w:asciiTheme="majorBidi" w:hAnsiTheme="majorBidi" w:cstheme="majorBidi"/>
              <w:color w:val="000000" w:themeColor="text1"/>
              <w:szCs w:val="24"/>
              <w:lang w:val="en-ID"/>
            </w:rPr>
            <w:t>(25 Oktober 2021), 1.</w:t>
          </w:r>
          <w:proofErr w:type="gramEnd"/>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rPr>
          </w:pPr>
          <w:r w:rsidRPr="002C18CB">
            <w:rPr>
              <w:rFonts w:asciiTheme="majorBidi" w:hAnsiTheme="majorBidi" w:cstheme="majorBidi"/>
              <w:color w:val="000000" w:themeColor="text1"/>
              <w:sz w:val="24"/>
              <w:szCs w:val="24"/>
              <w:lang w:val="en-ID"/>
            </w:rPr>
            <w:t>Al FIjri Ahmad Suhdi</w:t>
          </w:r>
          <w:proofErr w:type="gramStart"/>
          <w:r w:rsidRPr="002C18CB">
            <w:rPr>
              <w:rFonts w:asciiTheme="majorBidi" w:hAnsiTheme="majorBidi" w:cstheme="majorBidi"/>
              <w:color w:val="000000" w:themeColor="text1"/>
              <w:sz w:val="24"/>
              <w:szCs w:val="24"/>
              <w:lang w:val="en-ID"/>
            </w:rPr>
            <w:t>,  “</w:t>
          </w:r>
          <w:proofErr w:type="gramEnd"/>
          <w:r w:rsidRPr="002C18CB">
            <w:rPr>
              <w:rFonts w:asciiTheme="majorBidi" w:hAnsiTheme="majorBidi" w:cstheme="majorBidi"/>
              <w:color w:val="000000" w:themeColor="text1"/>
              <w:sz w:val="24"/>
              <w:szCs w:val="24"/>
            </w:rPr>
            <w:t>Efektivitas Penyuluh Agama Dalam Meningkatkan Pemahaman Keagamaan Pada Remaja Dilembaga Pembinaan kusus Anak Kelas II Muara Bulian</w:t>
          </w:r>
          <w:r w:rsidRPr="002C18CB">
            <w:rPr>
              <w:rFonts w:asciiTheme="majorBidi" w:hAnsiTheme="majorBidi" w:cstheme="majorBidi"/>
              <w:color w:val="000000" w:themeColor="text1"/>
              <w:sz w:val="24"/>
              <w:szCs w:val="24"/>
              <w:lang w:val="en-ID"/>
            </w:rPr>
            <w:t>,” Repository UIN Sulthan Thaha Saifudin.</w:t>
          </w:r>
          <w:hyperlink w:history="1">
            <w:r w:rsidRPr="002C18CB">
              <w:rPr>
                <w:rStyle w:val="Hyperlink"/>
                <w:rFonts w:asciiTheme="majorBidi" w:hAnsiTheme="majorBidi" w:cstheme="majorBidi"/>
                <w:color w:val="000000" w:themeColor="text1"/>
              </w:rPr>
              <w:t>https://www.google.com /url?sa=t&amp;source=we b&amp;rct=j&amp;url=h ttp://repository.uinjambi.ac.id/3166/2/SKRIPSI%2520FIJRI%2520PENYERAHAN.pdf&amp;ved=2ahUKEwjc1KmB8v_2AhXGH7cAHcf5B58QfnoECAoQAQ&amp;usg=AOvVaw0GvbXckiE9akmYaZmxeAac</w:t>
            </w:r>
          </w:hyperlink>
          <w:r w:rsidRPr="002C18CB">
            <w:rPr>
              <w:rFonts w:asciiTheme="majorBidi" w:hAnsiTheme="majorBidi" w:cstheme="majorBidi"/>
              <w:color w:val="000000" w:themeColor="text1"/>
              <w:sz w:val="24"/>
              <w:szCs w:val="24"/>
            </w:rPr>
            <w:t xml:space="preserve">. </w:t>
          </w:r>
        </w:p>
        <w:p w:rsidR="003E3FD8" w:rsidRPr="002C18CB" w:rsidRDefault="003E3FD8" w:rsidP="003E3FD8">
          <w:pPr>
            <w:spacing w:line="240" w:lineRule="exact"/>
            <w:ind w:left="709" w:hanging="709"/>
            <w:rPr>
              <w:rFonts w:asciiTheme="majorBidi" w:hAnsiTheme="majorBidi" w:cstheme="majorBidi"/>
              <w:color w:val="000000" w:themeColor="text1"/>
              <w:szCs w:val="24"/>
              <w:lang w:val="en-ID"/>
            </w:rPr>
          </w:pPr>
          <w:r w:rsidRPr="002C18CB">
            <w:rPr>
              <w:rFonts w:asciiTheme="majorBidi" w:hAnsiTheme="majorBidi" w:cstheme="majorBidi"/>
              <w:color w:val="000000" w:themeColor="text1"/>
              <w:szCs w:val="24"/>
              <w:lang w:val="en-ID"/>
            </w:rPr>
            <w:t xml:space="preserve">Alo Liliweri, Komunikasi Antarpersonal, (Jakarta, </w:t>
          </w:r>
          <w:proofErr w:type="gramStart"/>
          <w:r w:rsidRPr="002C18CB">
            <w:rPr>
              <w:rFonts w:asciiTheme="majorBidi" w:hAnsiTheme="majorBidi" w:cstheme="majorBidi"/>
              <w:color w:val="000000" w:themeColor="text1"/>
              <w:szCs w:val="24"/>
              <w:lang w:val="en-ID"/>
            </w:rPr>
            <w:t>Kencana ,</w:t>
          </w:r>
          <w:proofErr w:type="gramEnd"/>
          <w:r w:rsidRPr="002C18CB">
            <w:rPr>
              <w:rFonts w:asciiTheme="majorBidi" w:hAnsiTheme="majorBidi" w:cstheme="majorBidi"/>
              <w:color w:val="000000" w:themeColor="text1"/>
              <w:szCs w:val="24"/>
              <w:lang w:val="en-ID"/>
            </w:rPr>
            <w:t>Prenadamedia Group, 2015), 26.</w:t>
          </w:r>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lang w:val="en-ID"/>
            </w:rPr>
          </w:pPr>
          <w:proofErr w:type="gramStart"/>
          <w:r w:rsidRPr="002C18CB">
            <w:rPr>
              <w:rFonts w:asciiTheme="majorBidi" w:hAnsiTheme="majorBidi" w:cstheme="majorBidi"/>
              <w:color w:val="000000" w:themeColor="text1"/>
              <w:sz w:val="24"/>
              <w:szCs w:val="24"/>
              <w:lang w:val="en-ID"/>
            </w:rPr>
            <w:t xml:space="preserve">Apa saja unsur-unsur komunikasi yang perlu kita ketahui,” </w:t>
          </w:r>
          <w:r w:rsidRPr="002C18CB">
            <w:rPr>
              <w:rFonts w:asciiTheme="majorBidi" w:hAnsiTheme="majorBidi" w:cstheme="majorBidi"/>
              <w:i/>
              <w:iCs/>
              <w:color w:val="000000" w:themeColor="text1"/>
              <w:sz w:val="24"/>
              <w:szCs w:val="24"/>
              <w:lang w:val="en-ID"/>
            </w:rPr>
            <w:t xml:space="preserve">Situs resmi Studi Ilmu </w:t>
          </w:r>
          <w:hyperlink r:id="rId24" w:history="1">
            <w:r w:rsidRPr="002C18CB">
              <w:rPr>
                <w:rStyle w:val="Hyperlink"/>
                <w:rFonts w:asciiTheme="majorBidi" w:hAnsiTheme="majorBidi" w:cstheme="majorBidi"/>
                <w:color w:val="000000" w:themeColor="text1"/>
                <w:lang w:val="en-ID"/>
              </w:rPr>
              <w:t>https://www.studilmu.com/blogs/details/apa-saja-unsur-unsur-komunikasi-yang-perlu-kita-ketahui</w:t>
            </w:r>
          </w:hyperlink>
          <w:r w:rsidRPr="002C18CB">
            <w:rPr>
              <w:rFonts w:asciiTheme="majorBidi" w:hAnsiTheme="majorBidi" w:cstheme="majorBidi"/>
              <w:color w:val="000000" w:themeColor="text1"/>
              <w:sz w:val="24"/>
              <w:szCs w:val="24"/>
              <w:lang w:val="en-ID"/>
            </w:rPr>
            <w:t>.</w:t>
          </w:r>
          <w:proofErr w:type="gramEnd"/>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lang w:val="en-ID"/>
            </w:rPr>
          </w:pPr>
          <w:proofErr w:type="gramStart"/>
          <w:r w:rsidRPr="002C18CB">
            <w:rPr>
              <w:rFonts w:asciiTheme="majorBidi" w:hAnsiTheme="majorBidi" w:cstheme="majorBidi"/>
              <w:color w:val="000000" w:themeColor="text1"/>
              <w:sz w:val="24"/>
              <w:szCs w:val="24"/>
              <w:lang w:val="en-ID"/>
            </w:rPr>
            <w:t>Adulah, “Ilmu Dakwah Kajian Ontologi, Epistemologi Akseologi Dan Aplikasi Dakwah,” (Depok, Rajawali Pers, 2018), 11.</w:t>
          </w:r>
          <w:proofErr w:type="gramEnd"/>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lang w:val="en-ID"/>
            </w:rPr>
          </w:pPr>
          <w:r w:rsidRPr="002C18CB">
            <w:rPr>
              <w:rFonts w:asciiTheme="majorBidi" w:hAnsiTheme="majorBidi" w:cstheme="majorBidi"/>
              <w:color w:val="000000" w:themeColor="text1"/>
              <w:sz w:val="24"/>
              <w:szCs w:val="24"/>
              <w:lang w:val="en-ID"/>
            </w:rPr>
            <w:t>Abdullah “Ilmu Dakwah Kajian Ontologi, Epistemologi, Aksiologi, dan Aplikasi Dakwah,” (Depok PT Rajagrafindo Persada 2018), 29.</w:t>
          </w:r>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lang w:val="en-ID"/>
            </w:rPr>
          </w:pPr>
          <w:r w:rsidRPr="002C18CB">
            <w:rPr>
              <w:color w:val="000000" w:themeColor="text1"/>
              <w:lang w:val="en-ID"/>
            </w:rPr>
            <w:t xml:space="preserve"> S. MA’ARIF RAMBANG. </w:t>
          </w:r>
          <w:proofErr w:type="gramStart"/>
          <w:r w:rsidRPr="002C18CB">
            <w:rPr>
              <w:color w:val="000000" w:themeColor="text1"/>
              <w:lang w:val="en-ID"/>
            </w:rPr>
            <w:t>“KOMUNIKASI DAKWAH PARADIGMA UNTUK AKSI.”</w:t>
          </w:r>
          <w:proofErr w:type="gramEnd"/>
          <w:r w:rsidRPr="002C18CB">
            <w:rPr>
              <w:color w:val="000000" w:themeColor="text1"/>
              <w:lang w:val="en-ID"/>
            </w:rPr>
            <w:t xml:space="preserve"> </w:t>
          </w:r>
          <w:proofErr w:type="gramStart"/>
          <w:r w:rsidRPr="002C18CB">
            <w:rPr>
              <w:color w:val="000000" w:themeColor="text1"/>
              <w:lang w:val="en-ID"/>
            </w:rPr>
            <w:t>(Remaja Rosdakarya Bandung Juli 2010)33.</w:t>
          </w:r>
          <w:proofErr w:type="gramEnd"/>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lang w:val="en-ID"/>
            </w:rPr>
          </w:pPr>
          <w:r w:rsidRPr="002C18CB">
            <w:rPr>
              <w:rFonts w:asciiTheme="majorBidi" w:hAnsiTheme="majorBidi" w:cstheme="majorBidi"/>
              <w:color w:val="000000" w:themeColor="text1"/>
              <w:sz w:val="24"/>
              <w:szCs w:val="24"/>
              <w:lang w:val="en-ID"/>
            </w:rPr>
            <w:t xml:space="preserve">Depertemen Agama </w:t>
          </w:r>
          <w:proofErr w:type="gramStart"/>
          <w:r w:rsidRPr="002C18CB">
            <w:rPr>
              <w:rFonts w:asciiTheme="majorBidi" w:hAnsiTheme="majorBidi" w:cstheme="majorBidi"/>
              <w:color w:val="000000" w:themeColor="text1"/>
              <w:sz w:val="24"/>
              <w:szCs w:val="24"/>
              <w:lang w:val="en-ID"/>
            </w:rPr>
            <w:t>Ri</w:t>
          </w:r>
          <w:proofErr w:type="gramEnd"/>
          <w:r w:rsidRPr="002C18CB">
            <w:rPr>
              <w:rFonts w:asciiTheme="majorBidi" w:hAnsiTheme="majorBidi" w:cstheme="majorBidi"/>
              <w:color w:val="000000" w:themeColor="text1"/>
              <w:sz w:val="24"/>
              <w:szCs w:val="24"/>
              <w:lang w:val="en-ID"/>
            </w:rPr>
            <w:t xml:space="preserve">, “Qur’an Kemenag” </w:t>
          </w:r>
          <w:r w:rsidRPr="002C18CB">
            <w:rPr>
              <w:rFonts w:asciiTheme="majorBidi" w:hAnsiTheme="majorBidi" w:cstheme="majorBidi"/>
              <w:i/>
              <w:iCs/>
              <w:color w:val="000000" w:themeColor="text1"/>
              <w:sz w:val="24"/>
              <w:szCs w:val="24"/>
              <w:lang w:val="en-ID"/>
            </w:rPr>
            <w:t>Situs Resmi KEMENAG.</w:t>
          </w:r>
          <w:r w:rsidRPr="002C18CB">
            <w:rPr>
              <w:rFonts w:asciiTheme="majorBidi" w:hAnsiTheme="majorBidi" w:cstheme="majorBidi"/>
              <w:color w:val="000000" w:themeColor="text1"/>
              <w:sz w:val="24"/>
              <w:szCs w:val="24"/>
              <w:lang w:val="en-ID"/>
            </w:rPr>
            <w:t xml:space="preserve"> </w:t>
          </w:r>
          <w:proofErr w:type="gramStart"/>
          <w:r w:rsidRPr="002C18CB">
            <w:rPr>
              <w:rFonts w:asciiTheme="majorBidi" w:hAnsiTheme="majorBidi" w:cstheme="majorBidi"/>
              <w:color w:val="000000" w:themeColor="text1"/>
              <w:sz w:val="24"/>
              <w:szCs w:val="24"/>
              <w:lang w:val="en-ID"/>
            </w:rPr>
            <w:t>https</w:t>
          </w:r>
          <w:proofErr w:type="gramEnd"/>
          <w:r w:rsidRPr="002C18CB">
            <w:rPr>
              <w:rFonts w:asciiTheme="majorBidi" w:hAnsiTheme="majorBidi" w:cstheme="majorBidi"/>
              <w:color w:val="000000" w:themeColor="text1"/>
              <w:sz w:val="24"/>
              <w:szCs w:val="24"/>
              <w:lang w:val="en-ID"/>
            </w:rPr>
            <w:t>//quran. kemenag.go.id/sura/16.</w:t>
          </w:r>
        </w:p>
        <w:p w:rsidR="003E3FD8" w:rsidRPr="002C18CB" w:rsidRDefault="003E3FD8" w:rsidP="003E3FD8">
          <w:pPr>
            <w:pStyle w:val="FootnoteText"/>
            <w:spacing w:after="200" w:line="240" w:lineRule="exact"/>
            <w:ind w:left="709" w:hanging="709"/>
            <w:rPr>
              <w:rStyle w:val="Hyperlink"/>
              <w:rFonts w:asciiTheme="majorBidi" w:hAnsiTheme="majorBidi" w:cstheme="majorBidi"/>
              <w:color w:val="000000" w:themeColor="text1"/>
              <w:lang w:val="en-ID"/>
            </w:rPr>
          </w:pPr>
          <w:proofErr w:type="gramStart"/>
          <w:r w:rsidRPr="002C18CB">
            <w:rPr>
              <w:rFonts w:asciiTheme="majorBidi" w:hAnsiTheme="majorBidi" w:cstheme="majorBidi"/>
              <w:color w:val="000000" w:themeColor="text1"/>
              <w:sz w:val="24"/>
              <w:szCs w:val="24"/>
              <w:lang w:val="en-ID"/>
            </w:rPr>
            <w:t xml:space="preserve">Departemen Agama RI, “Qur’an Kemenag,” </w:t>
          </w:r>
          <w:r w:rsidRPr="002C18CB">
            <w:rPr>
              <w:rFonts w:asciiTheme="majorBidi" w:hAnsiTheme="majorBidi" w:cstheme="majorBidi"/>
              <w:i/>
              <w:iCs/>
              <w:color w:val="000000" w:themeColor="text1"/>
              <w:sz w:val="24"/>
              <w:szCs w:val="24"/>
              <w:lang w:val="en-ID"/>
            </w:rPr>
            <w:t xml:space="preserve">Situs Resmi KEMENAG </w:t>
          </w:r>
          <w:hyperlink w:history="1">
            <w:r w:rsidRPr="002C18CB">
              <w:rPr>
                <w:rStyle w:val="Hyperlink"/>
                <w:rFonts w:asciiTheme="majorBidi" w:hAnsiTheme="majorBidi" w:cstheme="majorBidi"/>
                <w:color w:val="000000" w:themeColor="text1"/>
                <w:lang w:val="en-ID"/>
              </w:rPr>
              <w:t>https://qur an.kemenag.go.id/surah/9.</w:t>
            </w:r>
            <w:proofErr w:type="gramEnd"/>
          </w:hyperlink>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lang w:val="en-ID"/>
            </w:rPr>
          </w:pPr>
          <w:r w:rsidRPr="002C18CB">
            <w:rPr>
              <w:rFonts w:asciiTheme="majorBidi" w:hAnsiTheme="majorBidi" w:cstheme="majorBidi"/>
              <w:color w:val="000000" w:themeColor="text1"/>
              <w:sz w:val="24"/>
              <w:szCs w:val="24"/>
            </w:rPr>
            <w:t>Depertemen pendidikan Nasional</w:t>
          </w:r>
          <w:proofErr w:type="gramStart"/>
          <w:r w:rsidRPr="002C18CB">
            <w:rPr>
              <w:rFonts w:asciiTheme="majorBidi" w:hAnsiTheme="majorBidi" w:cstheme="majorBidi"/>
              <w:color w:val="000000" w:themeColor="text1"/>
              <w:sz w:val="24"/>
              <w:szCs w:val="24"/>
            </w:rPr>
            <w:t>,Kamus</w:t>
          </w:r>
          <w:proofErr w:type="gramEnd"/>
          <w:r w:rsidRPr="002C18CB">
            <w:rPr>
              <w:rFonts w:asciiTheme="majorBidi" w:hAnsiTheme="majorBidi" w:cstheme="majorBidi"/>
              <w:color w:val="000000" w:themeColor="text1"/>
              <w:sz w:val="24"/>
              <w:szCs w:val="24"/>
            </w:rPr>
            <w:t xml:space="preserve"> Besar Bahasa Indonesia Pusat Bahasa, (cet.Ke-4 Jakarta,PT Gramedia,2008), 352.</w:t>
          </w:r>
        </w:p>
        <w:p w:rsidR="003E3FD8" w:rsidRPr="002C18CB" w:rsidRDefault="003E3FD8" w:rsidP="003E3FD8">
          <w:pPr>
            <w:pStyle w:val="FootnoteText"/>
            <w:spacing w:after="200" w:line="240" w:lineRule="exact"/>
            <w:ind w:left="709" w:hanging="709"/>
            <w:rPr>
              <w:rStyle w:val="Hyperlink"/>
              <w:rFonts w:asciiTheme="majorBidi" w:hAnsiTheme="majorBidi" w:cstheme="majorBidi"/>
              <w:color w:val="000000" w:themeColor="text1"/>
              <w:lang w:val="en-ID"/>
            </w:rPr>
          </w:pPr>
          <w:r w:rsidRPr="002C18CB">
            <w:rPr>
              <w:rFonts w:asciiTheme="majorBidi" w:hAnsiTheme="majorBidi" w:cstheme="majorBidi"/>
              <w:color w:val="000000" w:themeColor="text1"/>
              <w:sz w:val="24"/>
              <w:szCs w:val="24"/>
            </w:rPr>
            <w:t xml:space="preserve">Departemen Agama RI, “Qur’an Kemenag”, </w:t>
          </w:r>
          <w:r w:rsidRPr="002C18CB">
            <w:rPr>
              <w:rFonts w:asciiTheme="majorBidi" w:hAnsiTheme="majorBidi" w:cstheme="majorBidi"/>
              <w:i/>
              <w:iCs/>
              <w:color w:val="000000" w:themeColor="text1"/>
              <w:sz w:val="24"/>
              <w:szCs w:val="24"/>
            </w:rPr>
            <w:t xml:space="preserve">Situs Resmi KEMENAG. </w:t>
          </w:r>
          <w:proofErr w:type="gramStart"/>
          <w:r w:rsidRPr="002C18CB">
            <w:rPr>
              <w:rFonts w:asciiTheme="majorBidi" w:hAnsiTheme="majorBidi" w:cstheme="majorBidi"/>
              <w:color w:val="000000" w:themeColor="text1"/>
              <w:sz w:val="24"/>
              <w:szCs w:val="24"/>
            </w:rPr>
            <w:t>https</w:t>
          </w:r>
          <w:proofErr w:type="gramEnd"/>
          <w:r w:rsidRPr="002C18CB">
            <w:rPr>
              <w:rFonts w:asciiTheme="majorBidi" w:hAnsiTheme="majorBidi" w:cstheme="majorBidi"/>
              <w:color w:val="000000" w:themeColor="text1"/>
              <w:sz w:val="24"/>
              <w:szCs w:val="24"/>
            </w:rPr>
            <w:t>//quran</w:t>
          </w:r>
          <w:r w:rsidRPr="002C18CB">
            <w:rPr>
              <w:rFonts w:asciiTheme="majorBidi" w:hAnsiTheme="majorBidi" w:cstheme="majorBidi"/>
              <w:color w:val="000000" w:themeColor="text1"/>
              <w:sz w:val="24"/>
              <w:szCs w:val="24"/>
              <w:lang w:val="en-ID"/>
            </w:rPr>
            <w:t xml:space="preserve"> </w:t>
          </w:r>
          <w:r w:rsidRPr="002C18CB">
            <w:rPr>
              <w:rFonts w:asciiTheme="majorBidi" w:hAnsiTheme="majorBidi" w:cstheme="majorBidi"/>
              <w:color w:val="000000" w:themeColor="text1"/>
              <w:sz w:val="24"/>
              <w:szCs w:val="24"/>
            </w:rPr>
            <w:t>.kemenag.go.id/surah/29</w:t>
          </w:r>
          <w:r w:rsidRPr="002C18CB">
            <w:rPr>
              <w:rFonts w:asciiTheme="majorBidi" w:hAnsiTheme="majorBidi" w:cstheme="majorBidi"/>
              <w:color w:val="000000" w:themeColor="text1"/>
              <w:sz w:val="24"/>
              <w:szCs w:val="24"/>
              <w:lang w:val="en-ID"/>
            </w:rPr>
            <w:t>.</w:t>
          </w:r>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lang w:val="en-ID"/>
            </w:rPr>
          </w:pPr>
          <w:r w:rsidRPr="002C18CB">
            <w:rPr>
              <w:rFonts w:asciiTheme="majorBidi" w:hAnsiTheme="majorBidi" w:cstheme="majorBidi"/>
              <w:color w:val="000000" w:themeColor="text1"/>
              <w:sz w:val="24"/>
              <w:szCs w:val="24"/>
            </w:rPr>
            <w:t xml:space="preserve">Efektivitas Adalah,” </w:t>
          </w:r>
          <w:r w:rsidRPr="002C18CB">
            <w:rPr>
              <w:rFonts w:asciiTheme="majorBidi" w:hAnsiTheme="majorBidi" w:cstheme="majorBidi"/>
              <w:i/>
              <w:iCs/>
              <w:color w:val="000000" w:themeColor="text1"/>
              <w:sz w:val="24"/>
              <w:szCs w:val="24"/>
            </w:rPr>
            <w:t>Situs Resmi Dosen Pendidikan.</w:t>
          </w:r>
          <w:r w:rsidRPr="002C18CB">
            <w:rPr>
              <w:rFonts w:asciiTheme="majorBidi" w:hAnsiTheme="majorBidi" w:cstheme="majorBidi"/>
              <w:color w:val="000000" w:themeColor="text1"/>
              <w:sz w:val="24"/>
              <w:szCs w:val="24"/>
            </w:rPr>
            <w:t xml:space="preserve"> </w:t>
          </w:r>
          <w:hyperlink w:history="1">
            <w:r w:rsidRPr="002C18CB">
              <w:rPr>
                <w:rStyle w:val="Hyperlink"/>
                <w:rFonts w:asciiTheme="majorBidi" w:hAnsiTheme="majorBidi" w:cstheme="majorBidi"/>
                <w:color w:val="000000" w:themeColor="text1"/>
              </w:rPr>
              <w:t>https://www.dosenpendidikan</w:t>
            </w:r>
            <w:r w:rsidRPr="002C18CB">
              <w:rPr>
                <w:rStyle w:val="Hyperlink"/>
                <w:rFonts w:asciiTheme="majorBidi" w:hAnsiTheme="majorBidi" w:cstheme="majorBidi"/>
                <w:color w:val="000000" w:themeColor="text1"/>
                <w:lang w:val="en-ID"/>
              </w:rPr>
              <w:t xml:space="preserve"> </w:t>
            </w:r>
            <w:r w:rsidRPr="002C18CB">
              <w:rPr>
                <w:rStyle w:val="Hyperlink"/>
                <w:rFonts w:asciiTheme="majorBidi" w:hAnsiTheme="majorBidi" w:cstheme="majorBidi"/>
                <w:color w:val="000000" w:themeColor="text1"/>
              </w:rPr>
              <w:t>.co.id/efektivitas-adalah/</w:t>
            </w:r>
          </w:hyperlink>
          <w:r w:rsidRPr="002C18CB">
            <w:rPr>
              <w:rFonts w:asciiTheme="majorBidi" w:hAnsiTheme="majorBidi" w:cstheme="majorBidi"/>
              <w:color w:val="000000" w:themeColor="text1"/>
              <w:sz w:val="24"/>
              <w:szCs w:val="24"/>
              <w:lang w:val="en-ID"/>
            </w:rPr>
            <w:t>.</w:t>
          </w:r>
        </w:p>
        <w:p w:rsidR="003E3FD8" w:rsidRPr="002C18CB" w:rsidRDefault="003E3FD8" w:rsidP="003E3FD8">
          <w:pPr>
            <w:pStyle w:val="FootnoteText"/>
            <w:spacing w:after="200" w:line="240" w:lineRule="exact"/>
            <w:ind w:left="709" w:hanging="709"/>
            <w:rPr>
              <w:color w:val="000000" w:themeColor="text1"/>
              <w:sz w:val="24"/>
              <w:szCs w:val="24"/>
              <w:lang w:val="en-ID"/>
            </w:rPr>
          </w:pPr>
          <w:proofErr w:type="gramStart"/>
          <w:r w:rsidRPr="002C18CB">
            <w:rPr>
              <w:color w:val="000000" w:themeColor="text1"/>
              <w:sz w:val="24"/>
              <w:szCs w:val="24"/>
              <w:lang w:val="en-ID"/>
            </w:rPr>
            <w:t xml:space="preserve">Efektivitas Organisasi Arti, Faktor dan Cara Mengukurnya” </w:t>
          </w:r>
          <w:r w:rsidRPr="002C18CB">
            <w:rPr>
              <w:i/>
              <w:iCs/>
              <w:color w:val="000000" w:themeColor="text1"/>
              <w:sz w:val="24"/>
              <w:szCs w:val="24"/>
              <w:lang w:val="en-ID"/>
            </w:rPr>
            <w:t>Situs Resmi zahiraccouting.com.</w:t>
          </w:r>
          <w:proofErr w:type="gramEnd"/>
          <w:r w:rsidRPr="002C18CB">
            <w:rPr>
              <w:i/>
              <w:iCs/>
              <w:color w:val="000000" w:themeColor="text1"/>
              <w:sz w:val="24"/>
              <w:szCs w:val="24"/>
              <w:lang w:val="en-ID"/>
            </w:rPr>
            <w:t xml:space="preserve"> </w:t>
          </w:r>
          <w:r w:rsidRPr="002C18CB">
            <w:rPr>
              <w:color w:val="000000" w:themeColor="text1"/>
              <w:sz w:val="24"/>
              <w:szCs w:val="24"/>
              <w:lang w:val="en-ID"/>
            </w:rPr>
            <w:t>https//www.maxmanroe.com/vid/manajemen/pengertian-efektivitas.html (20 Juni 2022)</w:t>
          </w:r>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lang w:val="en-ID"/>
            </w:rPr>
          </w:pPr>
          <w:r w:rsidRPr="002C18CB">
            <w:rPr>
              <w:rFonts w:asciiTheme="majorBidi" w:hAnsiTheme="majorBidi" w:cstheme="majorBidi"/>
              <w:color w:val="000000" w:themeColor="text1"/>
              <w:sz w:val="24"/>
              <w:szCs w:val="24"/>
              <w:lang w:val="en-ID"/>
            </w:rPr>
            <w:t xml:space="preserve">Komunikasi Adalah Proses Penyampaian Makna Pada Orang Lain, Ini Tujuan dan Fungsinya,” </w:t>
          </w:r>
          <w:r w:rsidRPr="002C18CB">
            <w:rPr>
              <w:rFonts w:asciiTheme="majorBidi" w:hAnsiTheme="majorBidi" w:cstheme="majorBidi"/>
              <w:i/>
              <w:iCs/>
              <w:color w:val="000000" w:themeColor="text1"/>
              <w:sz w:val="24"/>
              <w:szCs w:val="24"/>
              <w:lang w:val="en-ID"/>
            </w:rPr>
            <w:t xml:space="preserve">Situs Resmk Merdeka.com. </w:t>
          </w:r>
          <w:proofErr w:type="gramStart"/>
          <w:r w:rsidRPr="002C18CB">
            <w:rPr>
              <w:rFonts w:asciiTheme="majorBidi" w:hAnsiTheme="majorBidi" w:cstheme="majorBidi"/>
              <w:color w:val="000000" w:themeColor="text1"/>
              <w:sz w:val="24"/>
              <w:szCs w:val="24"/>
              <w:lang w:val="en-ID"/>
            </w:rPr>
            <w:t>https://m.mereka.com/jatim/ komunikasi-adalah-proses-penyampaian-makna-pada-orang-lain-ketahui-tujuan-dan-fungsih-knl.html.</w:t>
          </w:r>
          <w:proofErr w:type="gramEnd"/>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lang w:val="en-ID"/>
            </w:rPr>
          </w:pPr>
          <w:proofErr w:type="gramStart"/>
          <w:r w:rsidRPr="002C18CB">
            <w:rPr>
              <w:rFonts w:asciiTheme="majorBidi" w:hAnsiTheme="majorBidi" w:cstheme="majorBidi"/>
              <w:color w:val="000000" w:themeColor="text1"/>
              <w:sz w:val="24"/>
              <w:szCs w:val="24"/>
              <w:lang w:val="en-ID"/>
            </w:rPr>
            <w:lastRenderedPageBreak/>
            <w:t xml:space="preserve">Komunikasi Interpersonal pengertian Menurut Para Ahli dan Fungsintya,” </w:t>
          </w:r>
          <w:r w:rsidRPr="002C18CB">
            <w:rPr>
              <w:rFonts w:asciiTheme="majorBidi" w:hAnsiTheme="majorBidi" w:cstheme="majorBidi"/>
              <w:i/>
              <w:iCs/>
              <w:color w:val="000000" w:themeColor="text1"/>
              <w:sz w:val="24"/>
              <w:szCs w:val="24"/>
              <w:lang w:val="en-ID"/>
            </w:rPr>
            <w:t>Situs ResmiKompas.com</w:t>
          </w:r>
          <w:hyperlink r:id="rId25" w:history="1">
            <w:r w:rsidRPr="002C18CB">
              <w:rPr>
                <w:rStyle w:val="Hyperlink"/>
                <w:rFonts w:asciiTheme="majorBidi" w:hAnsiTheme="majorBidi" w:cstheme="majorBidi"/>
                <w:color w:val="000000" w:themeColor="text1"/>
                <w:lang w:val="en-ID"/>
              </w:rPr>
              <w:t>https://www</w:t>
            </w:r>
          </w:hyperlink>
          <w:r w:rsidRPr="002C18CB">
            <w:rPr>
              <w:rFonts w:asciiTheme="majorBidi" w:hAnsiTheme="majorBidi" w:cstheme="majorBidi"/>
              <w:color w:val="000000" w:themeColor="text1"/>
              <w:sz w:val="24"/>
              <w:szCs w:val="24"/>
              <w:lang w:val="en-ID"/>
            </w:rPr>
            <w:t>.google.com/amp/s/amp.Kompas.com/skola/read/2021/12/06/12000569/Komunikasininterpersonal-Pengertian-menurut-para-ahli-dan-fungsinya.</w:t>
          </w:r>
          <w:proofErr w:type="gramEnd"/>
        </w:p>
        <w:p w:rsidR="003E3FD8" w:rsidRPr="002C18CB" w:rsidRDefault="003E3FD8" w:rsidP="003E3FD8">
          <w:pPr>
            <w:pStyle w:val="FootnoteText"/>
            <w:spacing w:after="200" w:line="240" w:lineRule="exact"/>
            <w:ind w:left="709" w:hanging="709"/>
            <w:rPr>
              <w:color w:val="000000" w:themeColor="text1"/>
              <w:sz w:val="24"/>
              <w:szCs w:val="24"/>
              <w:lang w:val="en-ID"/>
            </w:rPr>
          </w:pPr>
          <w:r w:rsidRPr="002C18CB">
            <w:rPr>
              <w:color w:val="000000" w:themeColor="text1"/>
              <w:sz w:val="24"/>
              <w:szCs w:val="24"/>
              <w:lang w:val="en-ID"/>
            </w:rPr>
            <w:t xml:space="preserve">Komunikasi Efektif,” </w:t>
          </w:r>
          <w:r w:rsidRPr="002C18CB">
            <w:rPr>
              <w:i/>
              <w:iCs/>
              <w:color w:val="000000" w:themeColor="text1"/>
              <w:sz w:val="24"/>
              <w:szCs w:val="24"/>
              <w:lang w:val="en-ID"/>
            </w:rPr>
            <w:t xml:space="preserve">Situs Resmi Silabus.web.id. </w:t>
          </w:r>
          <w:r w:rsidRPr="002C18CB">
            <w:rPr>
              <w:color w:val="000000" w:themeColor="text1"/>
              <w:sz w:val="24"/>
              <w:szCs w:val="24"/>
              <w:lang w:val="en-ID"/>
            </w:rPr>
            <w:t>https://www.silabus.web.id/materi-komunikasi-efektif/</w:t>
          </w:r>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rPr>
          </w:pPr>
          <w:proofErr w:type="gramStart"/>
          <w:r w:rsidRPr="002C18CB">
            <w:rPr>
              <w:rFonts w:asciiTheme="majorBidi" w:hAnsiTheme="majorBidi" w:cstheme="majorBidi"/>
              <w:color w:val="000000" w:themeColor="text1"/>
              <w:sz w:val="24"/>
              <w:szCs w:val="24"/>
              <w:lang w:val="en-ID"/>
            </w:rPr>
            <w:t xml:space="preserve">Pengertian Membaca: Arti, Tujuan, Manfaat dan Komponen Membaca” </w:t>
          </w:r>
          <w:r w:rsidRPr="002C18CB">
            <w:rPr>
              <w:rFonts w:asciiTheme="majorBidi" w:hAnsiTheme="majorBidi" w:cstheme="majorBidi"/>
              <w:i/>
              <w:iCs/>
              <w:color w:val="000000" w:themeColor="text1"/>
              <w:sz w:val="24"/>
              <w:szCs w:val="24"/>
              <w:lang w:val="en-ID"/>
            </w:rPr>
            <w:t xml:space="preserve">Situs Resmi, </w:t>
          </w:r>
          <w:r w:rsidRPr="002C18CB">
            <w:rPr>
              <w:rFonts w:asciiTheme="majorBidi" w:hAnsiTheme="majorBidi" w:cstheme="majorBidi"/>
              <w:color w:val="000000" w:themeColor="text1"/>
              <w:sz w:val="24"/>
              <w:szCs w:val="24"/>
              <w:lang w:val="en-ID"/>
            </w:rPr>
            <w:t>https://penerbitbukudeepublish.com/pengertian-membaca/amp/.</w:t>
          </w:r>
          <w:proofErr w:type="gramEnd"/>
          <w:r w:rsidRPr="002C18CB">
            <w:rPr>
              <w:rFonts w:asciiTheme="majorBidi" w:hAnsiTheme="majorBidi" w:cstheme="majorBidi"/>
              <w:color w:val="000000" w:themeColor="text1"/>
              <w:sz w:val="24"/>
              <w:szCs w:val="24"/>
              <w:lang w:val="en-ID"/>
            </w:rPr>
            <w:t xml:space="preserve"> </w:t>
          </w:r>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lang w:val="en-ID"/>
            </w:rPr>
          </w:pPr>
          <w:proofErr w:type="gramStart"/>
          <w:r w:rsidRPr="002C18CB">
            <w:rPr>
              <w:rFonts w:asciiTheme="majorBidi" w:hAnsiTheme="majorBidi" w:cstheme="majorBidi"/>
              <w:color w:val="000000" w:themeColor="text1"/>
              <w:sz w:val="24"/>
              <w:szCs w:val="24"/>
              <w:lang w:val="en-ID"/>
            </w:rPr>
            <w:t xml:space="preserve">Pengertian Al-Quran dan Hadits Beserta Sejarahnya,” </w:t>
          </w:r>
          <w:r w:rsidRPr="002C18CB">
            <w:rPr>
              <w:rFonts w:asciiTheme="majorBidi" w:hAnsiTheme="majorBidi" w:cstheme="majorBidi"/>
              <w:i/>
              <w:iCs/>
              <w:color w:val="000000" w:themeColor="text1"/>
              <w:sz w:val="24"/>
              <w:szCs w:val="24"/>
              <w:lang w:val="en-ID"/>
            </w:rPr>
            <w:t>Situs Resmi, Gramedia.com.</w:t>
          </w:r>
          <w:proofErr w:type="gramEnd"/>
          <w:r w:rsidRPr="002C18CB">
            <w:rPr>
              <w:rFonts w:asciiTheme="majorBidi" w:hAnsiTheme="majorBidi" w:cstheme="majorBidi"/>
              <w:color w:val="000000" w:themeColor="text1"/>
              <w:sz w:val="24"/>
              <w:szCs w:val="24"/>
            </w:rPr>
            <w:t xml:space="preserve"> </w:t>
          </w:r>
          <w:r w:rsidRPr="002C18CB">
            <w:rPr>
              <w:rFonts w:asciiTheme="majorBidi" w:hAnsiTheme="majorBidi" w:cstheme="majorBidi"/>
              <w:color w:val="000000" w:themeColor="text1"/>
              <w:sz w:val="24"/>
              <w:szCs w:val="24"/>
              <w:lang w:val="en-ID"/>
            </w:rPr>
            <w:t>https://www.google.com/amp/s/www.gramedia.com/literasi/al-quran-dan-hadits/amp/.</w:t>
          </w:r>
        </w:p>
        <w:p w:rsidR="003E3FD8" w:rsidRPr="002C18CB" w:rsidRDefault="003E3FD8" w:rsidP="003E3FD8">
          <w:pPr>
            <w:pStyle w:val="FootnoteText"/>
            <w:spacing w:after="200" w:line="240" w:lineRule="exact"/>
            <w:ind w:left="709" w:hanging="709"/>
            <w:rPr>
              <w:rFonts w:asciiTheme="majorBidi" w:hAnsiTheme="majorBidi" w:cstheme="majorBidi"/>
              <w:i/>
              <w:iCs/>
              <w:color w:val="000000" w:themeColor="text1"/>
              <w:sz w:val="24"/>
              <w:szCs w:val="24"/>
              <w:lang w:val="en-ID"/>
            </w:rPr>
          </w:pPr>
          <w:r w:rsidRPr="002C18CB">
            <w:rPr>
              <w:rFonts w:asciiTheme="majorBidi" w:hAnsiTheme="majorBidi" w:cstheme="majorBidi"/>
              <w:color w:val="000000" w:themeColor="text1"/>
              <w:sz w:val="24"/>
              <w:szCs w:val="24"/>
              <w:lang w:val="en-ID"/>
            </w:rPr>
            <w:t xml:space="preserve">Pengertian Al-Qur’an,” </w:t>
          </w:r>
          <w:r w:rsidRPr="002C18CB">
            <w:rPr>
              <w:rFonts w:asciiTheme="majorBidi" w:hAnsiTheme="majorBidi" w:cstheme="majorBidi"/>
              <w:i/>
              <w:iCs/>
              <w:color w:val="000000" w:themeColor="text1"/>
              <w:sz w:val="24"/>
              <w:szCs w:val="24"/>
              <w:lang w:val="en-ID"/>
            </w:rPr>
            <w:t>Situs Resmi</w:t>
          </w:r>
          <w:proofErr w:type="gramStart"/>
          <w:r w:rsidRPr="002C18CB">
            <w:rPr>
              <w:rFonts w:asciiTheme="majorBidi" w:hAnsiTheme="majorBidi" w:cstheme="majorBidi"/>
              <w:color w:val="000000" w:themeColor="text1"/>
              <w:sz w:val="24"/>
              <w:szCs w:val="24"/>
              <w:lang w:val="en-ID"/>
            </w:rPr>
            <w:t>,BELAJARGIAT.ID</w:t>
          </w:r>
          <w:proofErr w:type="gramEnd"/>
          <w:r w:rsidRPr="002C18CB">
            <w:rPr>
              <w:rFonts w:asciiTheme="majorBidi" w:hAnsiTheme="majorBidi" w:cstheme="majorBidi"/>
              <w:color w:val="000000" w:themeColor="text1"/>
              <w:sz w:val="24"/>
              <w:szCs w:val="24"/>
              <w:lang w:val="en-ID"/>
            </w:rPr>
            <w:t xml:space="preserve">, </w:t>
          </w:r>
          <w:hyperlink r:id="rId26" w:history="1">
            <w:r w:rsidRPr="002C18CB">
              <w:rPr>
                <w:rStyle w:val="Hyperlink"/>
                <w:rFonts w:asciiTheme="majorBidi" w:hAnsiTheme="majorBidi" w:cstheme="majorBidi"/>
                <w:color w:val="000000" w:themeColor="text1"/>
                <w:lang w:val="en-ID"/>
              </w:rPr>
              <w:t>https://belajargiat.id/quran/</w:t>
            </w:r>
          </w:hyperlink>
          <w:r w:rsidRPr="002C18CB">
            <w:rPr>
              <w:rFonts w:asciiTheme="majorBidi" w:hAnsiTheme="majorBidi" w:cstheme="majorBidi"/>
              <w:i/>
              <w:iCs/>
              <w:color w:val="000000" w:themeColor="text1"/>
              <w:sz w:val="24"/>
              <w:szCs w:val="24"/>
              <w:lang w:val="en-ID"/>
            </w:rPr>
            <w:t>.</w:t>
          </w:r>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lang w:val="en-ID"/>
            </w:rPr>
          </w:pPr>
          <w:proofErr w:type="gramStart"/>
          <w:r w:rsidRPr="002C18CB">
            <w:rPr>
              <w:rFonts w:asciiTheme="majorBidi" w:hAnsiTheme="majorBidi" w:cstheme="majorBidi"/>
              <w:color w:val="000000" w:themeColor="text1"/>
              <w:sz w:val="24"/>
              <w:szCs w:val="24"/>
              <w:lang w:val="en-ID"/>
            </w:rPr>
            <w:t>Pengertian Media Menurut para Ahli, (Pembahasan lengkap).</w:t>
          </w:r>
          <w:proofErr w:type="gramEnd"/>
          <w:r w:rsidRPr="002C18CB">
            <w:rPr>
              <w:rFonts w:asciiTheme="majorBidi" w:hAnsiTheme="majorBidi" w:cstheme="majorBidi"/>
              <w:color w:val="000000" w:themeColor="text1"/>
              <w:sz w:val="24"/>
              <w:szCs w:val="24"/>
              <w:lang w:val="en-ID"/>
            </w:rPr>
            <w:t xml:space="preserve"> </w:t>
          </w:r>
          <w:proofErr w:type="gramStart"/>
          <w:r w:rsidRPr="002C18CB">
            <w:rPr>
              <w:rFonts w:asciiTheme="majorBidi" w:hAnsiTheme="majorBidi" w:cstheme="majorBidi"/>
              <w:i/>
              <w:iCs/>
              <w:color w:val="000000" w:themeColor="text1"/>
              <w:sz w:val="24"/>
              <w:szCs w:val="24"/>
              <w:lang w:val="en-ID"/>
            </w:rPr>
            <w:t>Situs Resmi Seputar Pengetahuan.Co.id.s</w:t>
          </w:r>
          <w:hyperlink r:id="rId27" w:history="1">
            <w:r w:rsidRPr="002C18CB">
              <w:rPr>
                <w:rStyle w:val="Hyperlink"/>
                <w:rFonts w:asciiTheme="majorBidi" w:hAnsiTheme="majorBidi" w:cstheme="majorBidi"/>
                <w:color w:val="000000" w:themeColor="text1"/>
                <w:lang w:val="en-ID"/>
              </w:rPr>
              <w:t>https://www.seputarpengetahuan.co.id/2022/02/Pengertian-media.html</w:t>
            </w:r>
          </w:hyperlink>
          <w:r w:rsidRPr="002C18CB">
            <w:rPr>
              <w:rFonts w:asciiTheme="majorBidi" w:hAnsiTheme="majorBidi" w:cstheme="majorBidi"/>
              <w:color w:val="000000" w:themeColor="text1"/>
              <w:sz w:val="24"/>
              <w:szCs w:val="24"/>
              <w:lang w:val="en-ID"/>
            </w:rPr>
            <w:t>.</w:t>
          </w:r>
          <w:proofErr w:type="gramEnd"/>
          <w:r w:rsidRPr="002C18CB">
            <w:rPr>
              <w:rFonts w:asciiTheme="majorBidi" w:hAnsiTheme="majorBidi" w:cstheme="majorBidi"/>
              <w:color w:val="000000" w:themeColor="text1"/>
              <w:sz w:val="24"/>
              <w:szCs w:val="24"/>
              <w:lang w:val="en-ID"/>
            </w:rPr>
            <w:t xml:space="preserve"> </w:t>
          </w:r>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lang w:val="en-ID"/>
            </w:rPr>
          </w:pPr>
          <w:proofErr w:type="gramStart"/>
          <w:r w:rsidRPr="002C18CB">
            <w:rPr>
              <w:rFonts w:asciiTheme="majorBidi" w:hAnsiTheme="majorBidi" w:cstheme="majorBidi"/>
              <w:color w:val="000000" w:themeColor="text1"/>
              <w:sz w:val="24"/>
              <w:szCs w:val="24"/>
              <w:lang w:val="en-ID"/>
            </w:rPr>
            <w:t>Pengertian Umpan Balik atau Feedback dalam Pembelajaran Menurut para Ahli.</w:t>
          </w:r>
          <w:proofErr w:type="gramEnd"/>
          <w:r w:rsidRPr="002C18CB">
            <w:rPr>
              <w:rFonts w:asciiTheme="majorBidi" w:hAnsiTheme="majorBidi" w:cstheme="majorBidi"/>
              <w:i/>
              <w:iCs/>
              <w:color w:val="000000" w:themeColor="text1"/>
              <w:sz w:val="24"/>
              <w:szCs w:val="24"/>
              <w:lang w:val="en-ID"/>
            </w:rPr>
            <w:t xml:space="preserve"> </w:t>
          </w:r>
          <w:proofErr w:type="gramStart"/>
          <w:r w:rsidRPr="002C18CB">
            <w:rPr>
              <w:rFonts w:asciiTheme="majorBidi" w:hAnsiTheme="majorBidi" w:cstheme="majorBidi"/>
              <w:i/>
              <w:iCs/>
              <w:color w:val="000000" w:themeColor="text1"/>
              <w:sz w:val="24"/>
              <w:szCs w:val="24"/>
              <w:lang w:val="en-ID"/>
            </w:rPr>
            <w:t>Situs Resmi Mediamengajar.</w:t>
          </w:r>
          <w:proofErr w:type="gramEnd"/>
          <w:r w:rsidRPr="002C18CB">
            <w:rPr>
              <w:rFonts w:asciiTheme="majorBidi" w:hAnsiTheme="majorBidi" w:cstheme="majorBidi"/>
              <w:i/>
              <w:iCs/>
              <w:color w:val="000000" w:themeColor="text1"/>
              <w:sz w:val="24"/>
              <w:szCs w:val="24"/>
              <w:lang w:val="en-ID"/>
            </w:rPr>
            <w:t xml:space="preserve"> Com. </w:t>
          </w:r>
          <w:hyperlink r:id="rId28" w:history="1">
            <w:r w:rsidRPr="002C18CB">
              <w:rPr>
                <w:rStyle w:val="Hyperlink"/>
                <w:rFonts w:asciiTheme="majorBidi" w:hAnsiTheme="majorBidi" w:cstheme="majorBidi"/>
                <w:color w:val="000000" w:themeColor="text1"/>
                <w:lang w:val="en-ID"/>
              </w:rPr>
              <w:t>https://www.mediamengajar.com/2018/04/ pengertian-umpan-balik-atau-feedback-dalam-pembelajaran.html?m=1(24</w:t>
            </w:r>
          </w:hyperlink>
          <w:r w:rsidRPr="002C18CB">
            <w:rPr>
              <w:rFonts w:asciiTheme="majorBidi" w:hAnsiTheme="majorBidi" w:cstheme="majorBidi"/>
              <w:color w:val="000000" w:themeColor="text1"/>
              <w:sz w:val="24"/>
              <w:szCs w:val="24"/>
              <w:lang w:val="en-ID"/>
            </w:rPr>
            <w:t xml:space="preserve"> Maret 2022).</w:t>
          </w:r>
        </w:p>
        <w:p w:rsidR="003E3FD8" w:rsidRPr="002C18CB" w:rsidRDefault="003E3FD8" w:rsidP="003E3FD8">
          <w:pPr>
            <w:pStyle w:val="FootnoteText"/>
            <w:spacing w:after="200" w:line="240" w:lineRule="exact"/>
            <w:ind w:left="709" w:hanging="709"/>
            <w:rPr>
              <w:rStyle w:val="Hyperlink"/>
              <w:rFonts w:asciiTheme="majorBidi" w:hAnsiTheme="majorBidi" w:cstheme="majorBidi"/>
              <w:color w:val="000000" w:themeColor="text1"/>
              <w:lang w:val="en-ID"/>
            </w:rPr>
          </w:pPr>
          <w:proofErr w:type="gramStart"/>
          <w:r w:rsidRPr="002C18CB">
            <w:rPr>
              <w:rFonts w:asciiTheme="majorBidi" w:hAnsiTheme="majorBidi" w:cstheme="majorBidi"/>
              <w:color w:val="000000" w:themeColor="text1"/>
              <w:sz w:val="24"/>
              <w:szCs w:val="24"/>
              <w:lang w:val="en-ID"/>
            </w:rPr>
            <w:t xml:space="preserve">Pengertian Komunikasi Dakwah” </w:t>
          </w:r>
          <w:r w:rsidRPr="002C18CB">
            <w:rPr>
              <w:rFonts w:asciiTheme="majorBidi" w:hAnsiTheme="majorBidi" w:cstheme="majorBidi"/>
              <w:i/>
              <w:iCs/>
              <w:color w:val="000000" w:themeColor="text1"/>
              <w:sz w:val="24"/>
              <w:szCs w:val="24"/>
              <w:lang w:val="en-ID"/>
            </w:rPr>
            <w:t xml:space="preserve">Situs Resmi Risalah Islam </w:t>
          </w:r>
          <w:hyperlink w:history="1">
            <w:r w:rsidRPr="002C18CB">
              <w:rPr>
                <w:rStyle w:val="Hyperlink"/>
                <w:rFonts w:asciiTheme="majorBidi" w:hAnsiTheme="majorBidi" w:cstheme="majorBidi"/>
                <w:color w:val="000000" w:themeColor="text1"/>
                <w:lang w:val="en-ID"/>
              </w:rPr>
              <w:t>https://www.</w:t>
            </w:r>
            <w:proofErr w:type="gramEnd"/>
            <w:r w:rsidRPr="002C18CB">
              <w:rPr>
                <w:rStyle w:val="Hyperlink"/>
                <w:rFonts w:asciiTheme="majorBidi" w:hAnsiTheme="majorBidi" w:cstheme="majorBidi"/>
                <w:color w:val="000000" w:themeColor="text1"/>
                <w:lang w:val="en-ID"/>
              </w:rPr>
              <w:t xml:space="preserve"> risalahislam.com/2021/08/pengertian-komunikasi-dakwah.html?m=1.</w:t>
            </w:r>
          </w:hyperlink>
        </w:p>
        <w:p w:rsidR="003E3FD8" w:rsidRPr="002C18CB" w:rsidRDefault="003E3FD8" w:rsidP="003E3FD8">
          <w:pPr>
            <w:pStyle w:val="FootnoteText"/>
            <w:spacing w:after="200" w:line="240" w:lineRule="exact"/>
            <w:ind w:left="709" w:hanging="709"/>
            <w:rPr>
              <w:rStyle w:val="Hyperlink"/>
              <w:rFonts w:asciiTheme="majorBidi" w:hAnsiTheme="majorBidi" w:cstheme="majorBidi"/>
              <w:color w:val="000000" w:themeColor="text1"/>
              <w:lang w:val="en-ID"/>
            </w:rPr>
          </w:pPr>
          <w:r w:rsidRPr="002C18CB">
            <w:rPr>
              <w:color w:val="000000" w:themeColor="text1"/>
              <w:sz w:val="24"/>
              <w:szCs w:val="24"/>
              <w:lang w:val="en-ID"/>
            </w:rPr>
            <w:t>Paradigma san Teori Ilmu Dakwah Perspektif sosilogis”</w:t>
          </w:r>
          <w:r w:rsidRPr="002C18CB">
            <w:rPr>
              <w:i/>
              <w:iCs/>
              <w:color w:val="000000" w:themeColor="text1"/>
              <w:sz w:val="24"/>
              <w:szCs w:val="24"/>
              <w:lang w:val="en-ID"/>
            </w:rPr>
            <w:t xml:space="preserve"> Situ resmi</w:t>
          </w:r>
          <w:proofErr w:type="gramStart"/>
          <w:r w:rsidRPr="002C18CB">
            <w:rPr>
              <w:i/>
              <w:iCs/>
              <w:color w:val="000000" w:themeColor="text1"/>
              <w:sz w:val="24"/>
              <w:szCs w:val="24"/>
              <w:lang w:val="en-ID"/>
            </w:rPr>
            <w:t>,corongpergeraka.com</w:t>
          </w:r>
          <w:proofErr w:type="gramEnd"/>
          <w:r w:rsidRPr="002C18CB">
            <w:rPr>
              <w:i/>
              <w:iCs/>
              <w:color w:val="000000" w:themeColor="text1"/>
              <w:sz w:val="24"/>
              <w:szCs w:val="24"/>
              <w:lang w:val="en-ID"/>
            </w:rPr>
            <w:t>,</w:t>
          </w:r>
          <w:r w:rsidRPr="002C18CB">
            <w:rPr>
              <w:color w:val="000000" w:themeColor="text1"/>
              <w:sz w:val="24"/>
              <w:szCs w:val="24"/>
            </w:rPr>
            <w:t xml:space="preserve"> </w:t>
          </w:r>
          <w:r w:rsidRPr="002C18CB">
            <w:rPr>
              <w:color w:val="000000" w:themeColor="text1"/>
              <w:sz w:val="24"/>
              <w:szCs w:val="24"/>
              <w:lang w:val="en-ID"/>
            </w:rPr>
            <w:t>https://corongpegerakan.id/paradigma-dan-teori-ilmu-dakwah-perspektif-sosiologis/.</w:t>
          </w:r>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lang w:val="en-ID"/>
            </w:rPr>
          </w:pPr>
          <w:proofErr w:type="gramStart"/>
          <w:r w:rsidRPr="002C18CB">
            <w:rPr>
              <w:rFonts w:asciiTheme="majorBidi" w:hAnsiTheme="majorBidi" w:cstheme="majorBidi"/>
              <w:color w:val="000000" w:themeColor="text1"/>
              <w:sz w:val="24"/>
              <w:szCs w:val="24"/>
              <w:lang w:val="en-ID"/>
            </w:rPr>
            <w:t xml:space="preserve">Penenlitian Kualitatif (Metode): Penjelasan Lengkap” </w:t>
          </w:r>
          <w:r w:rsidRPr="002C18CB">
            <w:rPr>
              <w:rFonts w:asciiTheme="majorBidi" w:hAnsiTheme="majorBidi" w:cstheme="majorBidi"/>
              <w:i/>
              <w:iCs/>
              <w:color w:val="000000" w:themeColor="text1"/>
              <w:sz w:val="24"/>
              <w:szCs w:val="24"/>
              <w:lang w:val="en-ID"/>
            </w:rPr>
            <w:t>Situs Resmi Statistikian.com.</w:t>
          </w:r>
          <w:r w:rsidRPr="002C18CB">
            <w:rPr>
              <w:rFonts w:asciiTheme="majorBidi" w:hAnsiTheme="majorBidi" w:cstheme="majorBidi"/>
              <w:color w:val="000000" w:themeColor="text1"/>
              <w:sz w:val="24"/>
              <w:szCs w:val="24"/>
              <w:lang w:val="en-ID"/>
            </w:rPr>
            <w:t>https//www.statistikian.com/2012/10/penelitian-kualitatif.html.</w:t>
          </w:r>
          <w:proofErr w:type="gramEnd"/>
        </w:p>
        <w:p w:rsidR="003E3FD8" w:rsidRPr="002C18CB" w:rsidRDefault="003E3FD8" w:rsidP="003E3FD8">
          <w:pPr>
            <w:pStyle w:val="FootnoteText"/>
            <w:spacing w:after="200" w:line="240" w:lineRule="exact"/>
            <w:ind w:left="709" w:hanging="709"/>
            <w:rPr>
              <w:rStyle w:val="Hyperlink"/>
              <w:rFonts w:asciiTheme="majorBidi" w:hAnsiTheme="majorBidi" w:cstheme="majorBidi"/>
              <w:i/>
              <w:iCs/>
              <w:color w:val="000000" w:themeColor="text1"/>
              <w:lang w:val="en-ID"/>
            </w:rPr>
          </w:pPr>
          <w:r w:rsidRPr="002C18CB">
            <w:rPr>
              <w:rFonts w:asciiTheme="majorBidi" w:hAnsiTheme="majorBidi" w:cstheme="majorBidi"/>
              <w:color w:val="000000" w:themeColor="text1"/>
              <w:sz w:val="24"/>
              <w:szCs w:val="24"/>
              <w:lang w:val="en-ID"/>
            </w:rPr>
            <w:t xml:space="preserve">Pengertian Data Fungsi, Sumber, Jenis-jenis Data dan Contohnya,” </w:t>
          </w:r>
          <w:r w:rsidRPr="002C18CB">
            <w:rPr>
              <w:rFonts w:asciiTheme="majorBidi" w:hAnsiTheme="majorBidi" w:cstheme="majorBidi"/>
              <w:i/>
              <w:iCs/>
              <w:color w:val="000000" w:themeColor="text1"/>
              <w:sz w:val="24"/>
              <w:szCs w:val="24"/>
              <w:lang w:val="en-ID"/>
            </w:rPr>
            <w:t xml:space="preserve">Situs Resmi Salamadian Muda dan Berimu </w:t>
          </w:r>
          <w:hyperlink r:id="rId29" w:history="1">
            <w:r w:rsidRPr="002C18CB">
              <w:rPr>
                <w:rStyle w:val="Hyperlink"/>
                <w:rFonts w:asciiTheme="majorBidi" w:hAnsiTheme="majorBidi" w:cstheme="majorBidi"/>
                <w:i/>
                <w:iCs/>
                <w:color w:val="000000" w:themeColor="text1"/>
                <w:lang w:val="en-ID"/>
              </w:rPr>
              <w:t>https://salamadian.com/pengertian-data/</w:t>
            </w:r>
          </w:hyperlink>
        </w:p>
        <w:p w:rsidR="003E3FD8" w:rsidRPr="002C18CB" w:rsidRDefault="003E3FD8" w:rsidP="003E3FD8">
          <w:pPr>
            <w:pStyle w:val="FootnoteText"/>
            <w:spacing w:after="200" w:line="240" w:lineRule="exact"/>
            <w:ind w:left="709" w:hanging="709"/>
            <w:rPr>
              <w:rStyle w:val="Hyperlink"/>
              <w:rFonts w:asciiTheme="majorBidi" w:hAnsiTheme="majorBidi" w:cstheme="majorBidi"/>
              <w:color w:val="000000" w:themeColor="text1"/>
              <w:lang w:val="en-ID"/>
            </w:rPr>
          </w:pPr>
          <w:proofErr w:type="gramStart"/>
          <w:r w:rsidRPr="002C18CB">
            <w:rPr>
              <w:rFonts w:asciiTheme="majorBidi" w:hAnsiTheme="majorBidi" w:cstheme="majorBidi"/>
              <w:color w:val="000000" w:themeColor="text1"/>
              <w:sz w:val="24"/>
              <w:szCs w:val="24"/>
            </w:rPr>
            <w:t>Pengertian Efektivitas adalah Unsur Mencapai Tujuan, ketahui Ukuranya.https://m.liputan6.com/hot/read/4870774/pengertian-efektivitas-adalah-unsur-mncapai-tujuan-ketahui-ukuranya (18 maret 2022).</w:t>
          </w:r>
          <w:proofErr w:type="gramEnd"/>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lang w:val="en-ID"/>
            </w:rPr>
          </w:pPr>
          <w:r w:rsidRPr="002C18CB">
            <w:rPr>
              <w:rFonts w:asciiTheme="majorBidi" w:hAnsiTheme="majorBidi" w:cstheme="majorBidi"/>
              <w:color w:val="000000" w:themeColor="text1"/>
              <w:sz w:val="24"/>
              <w:szCs w:val="24"/>
              <w:lang w:val="en-ID"/>
            </w:rPr>
            <w:t xml:space="preserve">Muhamad Munir, dan Wahyu Ilahi. “Manajemen Dakwah </w:t>
          </w:r>
          <w:proofErr w:type="gramStart"/>
          <w:r w:rsidRPr="002C18CB">
            <w:rPr>
              <w:rFonts w:asciiTheme="majorBidi" w:hAnsiTheme="majorBidi" w:cstheme="majorBidi"/>
              <w:color w:val="000000" w:themeColor="text1"/>
              <w:sz w:val="24"/>
              <w:szCs w:val="24"/>
              <w:lang w:val="en-ID"/>
            </w:rPr>
            <w:t>“ (</w:t>
          </w:r>
          <w:proofErr w:type="gramEnd"/>
          <w:r w:rsidRPr="002C18CB">
            <w:rPr>
              <w:rFonts w:asciiTheme="majorBidi" w:hAnsiTheme="majorBidi" w:cstheme="majorBidi"/>
              <w:color w:val="000000" w:themeColor="text1"/>
              <w:sz w:val="24"/>
              <w:szCs w:val="24"/>
              <w:lang w:val="en-ID"/>
            </w:rPr>
            <w:t>Jakarta, PRENADAMEDIA GROUP, 2006),21-24</w:t>
          </w:r>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lang w:val="en-ID"/>
            </w:rPr>
          </w:pPr>
          <w:r w:rsidRPr="002C18CB">
            <w:rPr>
              <w:color w:val="000000" w:themeColor="text1"/>
              <w:sz w:val="24"/>
              <w:szCs w:val="24"/>
              <w:lang w:val="en-ID"/>
            </w:rPr>
            <w:t xml:space="preserve">Marsidi, </w:t>
          </w:r>
          <w:r w:rsidRPr="002C18CB">
            <w:rPr>
              <w:i/>
              <w:iCs/>
              <w:color w:val="000000" w:themeColor="text1"/>
              <w:sz w:val="24"/>
              <w:szCs w:val="24"/>
              <w:lang w:val="en-ID"/>
            </w:rPr>
            <w:t>et al., eds., Penyuluh Agama Sebagai Agen Perubahan dalam prakti ModerasiBeragama.</w:t>
          </w:r>
          <w:r w:rsidRPr="002C18CB">
            <w:rPr>
              <w:color w:val="000000" w:themeColor="text1"/>
              <w:sz w:val="24"/>
              <w:szCs w:val="24"/>
              <w:lang w:val="en-ID"/>
            </w:rPr>
            <w:t>https://books.google.co.id/books?id=addUEAAAQBAJ&amp;pg=PA3&amp;dq=Buku+penyuluh+agama+Islam&amp;hl=id&amp;newbks=1&amp;newbks_redir=0&amp;source=gb_mobil_search&amp;ovdme=1&amp;sa=X&amp;ved=2ahUKEwj24KlpLv5AhWDRmwGHYRxCSo4ChDoAXoECAoQAw#v=onepage&amp;q=Buku%20penyuluh%20agama%20Islam&amp;f=false</w:t>
          </w:r>
        </w:p>
        <w:p w:rsidR="003E3FD8" w:rsidRPr="002C18CB" w:rsidRDefault="003E3FD8" w:rsidP="003E3FD8">
          <w:pPr>
            <w:spacing w:line="240" w:lineRule="exact"/>
            <w:ind w:left="709" w:hanging="709"/>
            <w:rPr>
              <w:rFonts w:asciiTheme="majorBidi" w:hAnsiTheme="majorBidi" w:cstheme="majorBidi"/>
              <w:color w:val="000000" w:themeColor="text1"/>
              <w:szCs w:val="24"/>
              <w:lang w:val="en-ID"/>
            </w:rPr>
          </w:pPr>
          <w:proofErr w:type="gramStart"/>
          <w:r w:rsidRPr="002C18CB">
            <w:rPr>
              <w:rFonts w:asciiTheme="majorBidi" w:hAnsiTheme="majorBidi" w:cstheme="majorBidi"/>
              <w:color w:val="000000" w:themeColor="text1"/>
              <w:szCs w:val="24"/>
              <w:lang w:val="en-ID"/>
            </w:rPr>
            <w:t>Nurwahida ,“</w:t>
          </w:r>
          <w:proofErr w:type="gramEnd"/>
          <w:r w:rsidRPr="002C18CB">
            <w:rPr>
              <w:rFonts w:asciiTheme="majorBidi" w:hAnsiTheme="majorBidi" w:cstheme="majorBidi"/>
              <w:color w:val="000000" w:themeColor="text1"/>
              <w:szCs w:val="24"/>
            </w:rPr>
            <w:t>Sratategi Dakwah Penyuluh Agam Islam Kantor Urusan Agama (KUA) dalam Pembinaa Masyrakat Islam Dikecamatan Labuan Kab. Dongala</w:t>
          </w:r>
          <w:r w:rsidRPr="002C18CB">
            <w:rPr>
              <w:rFonts w:asciiTheme="majorBidi" w:hAnsiTheme="majorBidi" w:cstheme="majorBidi"/>
              <w:color w:val="000000" w:themeColor="text1"/>
              <w:szCs w:val="24"/>
              <w:lang w:val="en-ID"/>
            </w:rPr>
            <w:t xml:space="preserve">” </w:t>
          </w:r>
          <w:r w:rsidRPr="002C18CB">
            <w:rPr>
              <w:rFonts w:asciiTheme="majorBidi" w:hAnsiTheme="majorBidi" w:cstheme="majorBidi"/>
              <w:color w:val="000000" w:themeColor="text1"/>
              <w:szCs w:val="24"/>
              <w:lang w:val="en-ID"/>
            </w:rPr>
            <w:lastRenderedPageBreak/>
            <w:t xml:space="preserve">(Skripsi Tidak Diterbitkan, </w:t>
          </w:r>
          <w:r w:rsidRPr="002C18CB">
            <w:rPr>
              <w:rFonts w:asciiTheme="majorBidi" w:hAnsiTheme="majorBidi" w:cstheme="majorBidi"/>
              <w:color w:val="000000" w:themeColor="text1"/>
              <w:szCs w:val="24"/>
            </w:rPr>
            <w:t>Komunikasi Penyiaran Islam Jurusan Dakwah Sekolah Tingi Agama Islam Negeri (Stain) Dato Karama Palu</w:t>
          </w:r>
          <w:r w:rsidRPr="002C18CB">
            <w:rPr>
              <w:rFonts w:asciiTheme="majorBidi" w:hAnsiTheme="majorBidi" w:cstheme="majorBidi"/>
              <w:color w:val="000000" w:themeColor="text1"/>
              <w:szCs w:val="24"/>
              <w:lang w:val="en-ID"/>
            </w:rPr>
            <w:t xml:space="preserve"> </w:t>
          </w:r>
          <w:proofErr w:type="gramStart"/>
          <w:r w:rsidRPr="002C18CB">
            <w:rPr>
              <w:rFonts w:asciiTheme="majorBidi" w:hAnsiTheme="majorBidi" w:cstheme="majorBidi"/>
              <w:color w:val="000000" w:themeColor="text1"/>
              <w:szCs w:val="24"/>
              <w:lang w:val="en-ID"/>
            </w:rPr>
            <w:t>2013 )</w:t>
          </w:r>
          <w:proofErr w:type="gramEnd"/>
          <w:r w:rsidRPr="002C18CB">
            <w:rPr>
              <w:rFonts w:asciiTheme="majorBidi" w:hAnsiTheme="majorBidi" w:cstheme="majorBidi"/>
              <w:color w:val="000000" w:themeColor="text1"/>
              <w:szCs w:val="24"/>
              <w:lang w:val="en-ID"/>
            </w:rPr>
            <w:t xml:space="preserve"> viii.</w:t>
          </w:r>
        </w:p>
        <w:p w:rsidR="003E3FD8" w:rsidRPr="002C18CB" w:rsidRDefault="003E3FD8" w:rsidP="003E3FD8">
          <w:pPr>
            <w:spacing w:line="240" w:lineRule="exact"/>
            <w:ind w:left="709" w:hanging="709"/>
            <w:rPr>
              <w:rFonts w:asciiTheme="majorBidi" w:hAnsiTheme="majorBidi" w:cstheme="majorBidi"/>
              <w:color w:val="000000" w:themeColor="text1"/>
              <w:szCs w:val="24"/>
              <w:lang w:val="en-ID"/>
            </w:rPr>
          </w:pPr>
          <w:r w:rsidRPr="002C18CB">
            <w:rPr>
              <w:rFonts w:asciiTheme="majorBidi" w:hAnsiTheme="majorBidi" w:cstheme="majorBidi"/>
              <w:color w:val="000000" w:themeColor="text1"/>
              <w:szCs w:val="24"/>
            </w:rPr>
            <w:t xml:space="preserve">Ngalimun, “Ilmu Komunikasi Sebuah Pengantar </w:t>
          </w:r>
          <w:proofErr w:type="gramStart"/>
          <w:r w:rsidRPr="002C18CB">
            <w:rPr>
              <w:rFonts w:asciiTheme="majorBidi" w:hAnsiTheme="majorBidi" w:cstheme="majorBidi"/>
              <w:color w:val="000000" w:themeColor="text1"/>
              <w:szCs w:val="24"/>
            </w:rPr>
            <w:t>Praktis ”</w:t>
          </w:r>
          <w:proofErr w:type="gramEnd"/>
          <w:r w:rsidRPr="002C18CB">
            <w:rPr>
              <w:rFonts w:asciiTheme="majorBidi" w:hAnsiTheme="majorBidi" w:cstheme="majorBidi"/>
              <w:color w:val="000000" w:themeColor="text1"/>
              <w:szCs w:val="24"/>
            </w:rPr>
            <w:t>(cet. Ke-1 Yogyakarta, Pustaka Baru Press,2017),19</w:t>
          </w:r>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rPr>
          </w:pPr>
          <w:r w:rsidRPr="002C18CB">
            <w:rPr>
              <w:rFonts w:asciiTheme="majorBidi" w:hAnsiTheme="majorBidi" w:cstheme="majorBidi"/>
              <w:color w:val="000000" w:themeColor="text1"/>
              <w:sz w:val="24"/>
              <w:szCs w:val="24"/>
            </w:rPr>
            <w:t xml:space="preserve">Rasmawati, “Metode dakwah Penyuluh Agama Islam Kementrian Agama Dalam Meningkatkan Pemahaman Keagamaan Masyrakat Islam Di Kota Palu” (Skripsi tidak di terbitkan, Komunikasi Penyiraan </w:t>
          </w:r>
          <w:proofErr w:type="gramStart"/>
          <w:r w:rsidRPr="002C18CB">
            <w:rPr>
              <w:rFonts w:asciiTheme="majorBidi" w:hAnsiTheme="majorBidi" w:cstheme="majorBidi"/>
              <w:color w:val="000000" w:themeColor="text1"/>
              <w:sz w:val="24"/>
              <w:szCs w:val="24"/>
            </w:rPr>
            <w:t>islam</w:t>
          </w:r>
          <w:proofErr w:type="gramEnd"/>
          <w:r w:rsidRPr="002C18CB">
            <w:rPr>
              <w:rFonts w:asciiTheme="majorBidi" w:hAnsiTheme="majorBidi" w:cstheme="majorBidi"/>
              <w:color w:val="000000" w:themeColor="text1"/>
              <w:sz w:val="24"/>
              <w:szCs w:val="24"/>
            </w:rPr>
            <w:t xml:space="preserve"> Jurusan Dakwah Sekola Tinggi Agama Islam Negeri STAIN Dato Karama, Palu 2013) 37. </w:t>
          </w:r>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lang w:val="en-ID"/>
            </w:rPr>
          </w:pPr>
          <w:proofErr w:type="gramStart"/>
          <w:r w:rsidRPr="002C18CB">
            <w:rPr>
              <w:rFonts w:asciiTheme="majorBidi" w:hAnsiTheme="majorBidi" w:cstheme="majorBidi"/>
              <w:color w:val="000000" w:themeColor="text1"/>
              <w:sz w:val="24"/>
              <w:szCs w:val="24"/>
              <w:lang w:val="en-ID"/>
            </w:rPr>
            <w:t>Roudhonah, “Ilmu Komunikasi,” (cet. Ke-2, Depok, Rajawali Pers, 2019), 56.</w:t>
          </w:r>
          <w:proofErr w:type="gramEnd"/>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rPr>
          </w:pPr>
          <w:r w:rsidRPr="002C18CB">
            <w:rPr>
              <w:color w:val="000000" w:themeColor="text1"/>
              <w:lang w:val="en-ID"/>
            </w:rPr>
            <w:t>S</w:t>
          </w:r>
          <w:r w:rsidRPr="002C18CB">
            <w:rPr>
              <w:color w:val="000000" w:themeColor="text1"/>
              <w:sz w:val="22"/>
              <w:szCs w:val="22"/>
              <w:lang w:val="en-ID"/>
            </w:rPr>
            <w:t xml:space="preserve">. MA’ARIF RAMBANG. </w:t>
          </w:r>
          <w:proofErr w:type="gramStart"/>
          <w:r w:rsidRPr="002C18CB">
            <w:rPr>
              <w:color w:val="000000" w:themeColor="text1"/>
              <w:sz w:val="22"/>
              <w:szCs w:val="22"/>
              <w:lang w:val="en-ID"/>
            </w:rPr>
            <w:t>“KOMUNIKASI DAKWAH PARADIGMA UNTUK AKSI.”</w:t>
          </w:r>
          <w:proofErr w:type="gramEnd"/>
          <w:r w:rsidRPr="002C18CB">
            <w:rPr>
              <w:color w:val="000000" w:themeColor="text1"/>
              <w:sz w:val="22"/>
              <w:szCs w:val="22"/>
              <w:lang w:val="en-ID"/>
            </w:rPr>
            <w:t xml:space="preserve"> </w:t>
          </w:r>
          <w:proofErr w:type="gramStart"/>
          <w:r w:rsidRPr="002C18CB">
            <w:rPr>
              <w:color w:val="000000" w:themeColor="text1"/>
              <w:sz w:val="22"/>
              <w:szCs w:val="22"/>
              <w:lang w:val="en-ID"/>
            </w:rPr>
            <w:t>(Remaja Rosdakarya Bandung Juli 2010)33</w:t>
          </w:r>
          <w:r w:rsidRPr="002C18CB">
            <w:rPr>
              <w:color w:val="000000" w:themeColor="text1"/>
              <w:lang w:val="en-ID"/>
            </w:rPr>
            <w:t>.</w:t>
          </w:r>
          <w:proofErr w:type="gramEnd"/>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lang w:val="en-ID"/>
            </w:rPr>
          </w:pPr>
          <w:r w:rsidRPr="002C18CB">
            <w:rPr>
              <w:rFonts w:asciiTheme="majorBidi" w:hAnsiTheme="majorBidi" w:cstheme="majorBidi"/>
              <w:color w:val="000000" w:themeColor="text1"/>
              <w:sz w:val="24"/>
              <w:szCs w:val="24"/>
              <w:lang w:val="en-ID"/>
            </w:rPr>
            <w:t xml:space="preserve">Pengertian dan Fungsi al-Quran dalam Kehidupan Sehari-hari,” </w:t>
          </w:r>
          <w:r w:rsidRPr="002C18CB">
            <w:rPr>
              <w:rFonts w:asciiTheme="majorBidi" w:hAnsiTheme="majorBidi" w:cstheme="majorBidi"/>
              <w:i/>
              <w:iCs/>
              <w:color w:val="000000" w:themeColor="text1"/>
              <w:sz w:val="24"/>
              <w:szCs w:val="24"/>
              <w:lang w:val="en-ID"/>
            </w:rPr>
            <w:t xml:space="preserve">Situs Resmi detik News, </w:t>
          </w:r>
          <w:hyperlink r:id="rId30" w:history="1">
            <w:r w:rsidRPr="002C18CB">
              <w:rPr>
                <w:rStyle w:val="Hyperlink"/>
                <w:rFonts w:asciiTheme="majorBidi" w:hAnsiTheme="majorBidi" w:cstheme="majorBidi"/>
                <w:color w:val="000000" w:themeColor="text1"/>
                <w:lang w:val="en-ID"/>
              </w:rPr>
              <w:t>https://www.google.com/amp/s/news.detik.com/berita/d-5322811/pengertian-dan-fungsi-al-quran-dalam-kehidupan-sehari-hari/amp</w:t>
            </w:r>
          </w:hyperlink>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lang w:val="en-ID"/>
            </w:rPr>
          </w:pPr>
          <w:proofErr w:type="gramStart"/>
          <w:r w:rsidRPr="002C18CB">
            <w:rPr>
              <w:rFonts w:asciiTheme="majorBidi" w:hAnsiTheme="majorBidi" w:cstheme="majorBidi"/>
              <w:color w:val="000000" w:themeColor="text1"/>
              <w:sz w:val="24"/>
              <w:szCs w:val="24"/>
            </w:rPr>
            <w:t>Pengertian Efektivitas adalah Unsur Mencapai Tujuan, ketahui Ukuranya.https://m.liputan6.com/hot/read/4870774/pengertian-efektivitas-adalah-unsur-mncapai-tujuan-ketahui-ukuranya</w:t>
          </w:r>
          <w:r w:rsidRPr="002C18CB">
            <w:rPr>
              <w:rFonts w:asciiTheme="majorBidi" w:hAnsiTheme="majorBidi" w:cstheme="majorBidi"/>
              <w:color w:val="000000" w:themeColor="text1"/>
              <w:sz w:val="24"/>
              <w:szCs w:val="24"/>
              <w:lang w:val="en-ID"/>
            </w:rPr>
            <w:t>.</w:t>
          </w:r>
          <w:proofErr w:type="gramEnd"/>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lang w:val="en-ID"/>
            </w:rPr>
          </w:pPr>
          <w:r w:rsidRPr="002C18CB">
            <w:rPr>
              <w:rFonts w:asciiTheme="majorBidi" w:hAnsiTheme="majorBidi" w:cstheme="majorBidi"/>
              <w:color w:val="000000" w:themeColor="text1"/>
              <w:sz w:val="24"/>
              <w:szCs w:val="24"/>
              <w:lang w:val="en-ID"/>
            </w:rPr>
            <w:t xml:space="preserve">Pengertian Pesan,” </w:t>
          </w:r>
          <w:r w:rsidRPr="002C18CB">
            <w:rPr>
              <w:rFonts w:asciiTheme="majorBidi" w:hAnsiTheme="majorBidi" w:cstheme="majorBidi"/>
              <w:i/>
              <w:iCs/>
              <w:color w:val="000000" w:themeColor="text1"/>
              <w:sz w:val="24"/>
              <w:szCs w:val="24"/>
              <w:lang w:val="en-ID"/>
            </w:rPr>
            <w:t xml:space="preserve">Situs resmi E JURNAL. COM. </w:t>
          </w:r>
          <w:hyperlink r:id="rId31" w:history="1">
            <w:r w:rsidRPr="002C18CB">
              <w:rPr>
                <w:rStyle w:val="Hyperlink"/>
                <w:rFonts w:asciiTheme="majorBidi" w:hAnsiTheme="majorBidi" w:cstheme="majorBidi"/>
                <w:color w:val="000000" w:themeColor="text1"/>
                <w:lang w:val="en-ID"/>
              </w:rPr>
              <w:t>https://www-ejurnal.com/2014 /02/Pengertian-pesan.html/m=1</w:t>
            </w:r>
          </w:hyperlink>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rPr>
          </w:pPr>
          <w:r w:rsidRPr="002C18CB">
            <w:rPr>
              <w:rFonts w:asciiTheme="majorBidi" w:hAnsiTheme="majorBidi" w:cstheme="majorBidi"/>
              <w:color w:val="000000" w:themeColor="text1"/>
              <w:sz w:val="24"/>
              <w:szCs w:val="24"/>
              <w:lang w:val="en-ID"/>
            </w:rPr>
            <w:t>Penyajian Data</w:t>
          </w:r>
          <w:proofErr w:type="gramStart"/>
          <w:r w:rsidRPr="002C18CB">
            <w:rPr>
              <w:rFonts w:asciiTheme="majorBidi" w:hAnsiTheme="majorBidi" w:cstheme="majorBidi"/>
              <w:color w:val="000000" w:themeColor="text1"/>
              <w:sz w:val="24"/>
              <w:szCs w:val="24"/>
              <w:lang w:val="en-ID"/>
            </w:rPr>
            <w:t>:Pengertian</w:t>
          </w:r>
          <w:proofErr w:type="gramEnd"/>
          <w:r w:rsidRPr="002C18CB">
            <w:rPr>
              <w:rFonts w:asciiTheme="majorBidi" w:hAnsiTheme="majorBidi" w:cstheme="majorBidi"/>
              <w:color w:val="000000" w:themeColor="text1"/>
              <w:sz w:val="24"/>
              <w:szCs w:val="24"/>
              <w:lang w:val="en-ID"/>
            </w:rPr>
            <w:t xml:space="preserve"> Dan pengumpulan Data,” </w:t>
          </w:r>
          <w:r w:rsidRPr="002C18CB">
            <w:rPr>
              <w:rFonts w:asciiTheme="majorBidi" w:hAnsiTheme="majorBidi" w:cstheme="majorBidi"/>
              <w:i/>
              <w:iCs/>
              <w:color w:val="000000" w:themeColor="text1"/>
              <w:sz w:val="24"/>
              <w:szCs w:val="24"/>
              <w:lang w:val="en-ID"/>
            </w:rPr>
            <w:t>Situs Resmi Kelas pintar.id.</w:t>
          </w:r>
          <w:r w:rsidRPr="002C18CB">
            <w:rPr>
              <w:rFonts w:asciiTheme="majorBidi" w:hAnsiTheme="majorBidi" w:cstheme="majorBidi"/>
              <w:color w:val="000000" w:themeColor="text1"/>
              <w:sz w:val="24"/>
              <w:szCs w:val="24"/>
              <w:lang w:val="en-ID"/>
            </w:rPr>
            <w:t xml:space="preserve"> </w:t>
          </w:r>
          <w:hyperlink r:id="rId32" w:history="1">
            <w:r w:rsidRPr="002C18CB">
              <w:rPr>
                <w:rStyle w:val="Hyperlink"/>
                <w:rFonts w:asciiTheme="majorBidi" w:hAnsiTheme="majorBidi" w:cstheme="majorBidi"/>
                <w:color w:val="000000" w:themeColor="text1"/>
              </w:rPr>
              <w:t>https://www.google.com/amp/s/www.kelaspintar.id/blog/edutech/penyajian-data-pengertian-dan-pengumpulan-data-6998/amp/</w:t>
            </w:r>
          </w:hyperlink>
          <w:r w:rsidRPr="002C18CB">
            <w:rPr>
              <w:rFonts w:asciiTheme="majorBidi" w:hAnsiTheme="majorBidi" w:cstheme="majorBidi"/>
              <w:color w:val="000000" w:themeColor="text1"/>
              <w:sz w:val="24"/>
              <w:szCs w:val="24"/>
            </w:rPr>
            <w:t>.</w:t>
          </w:r>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lang w:val="en-ID"/>
            </w:rPr>
          </w:pPr>
          <w:r w:rsidRPr="002C18CB">
            <w:rPr>
              <w:rFonts w:asciiTheme="majorBidi" w:hAnsiTheme="majorBidi" w:cstheme="majorBidi"/>
              <w:color w:val="000000" w:themeColor="text1"/>
              <w:sz w:val="24"/>
              <w:szCs w:val="24"/>
              <w:lang w:val="en-ID"/>
            </w:rPr>
            <w:t xml:space="preserve">Pengertian Verifikasi Data, Tujuan, dan Contohnya,” </w:t>
          </w:r>
          <w:r w:rsidRPr="002C18CB">
            <w:rPr>
              <w:rFonts w:asciiTheme="majorBidi" w:hAnsiTheme="majorBidi" w:cstheme="majorBidi"/>
              <w:i/>
              <w:iCs/>
              <w:color w:val="000000" w:themeColor="text1"/>
              <w:sz w:val="24"/>
              <w:szCs w:val="24"/>
              <w:lang w:val="en-ID"/>
            </w:rPr>
            <w:t xml:space="preserve">Situs Resmi Penelitian Ilmia.com, </w:t>
          </w:r>
          <w:hyperlink r:id="rId33" w:history="1">
            <w:r w:rsidRPr="002C18CB">
              <w:rPr>
                <w:rStyle w:val="Hyperlink"/>
                <w:rFonts w:asciiTheme="majorBidi" w:hAnsiTheme="majorBidi" w:cstheme="majorBidi"/>
                <w:color w:val="000000" w:themeColor="text1"/>
                <w:lang w:val="en-ID"/>
              </w:rPr>
              <w:t>https://penelitianilmiah.com/verifikasi-data/</w:t>
            </w:r>
          </w:hyperlink>
          <w:r w:rsidRPr="002C18CB">
            <w:rPr>
              <w:rFonts w:asciiTheme="majorBidi" w:hAnsiTheme="majorBidi" w:cstheme="majorBidi"/>
              <w:color w:val="000000" w:themeColor="text1"/>
              <w:sz w:val="24"/>
              <w:szCs w:val="24"/>
              <w:lang w:val="en-ID"/>
            </w:rPr>
            <w:t>.</w:t>
          </w:r>
        </w:p>
        <w:p w:rsidR="003E3FD8" w:rsidRPr="002C18CB" w:rsidRDefault="003E3FD8" w:rsidP="003E3FD8">
          <w:pPr>
            <w:pStyle w:val="FootnoteText"/>
            <w:spacing w:after="200" w:line="240" w:lineRule="exact"/>
            <w:ind w:left="709" w:hanging="709"/>
            <w:rPr>
              <w:color w:val="000000" w:themeColor="text1"/>
              <w:sz w:val="24"/>
              <w:szCs w:val="24"/>
              <w:lang w:val="en-ID"/>
            </w:rPr>
          </w:pPr>
          <w:r w:rsidRPr="002C18CB">
            <w:rPr>
              <w:color w:val="000000" w:themeColor="text1"/>
              <w:sz w:val="24"/>
              <w:szCs w:val="24"/>
              <w:lang w:val="en-ID"/>
            </w:rPr>
            <w:t xml:space="preserve">Pengertian Efektivitas dan Landasan Teori Efektivita” </w:t>
          </w:r>
          <w:r w:rsidRPr="002C18CB">
            <w:rPr>
              <w:i/>
              <w:iCs/>
              <w:color w:val="000000" w:themeColor="text1"/>
              <w:sz w:val="24"/>
              <w:szCs w:val="24"/>
              <w:lang w:val="en-ID"/>
            </w:rPr>
            <w:t>Situs resmi Literatur Buku.</w:t>
          </w:r>
          <w:r w:rsidRPr="002C18CB">
            <w:rPr>
              <w:color w:val="000000" w:themeColor="text1"/>
              <w:sz w:val="24"/>
              <w:szCs w:val="24"/>
              <w:lang w:val="en-ID"/>
            </w:rPr>
            <w:t>http://literaturbook.blogspot.com/2014/12/pengertian-efektivitas-dan-landasan.html?m=1</w:t>
          </w:r>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rPr>
          </w:pPr>
          <w:r w:rsidRPr="002C18CB">
            <w:rPr>
              <w:rFonts w:asciiTheme="majorBidi" w:hAnsiTheme="majorBidi" w:cstheme="majorBidi"/>
              <w:color w:val="000000" w:themeColor="text1"/>
              <w:sz w:val="24"/>
              <w:szCs w:val="24"/>
            </w:rPr>
            <w:t>Sudaryono, “Metodologi Penelitian,</w:t>
          </w:r>
          <w:proofErr w:type="gramStart"/>
          <w:r w:rsidRPr="002C18CB">
            <w:rPr>
              <w:rFonts w:asciiTheme="majorBidi" w:hAnsiTheme="majorBidi" w:cstheme="majorBidi"/>
              <w:color w:val="000000" w:themeColor="text1"/>
              <w:sz w:val="24"/>
              <w:szCs w:val="24"/>
            </w:rPr>
            <w:t>”  (</w:t>
          </w:r>
          <w:proofErr w:type="gramEnd"/>
          <w:r w:rsidRPr="002C18CB">
            <w:rPr>
              <w:rFonts w:asciiTheme="majorBidi" w:hAnsiTheme="majorBidi" w:cstheme="majorBidi"/>
              <w:color w:val="000000" w:themeColor="text1"/>
              <w:sz w:val="24"/>
              <w:szCs w:val="24"/>
            </w:rPr>
            <w:t>cet. Ke. 2 Depok, Rajawali Pers, 2018), 219.</w:t>
          </w:r>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rPr>
          </w:pPr>
          <w:r w:rsidRPr="002C18CB">
            <w:rPr>
              <w:rFonts w:asciiTheme="majorBidi" w:hAnsiTheme="majorBidi" w:cstheme="majorBidi"/>
              <w:color w:val="000000" w:themeColor="text1"/>
              <w:sz w:val="24"/>
              <w:szCs w:val="24"/>
            </w:rPr>
            <w:t>Sugiono</w:t>
          </w:r>
          <w:r w:rsidRPr="002C18CB">
            <w:rPr>
              <w:rFonts w:asciiTheme="majorBidi" w:hAnsiTheme="majorBidi" w:cstheme="majorBidi"/>
              <w:color w:val="000000" w:themeColor="text1"/>
              <w:sz w:val="24"/>
              <w:szCs w:val="24"/>
              <w:lang w:val="en-ID"/>
            </w:rPr>
            <w:t>,</w:t>
          </w:r>
          <w:r w:rsidRPr="002C18CB">
            <w:rPr>
              <w:rFonts w:asciiTheme="majorBidi" w:hAnsiTheme="majorBidi" w:cstheme="majorBidi"/>
              <w:color w:val="000000" w:themeColor="text1"/>
              <w:sz w:val="24"/>
              <w:szCs w:val="24"/>
            </w:rPr>
            <w:t xml:space="preserve"> “Metode Penelitian, Kualitatif dan R&amp;D,” </w:t>
          </w:r>
          <w:proofErr w:type="gramStart"/>
          <w:r w:rsidRPr="002C18CB">
            <w:rPr>
              <w:rFonts w:asciiTheme="majorBidi" w:hAnsiTheme="majorBidi" w:cstheme="majorBidi"/>
              <w:color w:val="000000" w:themeColor="text1"/>
              <w:sz w:val="24"/>
              <w:szCs w:val="24"/>
            </w:rPr>
            <w:t>( Bandung</w:t>
          </w:r>
          <w:proofErr w:type="gramEnd"/>
          <w:r w:rsidRPr="002C18CB">
            <w:rPr>
              <w:rFonts w:asciiTheme="majorBidi" w:hAnsiTheme="majorBidi" w:cstheme="majorBidi"/>
              <w:color w:val="000000" w:themeColor="text1"/>
              <w:sz w:val="24"/>
              <w:szCs w:val="24"/>
            </w:rPr>
            <w:t>, Alfabeta, 2019),  319.</w:t>
          </w:r>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lang w:val="en-ID"/>
            </w:rPr>
          </w:pPr>
          <w:r w:rsidRPr="002C18CB">
            <w:rPr>
              <w:rFonts w:asciiTheme="majorBidi" w:hAnsiTheme="majorBidi" w:cstheme="majorBidi"/>
              <w:color w:val="000000" w:themeColor="text1"/>
              <w:sz w:val="24"/>
              <w:szCs w:val="24"/>
            </w:rPr>
            <w:t>TANTAWI ISMA</w:t>
          </w:r>
          <w:proofErr w:type="gramStart"/>
          <w:r w:rsidRPr="002C18CB">
            <w:rPr>
              <w:rFonts w:asciiTheme="majorBidi" w:hAnsiTheme="majorBidi" w:cstheme="majorBidi"/>
              <w:color w:val="000000" w:themeColor="text1"/>
              <w:sz w:val="24"/>
              <w:szCs w:val="24"/>
            </w:rPr>
            <w:t>,.</w:t>
          </w:r>
          <w:proofErr w:type="gramEnd"/>
          <w:r w:rsidRPr="002C18CB">
            <w:rPr>
              <w:rFonts w:asciiTheme="majorBidi" w:hAnsiTheme="majorBidi" w:cstheme="majorBidi"/>
              <w:color w:val="000000" w:themeColor="text1"/>
              <w:sz w:val="24"/>
              <w:szCs w:val="24"/>
            </w:rPr>
            <w:t xml:space="preserve"> Bahasa Indonesia Akademik Srategi Meneliti Dan Menulis</w:t>
          </w:r>
          <w:proofErr w:type="gramStart"/>
          <w:r w:rsidRPr="002C18CB">
            <w:rPr>
              <w:rFonts w:asciiTheme="majorBidi" w:hAnsiTheme="majorBidi" w:cstheme="majorBidi"/>
              <w:color w:val="000000" w:themeColor="text1"/>
              <w:sz w:val="24"/>
              <w:szCs w:val="24"/>
            </w:rPr>
            <w:t>,(</w:t>
          </w:r>
          <w:proofErr w:type="gramEnd"/>
          <w:r w:rsidRPr="002C18CB">
            <w:rPr>
              <w:rFonts w:asciiTheme="majorBidi" w:hAnsiTheme="majorBidi" w:cstheme="majorBidi"/>
              <w:color w:val="000000" w:themeColor="text1"/>
              <w:sz w:val="24"/>
              <w:szCs w:val="24"/>
            </w:rPr>
            <w:t xml:space="preserve"> cet. Ke 2,Jakarta, Prenadamedia Group 2020),139.</w:t>
          </w:r>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lang w:val="en-ID"/>
            </w:rPr>
          </w:pPr>
          <w:r w:rsidRPr="002C18CB">
            <w:rPr>
              <w:rFonts w:asciiTheme="majorBidi" w:hAnsiTheme="majorBidi" w:cstheme="majorBidi"/>
              <w:color w:val="000000" w:themeColor="text1"/>
              <w:sz w:val="24"/>
              <w:szCs w:val="24"/>
              <w:lang w:val="en-ID"/>
            </w:rPr>
            <w:t xml:space="preserve">Triangulasi Dalam Penelitian Kualitatif,” </w:t>
          </w:r>
          <w:r w:rsidRPr="002C18CB">
            <w:rPr>
              <w:rFonts w:asciiTheme="majorBidi" w:hAnsiTheme="majorBidi" w:cstheme="majorBidi"/>
              <w:i/>
              <w:iCs/>
              <w:color w:val="000000" w:themeColor="text1"/>
              <w:sz w:val="24"/>
              <w:szCs w:val="24"/>
              <w:lang w:val="en-ID"/>
            </w:rPr>
            <w:t xml:space="preserve">Situs Resmi UIN Maulana Malik Ibrahim Malang, </w:t>
          </w:r>
          <w:r w:rsidRPr="002C18CB">
            <w:rPr>
              <w:rFonts w:asciiTheme="majorBidi" w:hAnsiTheme="majorBidi" w:cstheme="majorBidi"/>
              <w:color w:val="000000" w:themeColor="text1"/>
              <w:sz w:val="24"/>
              <w:szCs w:val="24"/>
              <w:lang w:val="en-ID"/>
            </w:rPr>
            <w:t>https</w:t>
          </w:r>
          <w:proofErr w:type="gramStart"/>
          <w:r w:rsidRPr="002C18CB">
            <w:rPr>
              <w:rFonts w:asciiTheme="majorBidi" w:hAnsiTheme="majorBidi" w:cstheme="majorBidi"/>
              <w:color w:val="000000" w:themeColor="text1"/>
              <w:sz w:val="24"/>
              <w:szCs w:val="24"/>
              <w:lang w:val="en-ID"/>
            </w:rPr>
            <w:t>;/</w:t>
          </w:r>
          <w:proofErr w:type="gramEnd"/>
          <w:r w:rsidRPr="002C18CB">
            <w:rPr>
              <w:rFonts w:asciiTheme="majorBidi" w:hAnsiTheme="majorBidi" w:cstheme="majorBidi"/>
              <w:color w:val="000000" w:themeColor="text1"/>
              <w:sz w:val="24"/>
              <w:szCs w:val="24"/>
              <w:lang w:val="en-ID"/>
            </w:rPr>
            <w:t>/www. Uin-malang.ac.id/r/101001/triangulasi-dalam-</w:t>
          </w:r>
          <w:proofErr w:type="gramStart"/>
          <w:r w:rsidRPr="002C18CB">
            <w:rPr>
              <w:rFonts w:asciiTheme="majorBidi" w:hAnsiTheme="majorBidi" w:cstheme="majorBidi"/>
              <w:color w:val="000000" w:themeColor="text1"/>
              <w:sz w:val="24"/>
              <w:szCs w:val="24"/>
              <w:lang w:val="en-ID"/>
            </w:rPr>
            <w:t>penelitian-kualitatif.html</w:t>
          </w:r>
          <w:proofErr w:type="gramEnd"/>
          <w:r w:rsidRPr="002C18CB">
            <w:rPr>
              <w:rFonts w:asciiTheme="majorBidi" w:hAnsiTheme="majorBidi" w:cstheme="majorBidi"/>
              <w:color w:val="000000" w:themeColor="text1"/>
              <w:sz w:val="24"/>
              <w:szCs w:val="24"/>
              <w:lang w:val="en-ID"/>
            </w:rPr>
            <w:t xml:space="preserve"> </w:t>
          </w:r>
        </w:p>
        <w:p w:rsidR="003E3FD8" w:rsidRPr="002C18CB" w:rsidRDefault="003E3FD8" w:rsidP="003E3FD8">
          <w:pPr>
            <w:pStyle w:val="FootnoteText"/>
            <w:spacing w:after="200" w:line="240" w:lineRule="exact"/>
            <w:ind w:left="709" w:hanging="709"/>
            <w:rPr>
              <w:color w:val="000000" w:themeColor="text1"/>
              <w:sz w:val="24"/>
              <w:szCs w:val="24"/>
              <w:lang w:val="en-ID"/>
            </w:rPr>
          </w:pPr>
          <w:proofErr w:type="gramStart"/>
          <w:r w:rsidRPr="002C18CB">
            <w:rPr>
              <w:color w:val="000000" w:themeColor="text1"/>
              <w:sz w:val="24"/>
              <w:szCs w:val="24"/>
              <w:lang w:val="en-ID"/>
            </w:rPr>
            <w:t>TeoriTentang  Membaca</w:t>
          </w:r>
          <w:proofErr w:type="gramEnd"/>
          <w:r w:rsidRPr="002C18CB">
            <w:rPr>
              <w:color w:val="000000" w:themeColor="text1"/>
              <w:sz w:val="24"/>
              <w:szCs w:val="24"/>
              <w:lang w:val="en-ID"/>
            </w:rPr>
            <w:t xml:space="preserve"> Menurut cendekiawan”</w:t>
          </w:r>
          <w:r w:rsidRPr="002C18CB">
            <w:rPr>
              <w:i/>
              <w:iCs/>
              <w:color w:val="000000" w:themeColor="text1"/>
              <w:sz w:val="24"/>
              <w:szCs w:val="24"/>
              <w:lang w:val="en-ID"/>
            </w:rPr>
            <w:t xml:space="preserve">Situs Remi </w:t>
          </w:r>
          <w:r w:rsidRPr="002C18CB">
            <w:rPr>
              <w:color w:val="000000" w:themeColor="text1"/>
              <w:sz w:val="24"/>
              <w:szCs w:val="24"/>
              <w:lang w:val="en-ID"/>
            </w:rPr>
            <w:t>https://www.silabus.web.id/membaca.</w:t>
          </w:r>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lang w:val="en-ID"/>
            </w:rPr>
          </w:pPr>
          <w:r w:rsidRPr="002C18CB">
            <w:rPr>
              <w:color w:val="000000" w:themeColor="text1"/>
              <w:sz w:val="24"/>
              <w:szCs w:val="24"/>
              <w:lang w:val="en-ID"/>
            </w:rPr>
            <w:t>TEORIEFEKTIVITASORGANISASI,”https://2frameit.blogspot.com/2011/06/teori-efektivitas-organisasi.html?m=1.</w:t>
          </w:r>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lang w:val="en-ID"/>
            </w:rPr>
          </w:pPr>
          <w:r w:rsidRPr="002C18CB">
            <w:rPr>
              <w:rFonts w:asciiTheme="majorBidi" w:hAnsiTheme="majorBidi" w:cstheme="majorBidi"/>
              <w:color w:val="000000" w:themeColor="text1"/>
              <w:sz w:val="24"/>
              <w:szCs w:val="24"/>
              <w:lang w:val="en-ID"/>
            </w:rPr>
            <w:lastRenderedPageBreak/>
            <w:t xml:space="preserve">Seputar Pengertian Membaca” </w:t>
          </w:r>
          <w:r w:rsidRPr="002C18CB">
            <w:rPr>
              <w:rFonts w:asciiTheme="majorBidi" w:hAnsiTheme="majorBidi" w:cstheme="majorBidi"/>
              <w:i/>
              <w:iCs/>
              <w:color w:val="000000" w:themeColor="text1"/>
              <w:sz w:val="24"/>
              <w:szCs w:val="24"/>
              <w:lang w:val="en-ID"/>
            </w:rPr>
            <w:t xml:space="preserve">Situs Resmi DUNIA PENGERTIAN.COM, </w:t>
          </w:r>
          <w:hyperlink w:history="1">
            <w:r w:rsidRPr="002C18CB">
              <w:rPr>
                <w:rStyle w:val="Hyperlink"/>
                <w:rFonts w:asciiTheme="majorBidi" w:hAnsiTheme="majorBidi" w:cstheme="majorBidi"/>
                <w:color w:val="000000" w:themeColor="text1"/>
                <w:lang w:val="en-ID"/>
              </w:rPr>
              <w:t>https://www. duniapengertian.com/2014/03/seputar-pengertian-membaca.html?m=1.</w:t>
            </w:r>
          </w:hyperlink>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lang w:val="en-ID"/>
            </w:rPr>
          </w:pPr>
          <w:proofErr w:type="gramStart"/>
          <w:r w:rsidRPr="002C18CB">
            <w:rPr>
              <w:rFonts w:asciiTheme="majorBidi" w:hAnsiTheme="majorBidi" w:cstheme="majorBidi"/>
              <w:color w:val="000000" w:themeColor="text1"/>
              <w:sz w:val="24"/>
              <w:szCs w:val="24"/>
              <w:lang w:val="en-ID"/>
            </w:rPr>
            <w:t>Sutriyadin, “Kinerja Penyuluh Agama Islam dalam Pengembangan Dakwah di Kantor Urusan Agama di Sigi Biromaru”, (Skripsih tidak diterbitkan, Fakultas Usuludin Adap dan Dakwah Institut Agama Islam Negeri (IAIN Palu 2015.)</w:t>
          </w:r>
          <w:proofErr w:type="gramEnd"/>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lang w:val="en-ID"/>
            </w:rPr>
          </w:pPr>
          <w:proofErr w:type="gramStart"/>
          <w:r w:rsidRPr="002C18CB">
            <w:rPr>
              <w:rFonts w:asciiTheme="majorBidi" w:hAnsiTheme="majorBidi" w:cstheme="majorBidi"/>
              <w:color w:val="000000" w:themeColor="text1"/>
              <w:sz w:val="24"/>
              <w:szCs w:val="24"/>
              <w:lang w:val="en-ID"/>
            </w:rPr>
            <w:t>Suherni  Yeni</w:t>
          </w:r>
          <w:proofErr w:type="gramEnd"/>
          <w:r w:rsidRPr="002C18CB">
            <w:rPr>
              <w:rFonts w:asciiTheme="majorBidi" w:hAnsiTheme="majorBidi" w:cstheme="majorBidi"/>
              <w:color w:val="000000" w:themeColor="text1"/>
              <w:sz w:val="24"/>
              <w:szCs w:val="24"/>
              <w:lang w:val="en-ID"/>
            </w:rPr>
            <w:t xml:space="preserve">, Peranan Penyuluh Agama dalam Memberikan pemahaman Pentingnya Belajar Al-Qur’an Pada Masyarakat (Gompong Sentosa Kec.  </w:t>
          </w:r>
          <w:proofErr w:type="gramStart"/>
          <w:r w:rsidRPr="002C18CB">
            <w:rPr>
              <w:rFonts w:asciiTheme="majorBidi" w:hAnsiTheme="majorBidi" w:cstheme="majorBidi"/>
              <w:color w:val="000000" w:themeColor="text1"/>
              <w:sz w:val="24"/>
              <w:szCs w:val="24"/>
              <w:lang w:val="en-ID"/>
            </w:rPr>
            <w:t>Krueng Sabee Aceh Jaya), htttps://repository.ar-raniry.ac.id/id/eprint/3011/.</w:t>
          </w:r>
          <w:proofErr w:type="gramEnd"/>
        </w:p>
        <w:p w:rsidR="003E3FD8" w:rsidRPr="002C18CB" w:rsidRDefault="003E3FD8" w:rsidP="003E3FD8">
          <w:pPr>
            <w:pStyle w:val="FootnoteText"/>
            <w:tabs>
              <w:tab w:val="left" w:pos="567"/>
            </w:tabs>
            <w:spacing w:after="200" w:line="240" w:lineRule="exact"/>
            <w:ind w:left="709" w:hanging="709"/>
            <w:rPr>
              <w:rFonts w:asciiTheme="majorBidi" w:hAnsiTheme="majorBidi" w:cstheme="majorBidi"/>
              <w:color w:val="000000" w:themeColor="text1"/>
              <w:sz w:val="24"/>
              <w:szCs w:val="24"/>
              <w:lang w:val="en-ID"/>
            </w:rPr>
          </w:pPr>
          <w:r w:rsidRPr="002C18CB">
            <w:rPr>
              <w:rFonts w:asciiTheme="majorBidi" w:hAnsiTheme="majorBidi" w:cstheme="majorBidi"/>
              <w:color w:val="000000" w:themeColor="text1"/>
              <w:sz w:val="24"/>
              <w:szCs w:val="24"/>
            </w:rPr>
            <w:t xml:space="preserve">Zulman, “Strategi, Metode dan Teknik Komunikasi Penyuluh Agama Islam” </w:t>
          </w:r>
          <w:r w:rsidRPr="002C18CB">
            <w:rPr>
              <w:rFonts w:asciiTheme="majorBidi" w:hAnsiTheme="majorBidi" w:cstheme="majorBidi"/>
              <w:i/>
              <w:iCs/>
              <w:color w:val="000000" w:themeColor="text1"/>
              <w:sz w:val="24"/>
              <w:szCs w:val="24"/>
            </w:rPr>
            <w:t xml:space="preserve">Lentera: Jurnal Diklat Kegamaan Padang </w:t>
          </w:r>
          <w:r w:rsidRPr="002C18CB">
            <w:rPr>
              <w:rFonts w:asciiTheme="majorBidi" w:hAnsiTheme="majorBidi" w:cstheme="majorBidi"/>
              <w:color w:val="000000" w:themeColor="text1"/>
              <w:sz w:val="24"/>
              <w:szCs w:val="24"/>
            </w:rPr>
            <w:t xml:space="preserve">vol. 4 no. 2, (Juni 2020), 117. </w:t>
          </w:r>
          <w:hyperlink r:id="rId34" w:history="1">
            <w:r w:rsidRPr="002C18CB">
              <w:rPr>
                <w:rStyle w:val="Hyperlink"/>
                <w:rFonts w:asciiTheme="majorBidi" w:hAnsiTheme="majorBidi" w:cstheme="majorBidi"/>
                <w:color w:val="000000" w:themeColor="text1"/>
              </w:rPr>
              <w:t>https://lentera.kemenag.go.id</w:t>
            </w:r>
          </w:hyperlink>
          <w:r w:rsidRPr="002C18CB">
            <w:rPr>
              <w:rFonts w:asciiTheme="majorBidi" w:hAnsiTheme="majorBidi" w:cstheme="majorBidi"/>
              <w:color w:val="000000" w:themeColor="text1"/>
              <w:sz w:val="24"/>
              <w:szCs w:val="24"/>
              <w:lang w:val="en-ID"/>
            </w:rPr>
            <w:t xml:space="preserve"> </w:t>
          </w:r>
          <w:r w:rsidRPr="002C18CB">
            <w:rPr>
              <w:rFonts w:asciiTheme="majorBidi" w:hAnsiTheme="majorBidi" w:cstheme="majorBidi"/>
              <w:color w:val="000000" w:themeColor="text1"/>
              <w:sz w:val="24"/>
              <w:szCs w:val="24"/>
            </w:rPr>
            <w:t>/index.php/lentera/article/view/9</w:t>
          </w:r>
        </w:p>
        <w:p w:rsidR="003E3FD8" w:rsidRPr="002C18CB" w:rsidRDefault="003E3FD8" w:rsidP="003E3FD8">
          <w:pPr>
            <w:spacing w:line="240" w:lineRule="exact"/>
            <w:ind w:left="709" w:hanging="709"/>
            <w:rPr>
              <w:rFonts w:asciiTheme="majorBidi" w:hAnsiTheme="majorBidi" w:cstheme="majorBidi"/>
              <w:color w:val="000000" w:themeColor="text1"/>
              <w:szCs w:val="24"/>
            </w:rPr>
          </w:pPr>
          <w:proofErr w:type="gramStart"/>
          <w:r w:rsidRPr="002C18CB">
            <w:rPr>
              <w:rFonts w:asciiTheme="majorBidi" w:hAnsiTheme="majorBidi" w:cstheme="majorBidi"/>
              <w:color w:val="000000" w:themeColor="text1"/>
              <w:szCs w:val="24"/>
            </w:rPr>
            <w:t xml:space="preserve">7 Unsur-unsur komunikasiyang efektif, pahami tujuan dan Fungsinya,” </w:t>
          </w:r>
          <w:r w:rsidRPr="002C18CB">
            <w:rPr>
              <w:rFonts w:asciiTheme="majorBidi" w:hAnsiTheme="majorBidi" w:cstheme="majorBidi"/>
              <w:i/>
              <w:iCs/>
              <w:color w:val="000000" w:themeColor="text1"/>
              <w:szCs w:val="24"/>
            </w:rPr>
            <w:t>Situs Resmi Liputan6.</w:t>
          </w:r>
          <w:proofErr w:type="gramEnd"/>
          <w:r w:rsidRPr="002C18CB">
            <w:rPr>
              <w:rFonts w:asciiTheme="majorBidi" w:hAnsiTheme="majorBidi" w:cstheme="majorBidi"/>
              <w:color w:val="000000" w:themeColor="text1"/>
              <w:szCs w:val="24"/>
            </w:rPr>
            <w:t xml:space="preserve"> https;//m.liputan6.com/hot/read/4665708/7-unsur-unsur-komunikasi-yang- efektif-pahami-tujuan-dan-</w:t>
          </w:r>
          <w:proofErr w:type="gramStart"/>
          <w:r w:rsidRPr="002C18CB">
            <w:rPr>
              <w:rFonts w:asciiTheme="majorBidi" w:hAnsiTheme="majorBidi" w:cstheme="majorBidi"/>
              <w:color w:val="000000" w:themeColor="text1"/>
              <w:szCs w:val="24"/>
            </w:rPr>
            <w:t>fungsinya .</w:t>
          </w:r>
          <w:proofErr w:type="gramEnd"/>
        </w:p>
        <w:p w:rsidR="003E3FD8" w:rsidRPr="002C18CB" w:rsidRDefault="003E3FD8" w:rsidP="003E3FD8">
          <w:pPr>
            <w:pStyle w:val="FootnoteText"/>
            <w:spacing w:after="200" w:line="240" w:lineRule="exact"/>
            <w:ind w:left="709" w:hanging="709"/>
            <w:rPr>
              <w:rFonts w:asciiTheme="majorBidi" w:hAnsiTheme="majorBidi" w:cstheme="majorBidi"/>
              <w:color w:val="000000" w:themeColor="text1"/>
              <w:sz w:val="24"/>
              <w:szCs w:val="24"/>
              <w:lang w:val="en-ID"/>
            </w:rPr>
          </w:pPr>
          <w:proofErr w:type="gramStart"/>
          <w:r w:rsidRPr="002C18CB">
            <w:rPr>
              <w:rFonts w:asciiTheme="majorBidi" w:hAnsiTheme="majorBidi" w:cstheme="majorBidi"/>
              <w:color w:val="000000" w:themeColor="text1"/>
              <w:sz w:val="24"/>
              <w:szCs w:val="24"/>
              <w:lang w:val="en-ID"/>
            </w:rPr>
            <w:t xml:space="preserve">7 Arti Membaca di Kamus Besar Bahasa Indonesia (KBBI)” </w:t>
          </w:r>
          <w:r w:rsidRPr="002C18CB">
            <w:rPr>
              <w:rFonts w:asciiTheme="majorBidi" w:hAnsiTheme="majorBidi" w:cstheme="majorBidi"/>
              <w:i/>
              <w:iCs/>
              <w:color w:val="000000" w:themeColor="text1"/>
              <w:sz w:val="24"/>
              <w:szCs w:val="24"/>
              <w:lang w:val="en-ID"/>
            </w:rPr>
            <w:t xml:space="preserve">situs Resmi, </w:t>
          </w:r>
          <w:r w:rsidRPr="002C18CB">
            <w:rPr>
              <w:rFonts w:asciiTheme="majorBidi" w:hAnsiTheme="majorBidi" w:cstheme="majorBidi"/>
              <w:color w:val="000000" w:themeColor="text1"/>
              <w:sz w:val="24"/>
              <w:szCs w:val="24"/>
              <w:lang w:val="en-ID"/>
            </w:rPr>
            <w:t>https//kbbi.lektur.id/membaca.</w:t>
          </w:r>
          <w:proofErr w:type="gramEnd"/>
          <w:r w:rsidRPr="002C18CB">
            <w:rPr>
              <w:rFonts w:asciiTheme="majorBidi" w:hAnsiTheme="majorBidi" w:cstheme="majorBidi"/>
              <w:color w:val="000000" w:themeColor="text1"/>
              <w:sz w:val="24"/>
              <w:szCs w:val="24"/>
              <w:lang w:val="en-ID"/>
            </w:rPr>
            <w:t xml:space="preserve"> </w:t>
          </w:r>
        </w:p>
        <w:p w:rsidR="003E3FD8" w:rsidRPr="002C18CB" w:rsidRDefault="003E3FD8" w:rsidP="003E3FD8">
          <w:pPr>
            <w:pStyle w:val="FootnoteText"/>
            <w:tabs>
              <w:tab w:val="left" w:pos="567"/>
            </w:tabs>
            <w:spacing w:after="200" w:line="240" w:lineRule="exact"/>
            <w:ind w:left="709" w:hanging="709"/>
            <w:rPr>
              <w:rFonts w:asciiTheme="majorBidi" w:hAnsiTheme="majorBidi" w:cstheme="majorBidi"/>
              <w:color w:val="000000" w:themeColor="text1"/>
              <w:sz w:val="24"/>
              <w:szCs w:val="24"/>
              <w:lang w:val="en-ID"/>
            </w:rPr>
          </w:pPr>
          <w:proofErr w:type="gramStart"/>
          <w:r w:rsidRPr="002C18CB">
            <w:rPr>
              <w:rFonts w:asciiTheme="majorBidi" w:hAnsiTheme="majorBidi" w:cstheme="majorBidi"/>
              <w:color w:val="000000" w:themeColor="text1"/>
              <w:sz w:val="24"/>
              <w:szCs w:val="24"/>
              <w:lang w:val="en-ID"/>
            </w:rPr>
            <w:t xml:space="preserve">7 Pengertian Al-Qur’an Menurut Para Ahli”,” </w:t>
          </w:r>
          <w:r w:rsidRPr="002C18CB">
            <w:rPr>
              <w:rFonts w:asciiTheme="majorBidi" w:hAnsiTheme="majorBidi" w:cstheme="majorBidi"/>
              <w:i/>
              <w:iCs/>
              <w:color w:val="000000" w:themeColor="text1"/>
              <w:sz w:val="24"/>
              <w:szCs w:val="24"/>
              <w:lang w:val="en-ID"/>
            </w:rPr>
            <w:t xml:space="preserve">Situs Resmi, </w:t>
          </w:r>
          <w:r w:rsidRPr="002C18CB">
            <w:rPr>
              <w:rFonts w:asciiTheme="majorBidi" w:hAnsiTheme="majorBidi" w:cstheme="majorBidi"/>
              <w:color w:val="000000" w:themeColor="text1"/>
              <w:sz w:val="24"/>
              <w:szCs w:val="24"/>
              <w:lang w:val="en-ID"/>
            </w:rPr>
            <w:t xml:space="preserve">IndonesiaStudents.com, </w:t>
          </w:r>
          <w:hyperlink r:id="rId35" w:history="1">
            <w:r w:rsidRPr="002C18CB">
              <w:rPr>
                <w:rStyle w:val="Hyperlink"/>
                <w:rFonts w:asciiTheme="majorBidi" w:hAnsiTheme="majorBidi" w:cstheme="majorBidi"/>
                <w:color w:val="000000" w:themeColor="text1"/>
                <w:lang w:val="en-ID"/>
              </w:rPr>
              <w:t>https://www.indonesiastudents.com/pengertian-al-quran-menurut-para-ahli/</w:t>
            </w:r>
          </w:hyperlink>
          <w:r w:rsidRPr="002C18CB">
            <w:rPr>
              <w:rStyle w:val="Hyperlink"/>
              <w:rFonts w:asciiTheme="majorBidi" w:hAnsiTheme="majorBidi" w:cstheme="majorBidi"/>
              <w:color w:val="000000" w:themeColor="text1"/>
              <w:lang w:val="en-ID"/>
            </w:rPr>
            <w:t>.</w:t>
          </w:r>
          <w:proofErr w:type="gramEnd"/>
        </w:p>
        <w:p w:rsidR="00D41086" w:rsidRPr="001B481E" w:rsidRDefault="00D41086" w:rsidP="00537F9E">
          <w:pPr>
            <w:pStyle w:val="Heading1"/>
          </w:pPr>
        </w:p>
        <w:sdt>
          <w:sdtPr>
            <w:id w:val="111145805"/>
            <w:bibliography/>
          </w:sdtPr>
          <w:sdtEndPr/>
          <w:sdtContent>
            <w:p w:rsidR="00C100FD" w:rsidRDefault="00C100FD" w:rsidP="00C100FD">
              <w:pPr>
                <w:widowControl w:val="0"/>
                <w:autoSpaceDE w:val="0"/>
                <w:autoSpaceDN w:val="0"/>
                <w:adjustRightInd w:val="0"/>
                <w:spacing w:after="120"/>
                <w:ind w:left="482" w:hanging="482"/>
                <w:jc w:val="both"/>
              </w:pPr>
            </w:p>
            <w:p w:rsidR="001B481E" w:rsidRDefault="001B481E" w:rsidP="00501BB9">
              <w:pPr>
                <w:widowControl w:val="0"/>
                <w:autoSpaceDE w:val="0"/>
                <w:autoSpaceDN w:val="0"/>
                <w:adjustRightInd w:val="0"/>
                <w:spacing w:after="120"/>
                <w:ind w:left="482" w:hanging="482"/>
                <w:jc w:val="both"/>
              </w:pPr>
            </w:p>
            <w:p w:rsidR="00BF24C4" w:rsidRDefault="00141CCC" w:rsidP="008F2A75">
              <w:pPr>
                <w:spacing w:after="0" w:line="240" w:lineRule="auto"/>
                <w:ind w:left="851" w:hanging="851"/>
                <w:jc w:val="both"/>
              </w:pPr>
            </w:p>
          </w:sdtContent>
        </w:sdt>
      </w:sdtContent>
    </w:sdt>
    <w:p w:rsidR="008B23D2" w:rsidRDefault="008B23D2" w:rsidP="008F2A75">
      <w:pPr>
        <w:spacing w:after="0"/>
        <w:jc w:val="both"/>
        <w:sectPr w:rsidR="008B23D2" w:rsidSect="00091B07">
          <w:pgSz w:w="12191" w:h="16840" w:code="9"/>
          <w:pgMar w:top="2268" w:right="1701" w:bottom="1701" w:left="2268" w:header="720" w:footer="720" w:gutter="0"/>
          <w:cols w:space="720"/>
          <w:titlePg/>
          <w:docGrid w:linePitch="360"/>
        </w:sectPr>
      </w:pPr>
    </w:p>
    <w:p w:rsidR="00B719ED" w:rsidRDefault="00B719ED" w:rsidP="00B719ED">
      <w:pPr>
        <w:spacing w:after="0" w:line="480" w:lineRule="auto"/>
        <w:jc w:val="center"/>
        <w:rPr>
          <w:b/>
          <w:bCs/>
          <w:szCs w:val="24"/>
          <w:lang w:val="en-ID"/>
        </w:rPr>
      </w:pPr>
      <w:r>
        <w:rPr>
          <w:b/>
          <w:bCs/>
          <w:szCs w:val="24"/>
          <w:lang w:val="en-ID"/>
        </w:rPr>
        <w:lastRenderedPageBreak/>
        <w:t>DOKUMENTASI</w:t>
      </w:r>
    </w:p>
    <w:tbl>
      <w:tblPr>
        <w:tblW w:w="0" w:type="auto"/>
        <w:jc w:val="center"/>
        <w:tblLook w:val="04A0" w:firstRow="1" w:lastRow="0" w:firstColumn="1" w:lastColumn="0" w:noHBand="0" w:noVBand="1"/>
      </w:tblPr>
      <w:tblGrid>
        <w:gridCol w:w="4317"/>
        <w:gridCol w:w="4121"/>
      </w:tblGrid>
      <w:tr w:rsidR="00B719ED" w:rsidRPr="000B502D" w:rsidTr="000636E6">
        <w:trPr>
          <w:jc w:val="center"/>
        </w:trPr>
        <w:tc>
          <w:tcPr>
            <w:tcW w:w="4116" w:type="dxa"/>
            <w:shd w:val="clear" w:color="auto" w:fill="auto"/>
            <w:vAlign w:val="bottom"/>
          </w:tcPr>
          <w:p w:rsidR="00B719ED" w:rsidRPr="000B502D" w:rsidRDefault="00B719ED" w:rsidP="000636E6">
            <w:pPr>
              <w:spacing w:after="0" w:line="240" w:lineRule="exact"/>
              <w:jc w:val="center"/>
              <w:rPr>
                <w:i/>
                <w:iCs/>
                <w:szCs w:val="24"/>
                <w:lang w:val="en-ID"/>
              </w:rPr>
            </w:pPr>
            <w:r>
              <w:rPr>
                <w:noProof/>
              </w:rPr>
              <w:drawing>
                <wp:anchor distT="0" distB="0" distL="114300" distR="114300" simplePos="0" relativeHeight="251731968" behindDoc="1" locked="0" layoutInCell="1" allowOverlap="1">
                  <wp:simplePos x="0" y="0"/>
                  <wp:positionH relativeFrom="column">
                    <wp:posOffset>148590</wp:posOffset>
                  </wp:positionH>
                  <wp:positionV relativeFrom="paragraph">
                    <wp:posOffset>2540</wp:posOffset>
                  </wp:positionV>
                  <wp:extent cx="2328545" cy="1435100"/>
                  <wp:effectExtent l="0" t="0" r="0" b="0"/>
                  <wp:wrapThrough wrapText="bothSides">
                    <wp:wrapPolygon edited="0">
                      <wp:start x="0" y="0"/>
                      <wp:lineTo x="0" y="21218"/>
                      <wp:lineTo x="21382" y="21218"/>
                      <wp:lineTo x="21382" y="0"/>
                      <wp:lineTo x="0" y="0"/>
                    </wp:wrapPolygon>
                  </wp:wrapThrough>
                  <wp:docPr id="82" name="Picture 82" descr="IMG2022081909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20819095528"/>
                          <pic:cNvPicPr>
                            <a:picLocks noChangeAspect="1" noChangeArrowheads="1"/>
                          </pic:cNvPicPr>
                        </pic:nvPicPr>
                        <pic:blipFill>
                          <a:blip r:embed="rId36" cstate="print">
                            <a:extLst>
                              <a:ext uri="{28A0092B-C50C-407E-A947-70E740481C1C}">
                                <a14:useLocalDpi xmlns:a14="http://schemas.microsoft.com/office/drawing/2010/main" val="0"/>
                              </a:ext>
                            </a:extLst>
                          </a:blip>
                          <a:srcRect l="7947" t="21239" r="11920" b="12390"/>
                          <a:stretch>
                            <a:fillRect/>
                          </a:stretch>
                        </pic:blipFill>
                        <pic:spPr bwMode="auto">
                          <a:xfrm>
                            <a:off x="0" y="0"/>
                            <a:ext cx="2328545"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02D">
              <w:rPr>
                <w:i/>
                <w:iCs/>
                <w:szCs w:val="24"/>
                <w:lang w:val="en-ID"/>
              </w:rPr>
              <w:t>KUA Kecamatan Dolo Selatan</w:t>
            </w:r>
          </w:p>
          <w:p w:rsidR="00B719ED" w:rsidRPr="000B502D" w:rsidRDefault="00B719ED" w:rsidP="000636E6">
            <w:pPr>
              <w:spacing w:after="0" w:line="240" w:lineRule="exact"/>
              <w:jc w:val="center"/>
              <w:rPr>
                <w:b/>
                <w:bCs/>
                <w:szCs w:val="24"/>
                <w:lang w:val="en-ID"/>
              </w:rPr>
            </w:pPr>
          </w:p>
        </w:tc>
        <w:tc>
          <w:tcPr>
            <w:tcW w:w="4037" w:type="dxa"/>
            <w:shd w:val="clear" w:color="auto" w:fill="auto"/>
            <w:vAlign w:val="bottom"/>
          </w:tcPr>
          <w:p w:rsidR="00B719ED" w:rsidRPr="000B502D" w:rsidRDefault="00B719ED" w:rsidP="000636E6">
            <w:pPr>
              <w:spacing w:after="0" w:line="240" w:lineRule="exact"/>
              <w:jc w:val="center"/>
              <w:rPr>
                <w:b/>
                <w:bCs/>
                <w:szCs w:val="24"/>
                <w:lang w:val="en-ID"/>
              </w:rPr>
            </w:pPr>
            <w:r>
              <w:rPr>
                <w:noProof/>
              </w:rPr>
              <w:drawing>
                <wp:anchor distT="0" distB="0" distL="114300" distR="114300" simplePos="0" relativeHeight="251732992" behindDoc="1" locked="0" layoutInCell="1" allowOverlap="1">
                  <wp:simplePos x="0" y="0"/>
                  <wp:positionH relativeFrom="column">
                    <wp:posOffset>-6350</wp:posOffset>
                  </wp:positionH>
                  <wp:positionV relativeFrom="paragraph">
                    <wp:posOffset>1270</wp:posOffset>
                  </wp:positionV>
                  <wp:extent cx="2434590" cy="1435100"/>
                  <wp:effectExtent l="0" t="0" r="3810" b="0"/>
                  <wp:wrapThrough wrapText="bothSides">
                    <wp:wrapPolygon edited="0">
                      <wp:start x="0" y="0"/>
                      <wp:lineTo x="0" y="21218"/>
                      <wp:lineTo x="21465" y="21218"/>
                      <wp:lineTo x="21465" y="0"/>
                      <wp:lineTo x="0" y="0"/>
                    </wp:wrapPolygon>
                  </wp:wrapThrough>
                  <wp:docPr id="81" name="Picture 81" descr="IMG2022081910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20819100629"/>
                          <pic:cNvPicPr>
                            <a:picLocks noChangeAspect="1" noChangeArrowheads="1"/>
                          </pic:cNvPicPr>
                        </pic:nvPicPr>
                        <pic:blipFill>
                          <a:blip r:embed="rId37" cstate="print">
                            <a:extLst>
                              <a:ext uri="{28A0092B-C50C-407E-A947-70E740481C1C}">
                                <a14:useLocalDpi xmlns:a14="http://schemas.microsoft.com/office/drawing/2010/main" val="0"/>
                              </a:ext>
                            </a:extLst>
                          </a:blip>
                          <a:srcRect b="20529"/>
                          <a:stretch>
                            <a:fillRect/>
                          </a:stretch>
                        </pic:blipFill>
                        <pic:spPr bwMode="auto">
                          <a:xfrm>
                            <a:off x="0" y="0"/>
                            <a:ext cx="243459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02D">
              <w:rPr>
                <w:i/>
                <w:iCs/>
                <w:szCs w:val="24"/>
                <w:lang w:val="en-ID"/>
              </w:rPr>
              <w:t>KUA Kecamatan Dolo Selatan</w:t>
            </w:r>
          </w:p>
        </w:tc>
      </w:tr>
      <w:tr w:rsidR="00B719ED" w:rsidRPr="000B502D" w:rsidTr="000636E6">
        <w:trPr>
          <w:jc w:val="center"/>
        </w:trPr>
        <w:tc>
          <w:tcPr>
            <w:tcW w:w="4116" w:type="dxa"/>
            <w:shd w:val="clear" w:color="auto" w:fill="auto"/>
          </w:tcPr>
          <w:p w:rsidR="00B719ED" w:rsidRPr="000B502D" w:rsidRDefault="00B719ED" w:rsidP="000636E6">
            <w:pPr>
              <w:spacing w:after="0" w:line="240" w:lineRule="exact"/>
              <w:jc w:val="center"/>
              <w:rPr>
                <w:i/>
                <w:iCs/>
                <w:szCs w:val="24"/>
                <w:lang w:val="en-ID"/>
              </w:rPr>
            </w:pPr>
            <w:r>
              <w:rPr>
                <w:noProof/>
              </w:rPr>
              <w:drawing>
                <wp:anchor distT="0" distB="0" distL="114300" distR="114300" simplePos="0" relativeHeight="251734016" behindDoc="1" locked="0" layoutInCell="1" allowOverlap="1">
                  <wp:simplePos x="0" y="0"/>
                  <wp:positionH relativeFrom="column">
                    <wp:posOffset>63500</wp:posOffset>
                  </wp:positionH>
                  <wp:positionV relativeFrom="paragraph">
                    <wp:posOffset>-1318260</wp:posOffset>
                  </wp:positionV>
                  <wp:extent cx="2530475" cy="1435100"/>
                  <wp:effectExtent l="0" t="0" r="3175" b="0"/>
                  <wp:wrapThrough wrapText="bothSides">
                    <wp:wrapPolygon edited="0">
                      <wp:start x="0" y="0"/>
                      <wp:lineTo x="0" y="21218"/>
                      <wp:lineTo x="21464" y="21218"/>
                      <wp:lineTo x="21464" y="0"/>
                      <wp:lineTo x="0" y="0"/>
                    </wp:wrapPolygon>
                  </wp:wrapThrough>
                  <wp:docPr id="80" name="Picture 80" descr="IMG2022081510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220815104844"/>
                          <pic:cNvPicPr>
                            <a:picLocks noChangeAspect="1" noChangeArrowheads="1"/>
                          </pic:cNvPicPr>
                        </pic:nvPicPr>
                        <pic:blipFill>
                          <a:blip r:embed="rId38" cstate="print">
                            <a:extLst>
                              <a:ext uri="{28A0092B-C50C-407E-A947-70E740481C1C}">
                                <a14:useLocalDpi xmlns:a14="http://schemas.microsoft.com/office/drawing/2010/main" val="0"/>
                              </a:ext>
                            </a:extLst>
                          </a:blip>
                          <a:srcRect t="13274" b="10620"/>
                          <a:stretch>
                            <a:fillRect/>
                          </a:stretch>
                        </pic:blipFill>
                        <pic:spPr bwMode="auto">
                          <a:xfrm>
                            <a:off x="0" y="0"/>
                            <a:ext cx="2530475"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02D">
              <w:rPr>
                <w:i/>
                <w:iCs/>
                <w:szCs w:val="24"/>
                <w:lang w:val="en-ID"/>
              </w:rPr>
              <w:t>KUA Kecamatan Dolo Selatan</w:t>
            </w:r>
          </w:p>
          <w:p w:rsidR="00B719ED" w:rsidRPr="000B502D" w:rsidRDefault="00B719ED" w:rsidP="000636E6">
            <w:pPr>
              <w:spacing w:after="0" w:line="240" w:lineRule="exact"/>
              <w:jc w:val="center"/>
              <w:rPr>
                <w:b/>
                <w:bCs/>
                <w:szCs w:val="24"/>
                <w:lang w:val="en-ID"/>
              </w:rPr>
            </w:pPr>
          </w:p>
        </w:tc>
        <w:tc>
          <w:tcPr>
            <w:tcW w:w="4037" w:type="dxa"/>
            <w:shd w:val="clear" w:color="auto" w:fill="auto"/>
          </w:tcPr>
          <w:p w:rsidR="00B719ED" w:rsidRPr="000B502D" w:rsidRDefault="00B719ED" w:rsidP="000636E6">
            <w:pPr>
              <w:spacing w:after="0" w:line="240" w:lineRule="exact"/>
              <w:jc w:val="center"/>
              <w:rPr>
                <w:i/>
                <w:iCs/>
                <w:szCs w:val="24"/>
                <w:lang w:val="en-ID"/>
              </w:rPr>
            </w:pPr>
            <w:r>
              <w:rPr>
                <w:noProof/>
              </w:rPr>
              <w:drawing>
                <wp:anchor distT="0" distB="0" distL="114300" distR="114300" simplePos="0" relativeHeight="251735040" behindDoc="1" locked="0" layoutInCell="1" allowOverlap="1">
                  <wp:simplePos x="0" y="0"/>
                  <wp:positionH relativeFrom="column">
                    <wp:posOffset>-6350</wp:posOffset>
                  </wp:positionH>
                  <wp:positionV relativeFrom="paragraph">
                    <wp:posOffset>635</wp:posOffset>
                  </wp:positionV>
                  <wp:extent cx="2477135" cy="1435100"/>
                  <wp:effectExtent l="0" t="0" r="0" b="0"/>
                  <wp:wrapThrough wrapText="bothSides">
                    <wp:wrapPolygon edited="0">
                      <wp:start x="0" y="0"/>
                      <wp:lineTo x="0" y="21218"/>
                      <wp:lineTo x="21428" y="21218"/>
                      <wp:lineTo x="21428" y="0"/>
                      <wp:lineTo x="0" y="0"/>
                    </wp:wrapPolygon>
                  </wp:wrapThrough>
                  <wp:docPr id="79" name="Picture 79" descr="IMG2022081510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220815104819"/>
                          <pic:cNvPicPr>
                            <a:picLocks noChangeAspect="1" noChangeArrowheads="1"/>
                          </pic:cNvPicPr>
                        </pic:nvPicPr>
                        <pic:blipFill>
                          <a:blip r:embed="rId39" cstate="print">
                            <a:extLst>
                              <a:ext uri="{28A0092B-C50C-407E-A947-70E740481C1C}">
                                <a14:useLocalDpi xmlns:a14="http://schemas.microsoft.com/office/drawing/2010/main" val="0"/>
                              </a:ext>
                            </a:extLst>
                          </a:blip>
                          <a:srcRect b="22124"/>
                          <a:stretch>
                            <a:fillRect/>
                          </a:stretch>
                        </pic:blipFill>
                        <pic:spPr bwMode="auto">
                          <a:xfrm>
                            <a:off x="0" y="0"/>
                            <a:ext cx="2477135"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02D">
              <w:rPr>
                <w:i/>
                <w:iCs/>
                <w:szCs w:val="24"/>
                <w:lang w:val="en-ID"/>
              </w:rPr>
              <w:t>KUA Kecamatan Dolo Selatan</w:t>
            </w:r>
          </w:p>
        </w:tc>
      </w:tr>
      <w:tr w:rsidR="00B719ED" w:rsidRPr="000B502D" w:rsidTr="000636E6">
        <w:trPr>
          <w:jc w:val="center"/>
        </w:trPr>
        <w:tc>
          <w:tcPr>
            <w:tcW w:w="4116" w:type="dxa"/>
            <w:shd w:val="clear" w:color="auto" w:fill="auto"/>
          </w:tcPr>
          <w:p w:rsidR="00B719ED" w:rsidRPr="000B502D" w:rsidRDefault="00B719ED" w:rsidP="000636E6">
            <w:pPr>
              <w:spacing w:after="0" w:line="240" w:lineRule="exact"/>
              <w:jc w:val="center"/>
              <w:rPr>
                <w:i/>
                <w:iCs/>
                <w:szCs w:val="24"/>
                <w:lang w:val="en-ID"/>
              </w:rPr>
            </w:pPr>
            <w:r>
              <w:rPr>
                <w:noProof/>
              </w:rPr>
              <w:drawing>
                <wp:anchor distT="0" distB="0" distL="114300" distR="114300" simplePos="0" relativeHeight="251736064" behindDoc="1" locked="0" layoutInCell="1" allowOverlap="1">
                  <wp:simplePos x="0" y="0"/>
                  <wp:positionH relativeFrom="column">
                    <wp:posOffset>116840</wp:posOffset>
                  </wp:positionH>
                  <wp:positionV relativeFrom="paragraph">
                    <wp:posOffset>0</wp:posOffset>
                  </wp:positionV>
                  <wp:extent cx="2392045" cy="1435100"/>
                  <wp:effectExtent l="0" t="0" r="8255" b="0"/>
                  <wp:wrapThrough wrapText="bothSides">
                    <wp:wrapPolygon edited="0">
                      <wp:start x="0" y="0"/>
                      <wp:lineTo x="0" y="21218"/>
                      <wp:lineTo x="21503" y="21218"/>
                      <wp:lineTo x="21503" y="0"/>
                      <wp:lineTo x="0" y="0"/>
                    </wp:wrapPolygon>
                  </wp:wrapThrough>
                  <wp:docPr id="78" name="Picture 78" descr="IMG2022081510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220815104737"/>
                          <pic:cNvPicPr>
                            <a:picLocks noChangeAspect="1" noChangeArrowheads="1"/>
                          </pic:cNvPicPr>
                        </pic:nvPicPr>
                        <pic:blipFill>
                          <a:blip r:embed="rId40" cstate="print">
                            <a:extLst>
                              <a:ext uri="{28A0092B-C50C-407E-A947-70E740481C1C}">
                                <a14:useLocalDpi xmlns:a14="http://schemas.microsoft.com/office/drawing/2010/main" val="0"/>
                              </a:ext>
                            </a:extLst>
                          </a:blip>
                          <a:srcRect t="8855" b="10219"/>
                          <a:stretch>
                            <a:fillRect/>
                          </a:stretch>
                        </pic:blipFill>
                        <pic:spPr bwMode="auto">
                          <a:xfrm>
                            <a:off x="0" y="0"/>
                            <a:ext cx="2392045"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02D">
              <w:rPr>
                <w:i/>
                <w:iCs/>
                <w:szCs w:val="24"/>
                <w:lang w:val="en-ID"/>
              </w:rPr>
              <w:t>KUA Kecamatan Dolo Selatan</w:t>
            </w:r>
          </w:p>
          <w:p w:rsidR="00B719ED" w:rsidRPr="000B502D" w:rsidRDefault="00B719ED" w:rsidP="000636E6">
            <w:pPr>
              <w:spacing w:after="0" w:line="240" w:lineRule="exact"/>
              <w:jc w:val="center"/>
              <w:rPr>
                <w:b/>
                <w:bCs/>
                <w:szCs w:val="24"/>
                <w:lang w:val="en-ID"/>
              </w:rPr>
            </w:pPr>
          </w:p>
        </w:tc>
        <w:tc>
          <w:tcPr>
            <w:tcW w:w="4037" w:type="dxa"/>
            <w:shd w:val="clear" w:color="auto" w:fill="auto"/>
          </w:tcPr>
          <w:p w:rsidR="00B719ED" w:rsidRPr="000B502D" w:rsidRDefault="00B719ED" w:rsidP="000636E6">
            <w:pPr>
              <w:spacing w:after="0" w:line="240" w:lineRule="exact"/>
              <w:jc w:val="center"/>
              <w:rPr>
                <w:b/>
                <w:bCs/>
                <w:szCs w:val="24"/>
                <w:lang w:val="en-ID"/>
              </w:rPr>
            </w:pPr>
            <w:r>
              <w:rPr>
                <w:noProof/>
              </w:rPr>
              <w:drawing>
                <wp:anchor distT="0" distB="0" distL="114300" distR="114300" simplePos="0" relativeHeight="251737088" behindDoc="1" locked="0" layoutInCell="1" allowOverlap="1">
                  <wp:simplePos x="0" y="0"/>
                  <wp:positionH relativeFrom="column">
                    <wp:posOffset>-19050</wp:posOffset>
                  </wp:positionH>
                  <wp:positionV relativeFrom="paragraph">
                    <wp:posOffset>6350</wp:posOffset>
                  </wp:positionV>
                  <wp:extent cx="2477135" cy="1435100"/>
                  <wp:effectExtent l="0" t="0" r="0" b="0"/>
                  <wp:wrapThrough wrapText="bothSides">
                    <wp:wrapPolygon edited="0">
                      <wp:start x="0" y="0"/>
                      <wp:lineTo x="0" y="21218"/>
                      <wp:lineTo x="21428" y="21218"/>
                      <wp:lineTo x="21428" y="0"/>
                      <wp:lineTo x="0" y="0"/>
                    </wp:wrapPolygon>
                  </wp:wrapThrough>
                  <wp:docPr id="77" name="Picture 77" descr="IMG2022081510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220815104618"/>
                          <pic:cNvPicPr>
                            <a:picLocks noChangeAspect="1" noChangeArrowheads="1"/>
                          </pic:cNvPicPr>
                        </pic:nvPicPr>
                        <pic:blipFill>
                          <a:blip r:embed="rId41" cstate="print">
                            <a:extLst>
                              <a:ext uri="{28A0092B-C50C-407E-A947-70E740481C1C}">
                                <a14:useLocalDpi xmlns:a14="http://schemas.microsoft.com/office/drawing/2010/main" val="0"/>
                              </a:ext>
                            </a:extLst>
                          </a:blip>
                          <a:srcRect t="25871" r="4512"/>
                          <a:stretch>
                            <a:fillRect/>
                          </a:stretch>
                        </pic:blipFill>
                        <pic:spPr bwMode="auto">
                          <a:xfrm>
                            <a:off x="0" y="0"/>
                            <a:ext cx="2477135"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02D">
              <w:rPr>
                <w:i/>
                <w:iCs/>
                <w:szCs w:val="24"/>
                <w:lang w:val="en-ID"/>
              </w:rPr>
              <w:t xml:space="preserve">Pegawai </w:t>
            </w:r>
            <w:proofErr w:type="gramStart"/>
            <w:r w:rsidRPr="000B502D">
              <w:rPr>
                <w:i/>
                <w:iCs/>
                <w:szCs w:val="24"/>
                <w:lang w:val="en-ID"/>
              </w:rPr>
              <w:t>KUA  Kec</w:t>
            </w:r>
            <w:proofErr w:type="gramEnd"/>
            <w:r w:rsidRPr="000B502D">
              <w:rPr>
                <w:i/>
                <w:iCs/>
                <w:szCs w:val="24"/>
                <w:lang w:val="en-ID"/>
              </w:rPr>
              <w:t>. Dolo Selatan</w:t>
            </w:r>
          </w:p>
        </w:tc>
      </w:tr>
      <w:tr w:rsidR="00B719ED" w:rsidRPr="000B502D" w:rsidTr="000636E6">
        <w:trPr>
          <w:jc w:val="center"/>
        </w:trPr>
        <w:tc>
          <w:tcPr>
            <w:tcW w:w="4116" w:type="dxa"/>
            <w:shd w:val="clear" w:color="auto" w:fill="auto"/>
          </w:tcPr>
          <w:p w:rsidR="00B719ED" w:rsidRPr="000B502D" w:rsidRDefault="00B719ED" w:rsidP="000636E6">
            <w:pPr>
              <w:spacing w:after="0" w:line="240" w:lineRule="exact"/>
              <w:jc w:val="center"/>
              <w:rPr>
                <w:i/>
                <w:iCs/>
                <w:szCs w:val="24"/>
                <w:lang w:val="en-ID"/>
              </w:rPr>
            </w:pPr>
            <w:r>
              <w:rPr>
                <w:noProof/>
              </w:rPr>
              <w:drawing>
                <wp:anchor distT="0" distB="0" distL="114300" distR="114300" simplePos="0" relativeHeight="251738112" behindDoc="1" locked="0" layoutInCell="1" allowOverlap="1">
                  <wp:simplePos x="0" y="0"/>
                  <wp:positionH relativeFrom="column">
                    <wp:posOffset>138430</wp:posOffset>
                  </wp:positionH>
                  <wp:positionV relativeFrom="paragraph">
                    <wp:posOffset>-1318895</wp:posOffset>
                  </wp:positionV>
                  <wp:extent cx="2349500" cy="1435100"/>
                  <wp:effectExtent l="0" t="0" r="0" b="0"/>
                  <wp:wrapThrough wrapText="bothSides">
                    <wp:wrapPolygon edited="0">
                      <wp:start x="0" y="0"/>
                      <wp:lineTo x="0" y="21218"/>
                      <wp:lineTo x="21366" y="21218"/>
                      <wp:lineTo x="21366" y="0"/>
                      <wp:lineTo x="0" y="0"/>
                    </wp:wrapPolygon>
                  </wp:wrapThrough>
                  <wp:docPr id="74" name="Picture 74" descr="IMG2022072910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220729104121"/>
                          <pic:cNvPicPr>
                            <a:picLocks noChangeAspect="1" noChangeArrowheads="1"/>
                          </pic:cNvPicPr>
                        </pic:nvPicPr>
                        <pic:blipFill>
                          <a:blip r:embed="rId42" cstate="print">
                            <a:extLst>
                              <a:ext uri="{28A0092B-C50C-407E-A947-70E740481C1C}">
                                <a14:useLocalDpi xmlns:a14="http://schemas.microsoft.com/office/drawing/2010/main" val="0"/>
                              </a:ext>
                            </a:extLst>
                          </a:blip>
                          <a:srcRect t="18246"/>
                          <a:stretch>
                            <a:fillRect/>
                          </a:stretch>
                        </pic:blipFill>
                        <pic:spPr bwMode="auto">
                          <a:xfrm>
                            <a:off x="0" y="0"/>
                            <a:ext cx="23495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02D">
              <w:rPr>
                <w:i/>
                <w:iCs/>
                <w:szCs w:val="24"/>
                <w:lang w:val="en-ID"/>
              </w:rPr>
              <w:t>Penyuluh Agama Kec. Dolo Selatan</w:t>
            </w:r>
          </w:p>
          <w:p w:rsidR="00B719ED" w:rsidRPr="000B502D" w:rsidRDefault="00B719ED" w:rsidP="000636E6">
            <w:pPr>
              <w:spacing w:after="0" w:line="240" w:lineRule="exact"/>
              <w:jc w:val="center"/>
              <w:rPr>
                <w:i/>
                <w:iCs/>
                <w:szCs w:val="24"/>
                <w:lang w:val="en-ID"/>
              </w:rPr>
            </w:pPr>
          </w:p>
        </w:tc>
        <w:tc>
          <w:tcPr>
            <w:tcW w:w="4037" w:type="dxa"/>
            <w:shd w:val="clear" w:color="auto" w:fill="auto"/>
          </w:tcPr>
          <w:p w:rsidR="00B719ED" w:rsidRPr="000B502D" w:rsidRDefault="00B719ED" w:rsidP="000636E6">
            <w:pPr>
              <w:spacing w:after="0" w:line="240" w:lineRule="exact"/>
              <w:jc w:val="center"/>
              <w:rPr>
                <w:b/>
                <w:bCs/>
                <w:szCs w:val="24"/>
                <w:lang w:val="en-ID"/>
              </w:rPr>
            </w:pPr>
            <w:r>
              <w:rPr>
                <w:noProof/>
              </w:rPr>
              <w:drawing>
                <wp:anchor distT="0" distB="0" distL="114300" distR="114300" simplePos="0" relativeHeight="251739136" behindDoc="1" locked="0" layoutInCell="1" allowOverlap="1">
                  <wp:simplePos x="0" y="0"/>
                  <wp:positionH relativeFrom="column">
                    <wp:posOffset>-6350</wp:posOffset>
                  </wp:positionH>
                  <wp:positionV relativeFrom="paragraph">
                    <wp:posOffset>-1317625</wp:posOffset>
                  </wp:positionV>
                  <wp:extent cx="2456180" cy="1435100"/>
                  <wp:effectExtent l="0" t="0" r="1270" b="0"/>
                  <wp:wrapThrough wrapText="bothSides">
                    <wp:wrapPolygon edited="0">
                      <wp:start x="0" y="0"/>
                      <wp:lineTo x="0" y="21218"/>
                      <wp:lineTo x="21444" y="21218"/>
                      <wp:lineTo x="21444" y="0"/>
                      <wp:lineTo x="0" y="0"/>
                    </wp:wrapPolygon>
                  </wp:wrapThrough>
                  <wp:docPr id="62" name="Picture 62" descr="IMG2022080911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220809114020"/>
                          <pic:cNvPicPr>
                            <a:picLocks noChangeAspect="1" noChangeArrowheads="1"/>
                          </pic:cNvPicPr>
                        </pic:nvPicPr>
                        <pic:blipFill>
                          <a:blip r:embed="rId43" cstate="print">
                            <a:extLst>
                              <a:ext uri="{28A0092B-C50C-407E-A947-70E740481C1C}">
                                <a14:useLocalDpi xmlns:a14="http://schemas.microsoft.com/office/drawing/2010/main" val="0"/>
                              </a:ext>
                            </a:extLst>
                          </a:blip>
                          <a:srcRect t="50674" b="4820"/>
                          <a:stretch>
                            <a:fillRect/>
                          </a:stretch>
                        </pic:blipFill>
                        <pic:spPr bwMode="auto">
                          <a:xfrm>
                            <a:off x="0" y="0"/>
                            <a:ext cx="245618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02D">
              <w:rPr>
                <w:i/>
                <w:iCs/>
                <w:szCs w:val="24"/>
                <w:lang w:val="en-ID"/>
              </w:rPr>
              <w:t>Masyarakat Desa Rogo</w:t>
            </w:r>
          </w:p>
        </w:tc>
      </w:tr>
      <w:tr w:rsidR="00B719ED" w:rsidRPr="000B502D" w:rsidTr="000636E6">
        <w:trPr>
          <w:jc w:val="center"/>
        </w:trPr>
        <w:tc>
          <w:tcPr>
            <w:tcW w:w="4116" w:type="dxa"/>
            <w:shd w:val="clear" w:color="auto" w:fill="auto"/>
          </w:tcPr>
          <w:p w:rsidR="00B719ED" w:rsidRPr="000B502D" w:rsidRDefault="00B719ED" w:rsidP="000636E6">
            <w:pPr>
              <w:spacing w:after="0" w:line="240" w:lineRule="exact"/>
              <w:jc w:val="center"/>
              <w:rPr>
                <w:b/>
                <w:bCs/>
                <w:szCs w:val="24"/>
                <w:lang w:val="en-ID"/>
              </w:rPr>
            </w:pPr>
            <w:r w:rsidRPr="000B502D">
              <w:rPr>
                <w:i/>
                <w:iCs/>
                <w:szCs w:val="24"/>
                <w:lang w:val="en-ID"/>
              </w:rPr>
              <w:lastRenderedPageBreak/>
              <w:t>Masyarakat Desa Rogo</w:t>
            </w:r>
            <w:r>
              <w:rPr>
                <w:noProof/>
              </w:rPr>
              <w:drawing>
                <wp:anchor distT="0" distB="0" distL="114300" distR="114300" simplePos="0" relativeHeight="251740160" behindDoc="1" locked="0" layoutInCell="1" allowOverlap="1">
                  <wp:simplePos x="0" y="0"/>
                  <wp:positionH relativeFrom="column">
                    <wp:posOffset>63500</wp:posOffset>
                  </wp:positionH>
                  <wp:positionV relativeFrom="paragraph">
                    <wp:posOffset>-1318260</wp:posOffset>
                  </wp:positionV>
                  <wp:extent cx="2647315" cy="1435100"/>
                  <wp:effectExtent l="0" t="0" r="635" b="0"/>
                  <wp:wrapThrough wrapText="bothSides">
                    <wp:wrapPolygon edited="0">
                      <wp:start x="0" y="0"/>
                      <wp:lineTo x="0" y="21218"/>
                      <wp:lineTo x="21450" y="21218"/>
                      <wp:lineTo x="21450" y="0"/>
                      <wp:lineTo x="0" y="0"/>
                    </wp:wrapPolygon>
                  </wp:wrapThrough>
                  <wp:docPr id="61" name="Picture 61" descr="IMG2022080911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220809113016"/>
                          <pic:cNvPicPr>
                            <a:picLocks noChangeAspect="1" noChangeArrowheads="1"/>
                          </pic:cNvPicPr>
                        </pic:nvPicPr>
                        <pic:blipFill>
                          <a:blip r:embed="rId44" cstate="print">
                            <a:extLst>
                              <a:ext uri="{28A0092B-C50C-407E-A947-70E740481C1C}">
                                <a14:useLocalDpi xmlns:a14="http://schemas.microsoft.com/office/drawing/2010/main" val="0"/>
                              </a:ext>
                            </a:extLst>
                          </a:blip>
                          <a:srcRect t="47417" b="11400"/>
                          <a:stretch>
                            <a:fillRect/>
                          </a:stretch>
                        </pic:blipFill>
                        <pic:spPr bwMode="auto">
                          <a:xfrm>
                            <a:off x="0" y="0"/>
                            <a:ext cx="2647315" cy="1435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37" w:type="dxa"/>
            <w:shd w:val="clear" w:color="auto" w:fill="auto"/>
          </w:tcPr>
          <w:p w:rsidR="00B719ED" w:rsidRPr="000B502D" w:rsidRDefault="00B719ED" w:rsidP="000636E6">
            <w:pPr>
              <w:spacing w:after="0" w:line="240" w:lineRule="exact"/>
              <w:jc w:val="center"/>
              <w:rPr>
                <w:i/>
                <w:iCs/>
                <w:szCs w:val="24"/>
                <w:lang w:val="en-ID"/>
              </w:rPr>
            </w:pPr>
            <w:r w:rsidRPr="000B502D">
              <w:rPr>
                <w:i/>
                <w:iCs/>
                <w:szCs w:val="24"/>
                <w:lang w:val="en-ID"/>
              </w:rPr>
              <w:t>Masyarakat Desa Rogo</w:t>
            </w:r>
          </w:p>
          <w:p w:rsidR="00B719ED" w:rsidRPr="000B502D" w:rsidRDefault="00B719ED" w:rsidP="000636E6">
            <w:pPr>
              <w:spacing w:after="0" w:line="240" w:lineRule="exact"/>
              <w:jc w:val="center"/>
              <w:rPr>
                <w:b/>
                <w:bCs/>
                <w:szCs w:val="24"/>
                <w:lang w:val="en-ID"/>
              </w:rPr>
            </w:pPr>
            <w:r>
              <w:rPr>
                <w:noProof/>
              </w:rPr>
              <w:drawing>
                <wp:anchor distT="0" distB="0" distL="114300" distR="114300" simplePos="0" relativeHeight="251741184" behindDoc="1" locked="0" layoutInCell="1" allowOverlap="1">
                  <wp:simplePos x="0" y="0"/>
                  <wp:positionH relativeFrom="column">
                    <wp:posOffset>-6350</wp:posOffset>
                  </wp:positionH>
                  <wp:positionV relativeFrom="paragraph">
                    <wp:posOffset>-1317625</wp:posOffset>
                  </wp:positionV>
                  <wp:extent cx="2456180" cy="1435100"/>
                  <wp:effectExtent l="0" t="0" r="1270" b="0"/>
                  <wp:wrapThrough wrapText="bothSides">
                    <wp:wrapPolygon edited="0">
                      <wp:start x="0" y="0"/>
                      <wp:lineTo x="0" y="21218"/>
                      <wp:lineTo x="21444" y="21218"/>
                      <wp:lineTo x="21444" y="0"/>
                      <wp:lineTo x="0" y="0"/>
                    </wp:wrapPolygon>
                  </wp:wrapThrough>
                  <wp:docPr id="59" name="Picture 59" descr="IMG2022080818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220808185404"/>
                          <pic:cNvPicPr>
                            <a:picLocks noChangeAspect="1" noChangeArrowheads="1"/>
                          </pic:cNvPicPr>
                        </pic:nvPicPr>
                        <pic:blipFill>
                          <a:blip r:embed="rId45" cstate="print">
                            <a:extLst>
                              <a:ext uri="{28A0092B-C50C-407E-A947-70E740481C1C}">
                                <a14:useLocalDpi xmlns:a14="http://schemas.microsoft.com/office/drawing/2010/main" val="0"/>
                              </a:ext>
                            </a:extLst>
                          </a:blip>
                          <a:srcRect b="21736"/>
                          <a:stretch>
                            <a:fillRect/>
                          </a:stretch>
                        </pic:blipFill>
                        <pic:spPr bwMode="auto">
                          <a:xfrm>
                            <a:off x="0" y="0"/>
                            <a:ext cx="245618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719ED" w:rsidRPr="000B502D" w:rsidTr="000636E6">
        <w:trPr>
          <w:jc w:val="center"/>
        </w:trPr>
        <w:tc>
          <w:tcPr>
            <w:tcW w:w="4116" w:type="dxa"/>
            <w:shd w:val="clear" w:color="auto" w:fill="auto"/>
          </w:tcPr>
          <w:p w:rsidR="00B719ED" w:rsidRPr="000B502D" w:rsidRDefault="00B719ED" w:rsidP="000636E6">
            <w:pPr>
              <w:spacing w:after="0" w:line="240" w:lineRule="exact"/>
              <w:jc w:val="center"/>
              <w:rPr>
                <w:b/>
                <w:bCs/>
                <w:szCs w:val="24"/>
                <w:lang w:val="en-ID"/>
              </w:rPr>
            </w:pPr>
            <w:r w:rsidRPr="000B502D">
              <w:rPr>
                <w:i/>
                <w:iCs/>
                <w:szCs w:val="24"/>
                <w:lang w:val="en-ID"/>
              </w:rPr>
              <w:t>Masyarakat Desa Rogo</w:t>
            </w:r>
            <w:r>
              <w:rPr>
                <w:noProof/>
              </w:rPr>
              <w:drawing>
                <wp:anchor distT="0" distB="0" distL="114300" distR="114300" simplePos="0" relativeHeight="251742208" behindDoc="1" locked="0" layoutInCell="1" allowOverlap="1">
                  <wp:simplePos x="0" y="0"/>
                  <wp:positionH relativeFrom="column">
                    <wp:posOffset>-62230</wp:posOffset>
                  </wp:positionH>
                  <wp:positionV relativeFrom="paragraph">
                    <wp:posOffset>1270</wp:posOffset>
                  </wp:positionV>
                  <wp:extent cx="2668905" cy="1435100"/>
                  <wp:effectExtent l="0" t="0" r="0" b="0"/>
                  <wp:wrapThrough wrapText="bothSides">
                    <wp:wrapPolygon edited="0">
                      <wp:start x="0" y="0"/>
                      <wp:lineTo x="0" y="21218"/>
                      <wp:lineTo x="21430" y="21218"/>
                      <wp:lineTo x="21430" y="0"/>
                      <wp:lineTo x="0" y="0"/>
                    </wp:wrapPolygon>
                  </wp:wrapThrough>
                  <wp:docPr id="53" name="Picture 53" descr="IMG2022080912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20220809125018"/>
                          <pic:cNvPicPr>
                            <a:picLocks noChangeAspect="1" noChangeArrowheads="1"/>
                          </pic:cNvPicPr>
                        </pic:nvPicPr>
                        <pic:blipFill>
                          <a:blip r:embed="rId46" cstate="print">
                            <a:extLst>
                              <a:ext uri="{28A0092B-C50C-407E-A947-70E740481C1C}">
                                <a14:useLocalDpi xmlns:a14="http://schemas.microsoft.com/office/drawing/2010/main" val="0"/>
                              </a:ext>
                            </a:extLst>
                          </a:blip>
                          <a:srcRect t="29031" b="30382"/>
                          <a:stretch>
                            <a:fillRect/>
                          </a:stretch>
                        </pic:blipFill>
                        <pic:spPr bwMode="auto">
                          <a:xfrm>
                            <a:off x="0" y="0"/>
                            <a:ext cx="2668905" cy="1435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37" w:type="dxa"/>
            <w:shd w:val="clear" w:color="auto" w:fill="auto"/>
          </w:tcPr>
          <w:p w:rsidR="00B719ED" w:rsidRPr="000B502D" w:rsidRDefault="00B719ED" w:rsidP="000636E6">
            <w:pPr>
              <w:spacing w:after="0" w:line="240" w:lineRule="exact"/>
              <w:jc w:val="center"/>
              <w:rPr>
                <w:i/>
                <w:iCs/>
                <w:szCs w:val="24"/>
                <w:lang w:val="en-ID"/>
              </w:rPr>
            </w:pPr>
            <w:r w:rsidRPr="000B502D">
              <w:rPr>
                <w:i/>
                <w:iCs/>
                <w:szCs w:val="24"/>
                <w:lang w:val="en-ID"/>
              </w:rPr>
              <w:t>Masyarakat Desa Rogo</w:t>
            </w:r>
          </w:p>
          <w:p w:rsidR="00B719ED" w:rsidRPr="000B502D" w:rsidRDefault="00B719ED" w:rsidP="000636E6">
            <w:pPr>
              <w:spacing w:after="0" w:line="240" w:lineRule="exact"/>
              <w:jc w:val="center"/>
              <w:rPr>
                <w:b/>
                <w:bCs/>
                <w:szCs w:val="24"/>
                <w:lang w:val="en-ID"/>
              </w:rPr>
            </w:pPr>
            <w:r>
              <w:rPr>
                <w:noProof/>
              </w:rPr>
              <w:drawing>
                <wp:anchor distT="0" distB="0" distL="114300" distR="114300" simplePos="0" relativeHeight="251743232" behindDoc="1" locked="0" layoutInCell="1" allowOverlap="1">
                  <wp:simplePos x="0" y="0"/>
                  <wp:positionH relativeFrom="column">
                    <wp:posOffset>-6350</wp:posOffset>
                  </wp:positionH>
                  <wp:positionV relativeFrom="paragraph">
                    <wp:posOffset>-1317625</wp:posOffset>
                  </wp:positionV>
                  <wp:extent cx="2456180" cy="1435100"/>
                  <wp:effectExtent l="0" t="0" r="1270" b="0"/>
                  <wp:wrapThrough wrapText="bothSides">
                    <wp:wrapPolygon edited="0">
                      <wp:start x="0" y="0"/>
                      <wp:lineTo x="0" y="21218"/>
                      <wp:lineTo x="21444" y="21218"/>
                      <wp:lineTo x="21444" y="0"/>
                      <wp:lineTo x="0" y="0"/>
                    </wp:wrapPolygon>
                  </wp:wrapThrough>
                  <wp:docPr id="51" name="Picture 51" descr="IMG2022080912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20220809120439"/>
                          <pic:cNvPicPr>
                            <a:picLocks noChangeAspect="1" noChangeArrowheads="1"/>
                          </pic:cNvPicPr>
                        </pic:nvPicPr>
                        <pic:blipFill>
                          <a:blip r:embed="rId47" cstate="print">
                            <a:extLst>
                              <a:ext uri="{28A0092B-C50C-407E-A947-70E740481C1C}">
                                <a14:useLocalDpi xmlns:a14="http://schemas.microsoft.com/office/drawing/2010/main" val="0"/>
                              </a:ext>
                            </a:extLst>
                          </a:blip>
                          <a:srcRect t="24570" b="31085"/>
                          <a:stretch>
                            <a:fillRect/>
                          </a:stretch>
                        </pic:blipFill>
                        <pic:spPr bwMode="auto">
                          <a:xfrm>
                            <a:off x="0" y="0"/>
                            <a:ext cx="245618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719ED" w:rsidRPr="000B502D" w:rsidTr="000636E6">
        <w:trPr>
          <w:jc w:val="center"/>
        </w:trPr>
        <w:tc>
          <w:tcPr>
            <w:tcW w:w="4116" w:type="dxa"/>
            <w:shd w:val="clear" w:color="auto" w:fill="auto"/>
          </w:tcPr>
          <w:p w:rsidR="00B719ED" w:rsidRPr="000B502D" w:rsidRDefault="00B719ED" w:rsidP="000636E6">
            <w:pPr>
              <w:spacing w:after="0" w:line="240" w:lineRule="exact"/>
              <w:jc w:val="center"/>
              <w:rPr>
                <w:b/>
                <w:bCs/>
                <w:szCs w:val="24"/>
                <w:lang w:val="en-ID"/>
              </w:rPr>
            </w:pPr>
            <w:r w:rsidRPr="000B502D">
              <w:rPr>
                <w:i/>
                <w:iCs/>
                <w:szCs w:val="24"/>
                <w:lang w:val="en-ID"/>
              </w:rPr>
              <w:t>Masyarakat Desa Rogo</w:t>
            </w:r>
            <w:r>
              <w:rPr>
                <w:noProof/>
              </w:rPr>
              <w:drawing>
                <wp:anchor distT="0" distB="0" distL="114300" distR="114300" simplePos="0" relativeHeight="251744256" behindDoc="1" locked="0" layoutInCell="1" allowOverlap="1">
                  <wp:simplePos x="0" y="0"/>
                  <wp:positionH relativeFrom="column">
                    <wp:posOffset>63500</wp:posOffset>
                  </wp:positionH>
                  <wp:positionV relativeFrom="paragraph">
                    <wp:posOffset>-1318895</wp:posOffset>
                  </wp:positionV>
                  <wp:extent cx="2498725" cy="1435100"/>
                  <wp:effectExtent l="0" t="0" r="0" b="0"/>
                  <wp:wrapThrough wrapText="bothSides">
                    <wp:wrapPolygon edited="0">
                      <wp:start x="0" y="0"/>
                      <wp:lineTo x="0" y="21218"/>
                      <wp:lineTo x="21408" y="21218"/>
                      <wp:lineTo x="21408" y="0"/>
                      <wp:lineTo x="0" y="0"/>
                    </wp:wrapPolygon>
                  </wp:wrapThrough>
                  <wp:docPr id="40" name="Picture 40" descr="IMG2022080912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20220809122502"/>
                          <pic:cNvPicPr>
                            <a:picLocks noChangeAspect="1" noChangeArrowheads="1"/>
                          </pic:cNvPicPr>
                        </pic:nvPicPr>
                        <pic:blipFill>
                          <a:blip r:embed="rId48" cstate="print">
                            <a:extLst>
                              <a:ext uri="{28A0092B-C50C-407E-A947-70E740481C1C}">
                                <a14:useLocalDpi xmlns:a14="http://schemas.microsoft.com/office/drawing/2010/main" val="0"/>
                              </a:ext>
                            </a:extLst>
                          </a:blip>
                          <a:srcRect t="25690" b="31085"/>
                          <a:stretch>
                            <a:fillRect/>
                          </a:stretch>
                        </pic:blipFill>
                        <pic:spPr bwMode="auto">
                          <a:xfrm>
                            <a:off x="0" y="0"/>
                            <a:ext cx="2498725" cy="1435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37" w:type="dxa"/>
            <w:shd w:val="clear" w:color="auto" w:fill="auto"/>
          </w:tcPr>
          <w:p w:rsidR="00B719ED" w:rsidRPr="000B502D" w:rsidRDefault="00B719ED" w:rsidP="000636E6">
            <w:pPr>
              <w:spacing w:after="0" w:line="240" w:lineRule="exact"/>
              <w:jc w:val="center"/>
              <w:rPr>
                <w:b/>
                <w:bCs/>
                <w:szCs w:val="24"/>
                <w:lang w:val="en-ID"/>
              </w:rPr>
            </w:pPr>
            <w:r w:rsidRPr="000B502D">
              <w:rPr>
                <w:i/>
                <w:iCs/>
                <w:szCs w:val="24"/>
                <w:lang w:val="en-ID"/>
              </w:rPr>
              <w:t>Masyarakat Desa Rogo</w:t>
            </w:r>
            <w:r>
              <w:rPr>
                <w:noProof/>
              </w:rPr>
              <w:drawing>
                <wp:anchor distT="0" distB="0" distL="114300" distR="114300" simplePos="0" relativeHeight="251745280" behindDoc="1" locked="0" layoutInCell="1" allowOverlap="1">
                  <wp:simplePos x="0" y="0"/>
                  <wp:positionH relativeFrom="column">
                    <wp:posOffset>-6350</wp:posOffset>
                  </wp:positionH>
                  <wp:positionV relativeFrom="paragraph">
                    <wp:posOffset>-1317625</wp:posOffset>
                  </wp:positionV>
                  <wp:extent cx="2541270" cy="1435100"/>
                  <wp:effectExtent l="0" t="0" r="0" b="0"/>
                  <wp:wrapThrough wrapText="bothSides">
                    <wp:wrapPolygon edited="0">
                      <wp:start x="0" y="0"/>
                      <wp:lineTo x="0" y="21218"/>
                      <wp:lineTo x="21373" y="21218"/>
                      <wp:lineTo x="21373" y="0"/>
                      <wp:lineTo x="0" y="0"/>
                    </wp:wrapPolygon>
                  </wp:wrapThrough>
                  <wp:docPr id="9" name="Picture 9" descr="IMG2022080911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0220809115501"/>
                          <pic:cNvPicPr>
                            <a:picLocks noChangeAspect="1" noChangeArrowheads="1"/>
                          </pic:cNvPicPr>
                        </pic:nvPicPr>
                        <pic:blipFill>
                          <a:blip r:embed="rId49" cstate="print">
                            <a:extLst>
                              <a:ext uri="{28A0092B-C50C-407E-A947-70E740481C1C}">
                                <a14:useLocalDpi xmlns:a14="http://schemas.microsoft.com/office/drawing/2010/main" val="0"/>
                              </a:ext>
                            </a:extLst>
                          </a:blip>
                          <a:srcRect b="24454"/>
                          <a:stretch>
                            <a:fillRect/>
                          </a:stretch>
                        </pic:blipFill>
                        <pic:spPr bwMode="auto">
                          <a:xfrm>
                            <a:off x="0" y="0"/>
                            <a:ext cx="254127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719ED" w:rsidRPr="00DF157E" w:rsidRDefault="00B719ED" w:rsidP="00B719ED">
      <w:pPr>
        <w:spacing w:after="0" w:line="480" w:lineRule="auto"/>
        <w:rPr>
          <w:b/>
          <w:bCs/>
          <w:szCs w:val="24"/>
          <w:lang w:val="en-ID"/>
        </w:rPr>
      </w:pPr>
    </w:p>
    <w:p w:rsidR="008B23D2" w:rsidRDefault="008B23D2" w:rsidP="00B719ED">
      <w:pPr>
        <w:spacing w:after="0"/>
        <w:jc w:val="center"/>
      </w:pPr>
    </w:p>
    <w:p w:rsidR="008B23D2" w:rsidRDefault="008B23D2" w:rsidP="008F2A75">
      <w:pPr>
        <w:spacing w:after="0"/>
      </w:pPr>
    </w:p>
    <w:p w:rsidR="008B23D2" w:rsidRDefault="008B23D2" w:rsidP="008F2A75">
      <w:pPr>
        <w:spacing w:after="0"/>
      </w:pPr>
    </w:p>
    <w:p w:rsidR="008B23D2" w:rsidRDefault="008B23D2" w:rsidP="008F2A75">
      <w:pPr>
        <w:spacing w:after="0"/>
      </w:pPr>
    </w:p>
    <w:p w:rsidR="008B23D2" w:rsidRDefault="008B23D2" w:rsidP="008F2A75">
      <w:pPr>
        <w:spacing w:after="0"/>
      </w:pPr>
    </w:p>
    <w:p w:rsidR="008B23D2" w:rsidRDefault="008B23D2" w:rsidP="008F2A75">
      <w:pPr>
        <w:spacing w:after="0"/>
      </w:pPr>
    </w:p>
    <w:p w:rsidR="008B23D2" w:rsidRDefault="008B23D2" w:rsidP="008F2A75">
      <w:pPr>
        <w:spacing w:after="0"/>
      </w:pPr>
    </w:p>
    <w:p w:rsidR="008B23D2" w:rsidRDefault="008B23D2" w:rsidP="008F2A75">
      <w:pPr>
        <w:spacing w:after="0"/>
      </w:pPr>
    </w:p>
    <w:p w:rsidR="008B23D2" w:rsidRDefault="008B23D2" w:rsidP="008F2A75">
      <w:pPr>
        <w:spacing w:after="0"/>
      </w:pPr>
    </w:p>
    <w:p w:rsidR="008B23D2" w:rsidRDefault="008B23D2" w:rsidP="008F2A75">
      <w:pPr>
        <w:spacing w:after="0"/>
      </w:pPr>
    </w:p>
    <w:p w:rsidR="008B23D2" w:rsidRDefault="008B23D2" w:rsidP="008F2A75">
      <w:pPr>
        <w:spacing w:after="0"/>
      </w:pPr>
    </w:p>
    <w:p w:rsidR="008B23D2" w:rsidRDefault="008B23D2" w:rsidP="008F2A75">
      <w:pPr>
        <w:spacing w:after="0"/>
      </w:pPr>
    </w:p>
    <w:p w:rsidR="00444AC2" w:rsidRPr="00F769AA" w:rsidRDefault="00444AC2" w:rsidP="00444AC2">
      <w:pPr>
        <w:spacing w:line="360" w:lineRule="auto"/>
        <w:jc w:val="center"/>
        <w:rPr>
          <w:b/>
          <w:bCs/>
          <w:szCs w:val="24"/>
          <w:lang w:val="id-ID"/>
        </w:rPr>
      </w:pPr>
      <w:r>
        <w:rPr>
          <w:noProof/>
        </w:rPr>
        <w:lastRenderedPageBreak/>
        <w:drawing>
          <wp:anchor distT="0" distB="0" distL="114300" distR="114300" simplePos="0" relativeHeight="251747328" behindDoc="1" locked="0" layoutInCell="1" allowOverlap="1">
            <wp:simplePos x="0" y="0"/>
            <wp:positionH relativeFrom="column">
              <wp:posOffset>4284345</wp:posOffset>
            </wp:positionH>
            <wp:positionV relativeFrom="paragraph">
              <wp:posOffset>285750</wp:posOffset>
            </wp:positionV>
            <wp:extent cx="1194435" cy="1509395"/>
            <wp:effectExtent l="0" t="0" r="5715" b="0"/>
            <wp:wrapThrough wrapText="bothSides">
              <wp:wrapPolygon edited="0">
                <wp:start x="0" y="0"/>
                <wp:lineTo x="0" y="21264"/>
                <wp:lineTo x="21359" y="21264"/>
                <wp:lineTo x="21359" y="0"/>
                <wp:lineTo x="0" y="0"/>
              </wp:wrapPolygon>
            </wp:wrapThrough>
            <wp:docPr id="83" name="Picture 83" descr="IMG-20220825-WA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220825-WA0028"/>
                    <pic:cNvPicPr>
                      <a:picLocks noChangeAspect="1" noChangeArrowheads="1"/>
                    </pic:cNvPicPr>
                  </pic:nvPicPr>
                  <pic:blipFill>
                    <a:blip r:embed="rId50" cstate="print">
                      <a:extLst>
                        <a:ext uri="{28A0092B-C50C-407E-A947-70E740481C1C}">
                          <a14:useLocalDpi xmlns:a14="http://schemas.microsoft.com/office/drawing/2010/main" val="0"/>
                        </a:ext>
                      </a:extLst>
                    </a:blip>
                    <a:srcRect b="16154"/>
                    <a:stretch>
                      <a:fillRect/>
                    </a:stretch>
                  </pic:blipFill>
                  <pic:spPr bwMode="auto">
                    <a:xfrm>
                      <a:off x="0" y="0"/>
                      <a:ext cx="1194435"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Cs w:val="24"/>
          <w:lang w:val="en-ID"/>
        </w:rPr>
        <w:t xml:space="preserve"> </w:t>
      </w:r>
      <w:r w:rsidRPr="00F769AA">
        <w:rPr>
          <w:b/>
          <w:bCs/>
          <w:szCs w:val="24"/>
          <w:lang w:val="id-ID"/>
        </w:rPr>
        <w:t>DAFTAR RIWAYAT HIDUP</w:t>
      </w:r>
    </w:p>
    <w:p w:rsidR="00444AC2" w:rsidRPr="00F769AA" w:rsidRDefault="00444AC2" w:rsidP="00141CCC">
      <w:pPr>
        <w:pStyle w:val="ListParagraph"/>
        <w:numPr>
          <w:ilvl w:val="0"/>
          <w:numId w:val="43"/>
        </w:numPr>
        <w:spacing w:line="360" w:lineRule="auto"/>
        <w:ind w:left="357" w:hanging="357"/>
        <w:contextualSpacing/>
        <w:rPr>
          <w:b/>
          <w:bCs/>
          <w:szCs w:val="24"/>
          <w:lang w:val="id-ID"/>
        </w:rPr>
      </w:pPr>
      <w:r w:rsidRPr="00F769AA">
        <w:rPr>
          <w:b/>
          <w:bCs/>
          <w:szCs w:val="24"/>
          <w:lang w:val="id-ID"/>
        </w:rPr>
        <w:t>Identitas Pribadi</w:t>
      </w:r>
      <w:r w:rsidRPr="00F769AA">
        <w:rPr>
          <w:rFonts w:eastAsia="Times New Roman"/>
          <w:snapToGrid w:val="0"/>
          <w:color w:val="000000"/>
          <w:w w:val="0"/>
          <w:szCs w:val="24"/>
          <w:u w:color="000000"/>
          <w:bdr w:val="none" w:sz="0" w:space="0" w:color="000000"/>
          <w:shd w:val="clear" w:color="000000" w:fill="000000"/>
        </w:rPr>
        <w:t xml:space="preserve"> </w:t>
      </w:r>
    </w:p>
    <w:p w:rsidR="00444AC2" w:rsidRPr="00F769AA" w:rsidRDefault="00444AC2" w:rsidP="00444AC2">
      <w:pPr>
        <w:spacing w:line="240" w:lineRule="exact"/>
        <w:rPr>
          <w:szCs w:val="24"/>
        </w:rPr>
      </w:pPr>
      <w:r w:rsidRPr="00F769AA">
        <w:rPr>
          <w:szCs w:val="24"/>
          <w:lang w:val="id-ID"/>
        </w:rPr>
        <w:t>Nama</w:t>
      </w:r>
      <w:r w:rsidRPr="00F769AA">
        <w:rPr>
          <w:szCs w:val="24"/>
          <w:lang w:val="id-ID"/>
        </w:rPr>
        <w:tab/>
      </w:r>
      <w:r w:rsidRPr="00F769AA">
        <w:rPr>
          <w:szCs w:val="24"/>
          <w:lang w:val="id-ID"/>
        </w:rPr>
        <w:tab/>
      </w:r>
      <w:r w:rsidRPr="00F769AA">
        <w:rPr>
          <w:szCs w:val="24"/>
          <w:lang w:val="id-ID"/>
        </w:rPr>
        <w:tab/>
      </w:r>
      <w:r w:rsidRPr="00F769AA">
        <w:rPr>
          <w:szCs w:val="24"/>
          <w:lang w:val="id-ID"/>
        </w:rPr>
        <w:tab/>
        <w:t xml:space="preserve">: </w:t>
      </w:r>
      <w:r>
        <w:rPr>
          <w:szCs w:val="24"/>
        </w:rPr>
        <w:t>Akbar Nuriyanto</w:t>
      </w:r>
    </w:p>
    <w:p w:rsidR="00444AC2" w:rsidRPr="00F769AA" w:rsidRDefault="00444AC2" w:rsidP="00444AC2">
      <w:pPr>
        <w:spacing w:line="240" w:lineRule="exact"/>
        <w:rPr>
          <w:szCs w:val="24"/>
        </w:rPr>
      </w:pPr>
      <w:r w:rsidRPr="00F769AA">
        <w:rPr>
          <w:szCs w:val="24"/>
          <w:lang w:val="id-ID"/>
        </w:rPr>
        <w:t>NIM</w:t>
      </w:r>
      <w:r w:rsidRPr="00F769AA">
        <w:rPr>
          <w:szCs w:val="24"/>
          <w:lang w:val="id-ID"/>
        </w:rPr>
        <w:tab/>
      </w:r>
      <w:r w:rsidRPr="00F769AA">
        <w:rPr>
          <w:szCs w:val="24"/>
          <w:lang w:val="id-ID"/>
        </w:rPr>
        <w:tab/>
      </w:r>
      <w:r w:rsidRPr="00F769AA">
        <w:rPr>
          <w:szCs w:val="24"/>
          <w:lang w:val="id-ID"/>
        </w:rPr>
        <w:tab/>
      </w:r>
      <w:r w:rsidRPr="00F769AA">
        <w:rPr>
          <w:szCs w:val="24"/>
          <w:lang w:val="id-ID"/>
        </w:rPr>
        <w:tab/>
        <w:t>: 18.4.10.00</w:t>
      </w:r>
      <w:r>
        <w:rPr>
          <w:szCs w:val="24"/>
        </w:rPr>
        <w:t>16</w:t>
      </w:r>
    </w:p>
    <w:p w:rsidR="00444AC2" w:rsidRPr="00F769AA" w:rsidRDefault="00444AC2" w:rsidP="00444AC2">
      <w:pPr>
        <w:spacing w:line="240" w:lineRule="exact"/>
        <w:rPr>
          <w:szCs w:val="24"/>
          <w:lang w:val="id-ID"/>
        </w:rPr>
      </w:pPr>
      <w:r w:rsidRPr="00F769AA">
        <w:rPr>
          <w:szCs w:val="24"/>
          <w:lang w:val="id-ID"/>
        </w:rPr>
        <w:t xml:space="preserve">Jurusan </w:t>
      </w:r>
      <w:r w:rsidRPr="00F769AA">
        <w:rPr>
          <w:szCs w:val="24"/>
          <w:lang w:val="id-ID"/>
        </w:rPr>
        <w:tab/>
      </w:r>
      <w:r w:rsidRPr="00F769AA">
        <w:rPr>
          <w:szCs w:val="24"/>
          <w:lang w:val="id-ID"/>
        </w:rPr>
        <w:tab/>
      </w:r>
      <w:r w:rsidRPr="00F769AA">
        <w:rPr>
          <w:szCs w:val="24"/>
          <w:lang w:val="id-ID"/>
        </w:rPr>
        <w:tab/>
        <w:t>: Komunikasi dan Penyiaran Islam</w:t>
      </w:r>
    </w:p>
    <w:p w:rsidR="00444AC2" w:rsidRPr="00F769AA" w:rsidRDefault="00444AC2" w:rsidP="00444AC2">
      <w:pPr>
        <w:spacing w:line="240" w:lineRule="exact"/>
        <w:rPr>
          <w:szCs w:val="24"/>
          <w:lang w:val="id-ID"/>
        </w:rPr>
      </w:pPr>
      <w:r w:rsidRPr="00F769AA">
        <w:rPr>
          <w:szCs w:val="24"/>
          <w:lang w:val="id-ID"/>
        </w:rPr>
        <w:t xml:space="preserve">Fakultas </w:t>
      </w:r>
      <w:r w:rsidRPr="00F769AA">
        <w:rPr>
          <w:szCs w:val="24"/>
          <w:lang w:val="id-ID"/>
        </w:rPr>
        <w:tab/>
      </w:r>
      <w:r w:rsidRPr="00F769AA">
        <w:rPr>
          <w:szCs w:val="24"/>
          <w:lang w:val="id-ID"/>
        </w:rPr>
        <w:tab/>
      </w:r>
      <w:r w:rsidRPr="00F769AA">
        <w:rPr>
          <w:szCs w:val="24"/>
          <w:lang w:val="id-ID"/>
        </w:rPr>
        <w:tab/>
        <w:t>: Ushuluddin Adab dan Dakwah</w:t>
      </w:r>
    </w:p>
    <w:p w:rsidR="00444AC2" w:rsidRPr="00F769AA" w:rsidRDefault="00444AC2" w:rsidP="00444AC2">
      <w:pPr>
        <w:spacing w:line="240" w:lineRule="exact"/>
        <w:rPr>
          <w:szCs w:val="24"/>
          <w:lang w:val="id-ID"/>
        </w:rPr>
      </w:pPr>
      <w:r w:rsidRPr="00F769AA">
        <w:rPr>
          <w:szCs w:val="24"/>
          <w:lang w:val="id-ID"/>
        </w:rPr>
        <w:t xml:space="preserve">Universitas </w:t>
      </w:r>
      <w:r w:rsidRPr="00F769AA">
        <w:rPr>
          <w:szCs w:val="24"/>
          <w:lang w:val="id-ID"/>
        </w:rPr>
        <w:tab/>
      </w:r>
      <w:r w:rsidRPr="00F769AA">
        <w:rPr>
          <w:szCs w:val="24"/>
          <w:lang w:val="id-ID"/>
        </w:rPr>
        <w:tab/>
      </w:r>
      <w:r w:rsidRPr="00F769AA">
        <w:rPr>
          <w:szCs w:val="24"/>
          <w:lang w:val="id-ID"/>
        </w:rPr>
        <w:tab/>
        <w:t>: Universitas Islam Negeri Datokarama Palu</w:t>
      </w:r>
    </w:p>
    <w:p w:rsidR="00444AC2" w:rsidRPr="00F769AA" w:rsidRDefault="00444AC2" w:rsidP="00444AC2">
      <w:pPr>
        <w:spacing w:line="240" w:lineRule="exact"/>
        <w:rPr>
          <w:szCs w:val="24"/>
        </w:rPr>
      </w:pPr>
      <w:r w:rsidRPr="00F769AA">
        <w:rPr>
          <w:szCs w:val="24"/>
          <w:lang w:val="id-ID"/>
        </w:rPr>
        <w:t>Tempat &amp; Tanggal Lahir</w:t>
      </w:r>
      <w:r w:rsidRPr="00F769AA">
        <w:rPr>
          <w:szCs w:val="24"/>
          <w:lang w:val="id-ID"/>
        </w:rPr>
        <w:tab/>
        <w:t xml:space="preserve">: </w:t>
      </w:r>
      <w:r>
        <w:rPr>
          <w:szCs w:val="24"/>
        </w:rPr>
        <w:t>Rogo, 9 Oktober</w:t>
      </w:r>
      <w:r w:rsidRPr="00F769AA">
        <w:rPr>
          <w:szCs w:val="24"/>
        </w:rPr>
        <w:t xml:space="preserve"> 2000</w:t>
      </w:r>
    </w:p>
    <w:p w:rsidR="00444AC2" w:rsidRPr="00F769AA" w:rsidRDefault="00444AC2" w:rsidP="00444AC2">
      <w:pPr>
        <w:spacing w:line="240" w:lineRule="exact"/>
        <w:rPr>
          <w:szCs w:val="24"/>
        </w:rPr>
      </w:pPr>
      <w:r w:rsidRPr="00F769AA">
        <w:rPr>
          <w:szCs w:val="24"/>
          <w:lang w:val="id-ID"/>
        </w:rPr>
        <w:t>Asal</w:t>
      </w:r>
      <w:r w:rsidRPr="00F769AA">
        <w:rPr>
          <w:szCs w:val="24"/>
          <w:lang w:val="id-ID"/>
        </w:rPr>
        <w:tab/>
      </w:r>
      <w:r w:rsidRPr="00F769AA">
        <w:rPr>
          <w:szCs w:val="24"/>
          <w:lang w:val="id-ID"/>
        </w:rPr>
        <w:tab/>
      </w:r>
      <w:r w:rsidRPr="00F769AA">
        <w:rPr>
          <w:szCs w:val="24"/>
          <w:lang w:val="id-ID"/>
        </w:rPr>
        <w:tab/>
      </w:r>
      <w:r w:rsidRPr="00F769AA">
        <w:rPr>
          <w:szCs w:val="24"/>
          <w:lang w:val="id-ID"/>
        </w:rPr>
        <w:tab/>
        <w:t>: De</w:t>
      </w:r>
      <w:r w:rsidRPr="00F769AA">
        <w:rPr>
          <w:szCs w:val="24"/>
        </w:rPr>
        <w:t xml:space="preserve">sa </w:t>
      </w:r>
      <w:r>
        <w:rPr>
          <w:szCs w:val="24"/>
        </w:rPr>
        <w:t xml:space="preserve">Rogo Kec. </w:t>
      </w:r>
      <w:proofErr w:type="gramStart"/>
      <w:r>
        <w:rPr>
          <w:szCs w:val="24"/>
        </w:rPr>
        <w:t>Dolo Selatan Kab.</w:t>
      </w:r>
      <w:proofErr w:type="gramEnd"/>
      <w:r>
        <w:rPr>
          <w:szCs w:val="24"/>
        </w:rPr>
        <w:t xml:space="preserve"> Sigi</w:t>
      </w:r>
    </w:p>
    <w:p w:rsidR="00444AC2" w:rsidRPr="00F769AA" w:rsidRDefault="00444AC2" w:rsidP="00141CCC">
      <w:pPr>
        <w:pStyle w:val="ListParagraph"/>
        <w:numPr>
          <w:ilvl w:val="0"/>
          <w:numId w:val="43"/>
        </w:numPr>
        <w:spacing w:line="240" w:lineRule="exact"/>
        <w:ind w:left="357" w:hanging="357"/>
        <w:contextualSpacing/>
        <w:rPr>
          <w:b/>
          <w:bCs/>
          <w:szCs w:val="24"/>
          <w:lang w:val="id-ID"/>
        </w:rPr>
      </w:pPr>
      <w:r w:rsidRPr="00F769AA">
        <w:rPr>
          <w:b/>
          <w:bCs/>
          <w:szCs w:val="24"/>
          <w:lang w:val="id-ID"/>
        </w:rPr>
        <w:t>Riwayat Pendidikan</w:t>
      </w:r>
    </w:p>
    <w:p w:rsidR="00444AC2" w:rsidRPr="00F769AA" w:rsidRDefault="00444AC2" w:rsidP="00444AC2">
      <w:pPr>
        <w:spacing w:line="240" w:lineRule="exact"/>
        <w:rPr>
          <w:szCs w:val="24"/>
        </w:rPr>
      </w:pPr>
      <w:r w:rsidRPr="00F769AA">
        <w:rPr>
          <w:szCs w:val="24"/>
          <w:lang w:val="id-ID"/>
        </w:rPr>
        <w:t>Sekolah Dasar</w:t>
      </w:r>
      <w:r w:rsidRPr="00F769AA">
        <w:rPr>
          <w:szCs w:val="24"/>
          <w:lang w:val="id-ID"/>
        </w:rPr>
        <w:tab/>
      </w:r>
      <w:r w:rsidRPr="00F769AA">
        <w:rPr>
          <w:szCs w:val="24"/>
          <w:lang w:val="id-ID"/>
        </w:rPr>
        <w:tab/>
      </w:r>
      <w:r w:rsidRPr="00F769AA">
        <w:rPr>
          <w:szCs w:val="24"/>
          <w:lang w:val="id-ID"/>
        </w:rPr>
        <w:tab/>
        <w:t xml:space="preserve">: SDN </w:t>
      </w:r>
      <w:r>
        <w:rPr>
          <w:szCs w:val="24"/>
        </w:rPr>
        <w:t>Rogo</w:t>
      </w:r>
    </w:p>
    <w:p w:rsidR="00444AC2" w:rsidRPr="00F769AA" w:rsidRDefault="00444AC2" w:rsidP="00444AC2">
      <w:pPr>
        <w:spacing w:line="240" w:lineRule="exact"/>
        <w:rPr>
          <w:szCs w:val="24"/>
        </w:rPr>
      </w:pPr>
      <w:r w:rsidRPr="00F769AA">
        <w:rPr>
          <w:szCs w:val="24"/>
          <w:lang w:val="id-ID"/>
        </w:rPr>
        <w:t>SMP/Mts</w:t>
      </w:r>
      <w:r w:rsidRPr="00F769AA">
        <w:rPr>
          <w:szCs w:val="24"/>
          <w:lang w:val="id-ID"/>
        </w:rPr>
        <w:tab/>
      </w:r>
      <w:r w:rsidRPr="00F769AA">
        <w:rPr>
          <w:szCs w:val="24"/>
          <w:lang w:val="id-ID"/>
        </w:rPr>
        <w:tab/>
      </w:r>
      <w:r w:rsidRPr="00F769AA">
        <w:rPr>
          <w:szCs w:val="24"/>
          <w:lang w:val="id-ID"/>
        </w:rPr>
        <w:tab/>
        <w:t xml:space="preserve">: </w:t>
      </w:r>
      <w:r>
        <w:rPr>
          <w:szCs w:val="24"/>
        </w:rPr>
        <w:t>MTS Alkhairaat</w:t>
      </w:r>
    </w:p>
    <w:p w:rsidR="00444AC2" w:rsidRPr="00F769AA" w:rsidRDefault="00444AC2" w:rsidP="00444AC2">
      <w:pPr>
        <w:spacing w:line="240" w:lineRule="exact"/>
        <w:rPr>
          <w:szCs w:val="24"/>
        </w:rPr>
      </w:pPr>
      <w:r w:rsidRPr="00F769AA">
        <w:rPr>
          <w:szCs w:val="24"/>
          <w:lang w:val="id-ID"/>
        </w:rPr>
        <w:t>SMA/MA</w:t>
      </w:r>
      <w:r w:rsidRPr="00F769AA">
        <w:rPr>
          <w:szCs w:val="24"/>
          <w:lang w:val="id-ID"/>
        </w:rPr>
        <w:tab/>
      </w:r>
      <w:r w:rsidRPr="00F769AA">
        <w:rPr>
          <w:szCs w:val="24"/>
          <w:lang w:val="id-ID"/>
        </w:rPr>
        <w:tab/>
      </w:r>
      <w:r w:rsidRPr="00F769AA">
        <w:rPr>
          <w:szCs w:val="24"/>
          <w:lang w:val="id-ID"/>
        </w:rPr>
        <w:tab/>
        <w:t xml:space="preserve">: </w:t>
      </w:r>
      <w:r>
        <w:rPr>
          <w:szCs w:val="24"/>
        </w:rPr>
        <w:t>SMA Negri 10 Sigi</w:t>
      </w:r>
    </w:p>
    <w:p w:rsidR="00444AC2" w:rsidRPr="00F769AA" w:rsidRDefault="00444AC2" w:rsidP="00444AC2">
      <w:pPr>
        <w:spacing w:line="240" w:lineRule="exact"/>
        <w:rPr>
          <w:szCs w:val="24"/>
        </w:rPr>
      </w:pPr>
      <w:r w:rsidRPr="00F769AA">
        <w:rPr>
          <w:szCs w:val="24"/>
          <w:lang w:val="id-ID"/>
        </w:rPr>
        <w:t xml:space="preserve">Universitas </w:t>
      </w:r>
      <w:r w:rsidRPr="00F769AA">
        <w:rPr>
          <w:szCs w:val="24"/>
          <w:lang w:val="id-ID"/>
        </w:rPr>
        <w:tab/>
      </w:r>
      <w:r w:rsidRPr="00F769AA">
        <w:rPr>
          <w:szCs w:val="24"/>
          <w:lang w:val="id-ID"/>
        </w:rPr>
        <w:tab/>
      </w:r>
      <w:r w:rsidRPr="00F769AA">
        <w:rPr>
          <w:szCs w:val="24"/>
          <w:lang w:val="id-ID"/>
        </w:rPr>
        <w:tab/>
        <w:t>: Universitas Islam Negeri Datokarama Palu</w:t>
      </w:r>
    </w:p>
    <w:p w:rsidR="00444AC2" w:rsidRPr="00580064" w:rsidRDefault="00444AC2" w:rsidP="00141CCC">
      <w:pPr>
        <w:pStyle w:val="ListParagraph"/>
        <w:numPr>
          <w:ilvl w:val="0"/>
          <w:numId w:val="43"/>
        </w:numPr>
        <w:spacing w:line="240" w:lineRule="exact"/>
        <w:ind w:left="357" w:hanging="357"/>
        <w:contextualSpacing/>
        <w:rPr>
          <w:b/>
          <w:szCs w:val="24"/>
        </w:rPr>
      </w:pPr>
      <w:r w:rsidRPr="00F769AA">
        <w:rPr>
          <w:b/>
          <w:szCs w:val="24"/>
        </w:rPr>
        <w:t>Pengalaman Organisasi</w:t>
      </w:r>
    </w:p>
    <w:p w:rsidR="00444AC2" w:rsidRPr="00F769AA" w:rsidRDefault="00444AC2" w:rsidP="00141CCC">
      <w:pPr>
        <w:pStyle w:val="ListParagraph"/>
        <w:numPr>
          <w:ilvl w:val="0"/>
          <w:numId w:val="44"/>
        </w:numPr>
        <w:spacing w:before="2000" w:line="240" w:lineRule="exact"/>
        <w:ind w:left="714" w:hanging="357"/>
        <w:contextualSpacing/>
        <w:rPr>
          <w:szCs w:val="24"/>
        </w:rPr>
      </w:pPr>
      <w:r>
        <w:rPr>
          <w:szCs w:val="24"/>
        </w:rPr>
        <w:t>Pengurus Mapala Muhibbul’bia 2021-2022</w:t>
      </w:r>
    </w:p>
    <w:p w:rsidR="00444AC2" w:rsidRDefault="00444AC2" w:rsidP="00444AC2">
      <w:pPr>
        <w:pStyle w:val="ListParagraph"/>
        <w:spacing w:line="240" w:lineRule="exact"/>
        <w:ind w:left="717"/>
        <w:rPr>
          <w:szCs w:val="24"/>
        </w:rPr>
      </w:pPr>
    </w:p>
    <w:p w:rsidR="00444AC2" w:rsidRPr="00F769AA" w:rsidRDefault="00444AC2" w:rsidP="00444AC2">
      <w:pPr>
        <w:pStyle w:val="ListParagraph"/>
        <w:spacing w:line="240" w:lineRule="exact"/>
        <w:ind w:left="0"/>
        <w:rPr>
          <w:szCs w:val="24"/>
        </w:rPr>
      </w:pPr>
    </w:p>
    <w:p w:rsidR="00444AC2" w:rsidRPr="00F769AA" w:rsidRDefault="00444AC2" w:rsidP="00444AC2">
      <w:pPr>
        <w:spacing w:line="360" w:lineRule="auto"/>
        <w:rPr>
          <w:szCs w:val="24"/>
        </w:rPr>
      </w:pPr>
    </w:p>
    <w:p w:rsidR="00444AC2" w:rsidRPr="00F769AA" w:rsidRDefault="00444AC2" w:rsidP="00444AC2">
      <w:pPr>
        <w:spacing w:line="360" w:lineRule="auto"/>
        <w:rPr>
          <w:szCs w:val="24"/>
        </w:rPr>
      </w:pPr>
    </w:p>
    <w:p w:rsidR="008B23D2" w:rsidRDefault="008B23D2" w:rsidP="00B719ED">
      <w:pPr>
        <w:spacing w:after="0"/>
        <w:jc w:val="center"/>
      </w:pPr>
      <w:bookmarkStart w:id="24" w:name="_GoBack"/>
      <w:bookmarkEnd w:id="24"/>
    </w:p>
    <w:sectPr w:rsidR="008B23D2" w:rsidSect="001B481E">
      <w:headerReference w:type="default" r:id="rId51"/>
      <w:pgSz w:w="12191" w:h="16840"/>
      <w:pgMar w:top="2268" w:right="1701" w:bottom="1701" w:left="226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CCC" w:rsidRDefault="00141CCC" w:rsidP="00CD7A57">
      <w:pPr>
        <w:spacing w:after="0" w:line="240" w:lineRule="auto"/>
      </w:pPr>
      <w:r>
        <w:separator/>
      </w:r>
    </w:p>
  </w:endnote>
  <w:endnote w:type="continuationSeparator" w:id="0">
    <w:p w:rsidR="00141CCC" w:rsidRDefault="00141CCC" w:rsidP="00CD7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LPMQ Isep Misbah">
    <w:panose1 w:val="02000000000000000000"/>
    <w:charset w:val="00"/>
    <w:family w:val="auto"/>
    <w:pitch w:val="variable"/>
    <w:sig w:usb0="00002003" w:usb1="1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0519248"/>
      <w:docPartObj>
        <w:docPartGallery w:val="Page Numbers (Bottom of Page)"/>
        <w:docPartUnique/>
      </w:docPartObj>
    </w:sdtPr>
    <w:sdtEndPr>
      <w:rPr>
        <w:noProof/>
      </w:rPr>
    </w:sdtEndPr>
    <w:sdtContent>
      <w:p w:rsidR="009012C1" w:rsidRDefault="009012C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9012C1" w:rsidRDefault="009012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7322294"/>
      <w:docPartObj>
        <w:docPartGallery w:val="Page Numbers (Bottom of Page)"/>
        <w:docPartUnique/>
      </w:docPartObj>
    </w:sdtPr>
    <w:sdtEndPr>
      <w:rPr>
        <w:noProof/>
      </w:rPr>
    </w:sdtEndPr>
    <w:sdtContent>
      <w:p w:rsidR="009012C1" w:rsidRDefault="009012C1">
        <w:pPr>
          <w:pStyle w:val="Footer"/>
          <w:jc w:val="center"/>
        </w:pPr>
        <w:r>
          <w:fldChar w:fldCharType="begin"/>
        </w:r>
        <w:r>
          <w:instrText xml:space="preserve"> PAGE   \* MERGEFORMAT </w:instrText>
        </w:r>
        <w:r>
          <w:fldChar w:fldCharType="separate"/>
        </w:r>
        <w:r w:rsidR="00444AC2">
          <w:rPr>
            <w:noProof/>
          </w:rPr>
          <w:t>1</w:t>
        </w:r>
        <w:r>
          <w:rPr>
            <w:noProof/>
          </w:rPr>
          <w:fldChar w:fldCharType="end"/>
        </w:r>
      </w:p>
    </w:sdtContent>
  </w:sdt>
  <w:p w:rsidR="009012C1" w:rsidRDefault="009012C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4314453"/>
      <w:docPartObj>
        <w:docPartGallery w:val="Page Numbers (Bottom of Page)"/>
        <w:docPartUnique/>
      </w:docPartObj>
    </w:sdtPr>
    <w:sdtEndPr>
      <w:rPr>
        <w:noProof/>
      </w:rPr>
    </w:sdtEndPr>
    <w:sdtContent>
      <w:p w:rsidR="009012C1" w:rsidRDefault="009012C1">
        <w:pPr>
          <w:pStyle w:val="Footer"/>
          <w:jc w:val="center"/>
        </w:pPr>
        <w:r>
          <w:fldChar w:fldCharType="begin"/>
        </w:r>
        <w:r>
          <w:instrText xml:space="preserve"> PAGE   \* MERGEFORMAT </w:instrText>
        </w:r>
        <w:r>
          <w:fldChar w:fldCharType="separate"/>
        </w:r>
        <w:r w:rsidR="00444AC2">
          <w:rPr>
            <w:noProof/>
          </w:rPr>
          <w:t>ix</w:t>
        </w:r>
        <w:r>
          <w:rPr>
            <w:noProof/>
          </w:rPr>
          <w:fldChar w:fldCharType="end"/>
        </w:r>
      </w:p>
    </w:sdtContent>
  </w:sdt>
  <w:p w:rsidR="009012C1" w:rsidRDefault="009012C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2C1" w:rsidRDefault="009012C1">
    <w:pPr>
      <w:pStyle w:val="Footer"/>
      <w:jc w:val="center"/>
    </w:pPr>
  </w:p>
  <w:p w:rsidR="009012C1" w:rsidRDefault="009012C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9542539"/>
      <w:docPartObj>
        <w:docPartGallery w:val="Page Numbers (Bottom of Page)"/>
        <w:docPartUnique/>
      </w:docPartObj>
    </w:sdtPr>
    <w:sdtEndPr>
      <w:rPr>
        <w:noProof/>
      </w:rPr>
    </w:sdtEndPr>
    <w:sdtContent>
      <w:p w:rsidR="009012C1" w:rsidRDefault="009012C1">
        <w:pPr>
          <w:pStyle w:val="Footer"/>
          <w:jc w:val="center"/>
        </w:pPr>
        <w:r>
          <w:fldChar w:fldCharType="begin"/>
        </w:r>
        <w:r>
          <w:instrText xml:space="preserve"> PAGE   \* MERGEFORMAT </w:instrText>
        </w:r>
        <w:r>
          <w:fldChar w:fldCharType="separate"/>
        </w:r>
        <w:r w:rsidR="00444AC2">
          <w:rPr>
            <w:noProof/>
          </w:rPr>
          <w:t>13</w:t>
        </w:r>
        <w:r>
          <w:rPr>
            <w:noProof/>
          </w:rPr>
          <w:fldChar w:fldCharType="end"/>
        </w:r>
      </w:p>
    </w:sdtContent>
  </w:sdt>
  <w:p w:rsidR="009012C1" w:rsidRDefault="009012C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9922789"/>
      <w:docPartObj>
        <w:docPartGallery w:val="Page Numbers (Bottom of Page)"/>
        <w:docPartUnique/>
      </w:docPartObj>
    </w:sdtPr>
    <w:sdtEndPr>
      <w:rPr>
        <w:noProof/>
      </w:rPr>
    </w:sdtEndPr>
    <w:sdtContent>
      <w:p w:rsidR="009012C1" w:rsidRDefault="009012C1">
        <w:pPr>
          <w:pStyle w:val="Footer"/>
          <w:jc w:val="center"/>
        </w:pPr>
        <w:r>
          <w:fldChar w:fldCharType="begin"/>
        </w:r>
        <w:r>
          <w:instrText xml:space="preserve"> PAGE   \* MERGEFORMAT </w:instrText>
        </w:r>
        <w:r>
          <w:fldChar w:fldCharType="separate"/>
        </w:r>
        <w:r w:rsidR="00444AC2">
          <w:rPr>
            <w:noProof/>
          </w:rPr>
          <w:t>40</w:t>
        </w:r>
        <w:r>
          <w:rPr>
            <w:noProof/>
          </w:rPr>
          <w:fldChar w:fldCharType="end"/>
        </w:r>
      </w:p>
    </w:sdtContent>
  </w:sdt>
  <w:p w:rsidR="009012C1" w:rsidRDefault="009012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CCC" w:rsidRDefault="00141CCC" w:rsidP="00CD7A57">
      <w:pPr>
        <w:spacing w:after="0" w:line="240" w:lineRule="auto"/>
      </w:pPr>
      <w:r>
        <w:separator/>
      </w:r>
    </w:p>
  </w:footnote>
  <w:footnote w:type="continuationSeparator" w:id="0">
    <w:p w:rsidR="00141CCC" w:rsidRDefault="00141CCC" w:rsidP="00CD7A57">
      <w:pPr>
        <w:spacing w:after="0" w:line="240" w:lineRule="auto"/>
      </w:pPr>
      <w:r>
        <w:continuationSeparator/>
      </w:r>
    </w:p>
  </w:footnote>
  <w:footnote w:id="1">
    <w:p w:rsidR="009012C1" w:rsidRPr="00281CC8" w:rsidRDefault="009012C1" w:rsidP="00646D6D">
      <w:pPr>
        <w:pStyle w:val="FootnoteText"/>
        <w:spacing w:before="240" w:after="120" w:line="240" w:lineRule="exact"/>
        <w:ind w:firstLine="709"/>
        <w:jc w:val="both"/>
        <w:rPr>
          <w:rFonts w:asciiTheme="majorBidi" w:hAnsiTheme="majorBidi" w:cstheme="majorBidi"/>
          <w:i/>
          <w:iCs/>
        </w:rPr>
      </w:pPr>
      <w:r w:rsidRPr="00281CC8">
        <w:rPr>
          <w:rStyle w:val="FootnoteReference"/>
          <w:rFonts w:asciiTheme="majorBidi" w:hAnsiTheme="majorBidi"/>
        </w:rPr>
        <w:footnoteRef/>
      </w:r>
      <w:r w:rsidRPr="00281CC8">
        <w:rPr>
          <w:rFonts w:asciiTheme="majorBidi" w:hAnsiTheme="majorBidi" w:cstheme="majorBidi"/>
        </w:rPr>
        <w:t xml:space="preserve">Zulman, “Strategi, Metode dan Teknik Komunikasi Penyuluh Agama Islam” </w:t>
      </w:r>
      <w:r w:rsidRPr="00281CC8">
        <w:rPr>
          <w:rFonts w:asciiTheme="majorBidi" w:hAnsiTheme="majorBidi" w:cstheme="majorBidi"/>
          <w:i/>
          <w:iCs/>
        </w:rPr>
        <w:t xml:space="preserve">Lentera: Jurnal Diklat Kegamaan Padang </w:t>
      </w:r>
      <w:r w:rsidRPr="00281CC8">
        <w:rPr>
          <w:rFonts w:asciiTheme="majorBidi" w:hAnsiTheme="majorBidi" w:cstheme="majorBidi"/>
        </w:rPr>
        <w:t>vol. 4 no. 2, (Juni 2020), 117. https://lentera.kemenag.go.id/index.php/lentera/article/view/9</w:t>
      </w:r>
    </w:p>
  </w:footnote>
  <w:footnote w:id="2">
    <w:p w:rsidR="009012C1" w:rsidRPr="00696F37" w:rsidRDefault="009012C1" w:rsidP="00EE3489">
      <w:pPr>
        <w:pStyle w:val="FootnoteText"/>
        <w:spacing w:after="200" w:line="240" w:lineRule="exact"/>
        <w:ind w:firstLine="709"/>
        <w:rPr>
          <w:rFonts w:asciiTheme="majorBidi" w:hAnsiTheme="majorBidi" w:cstheme="majorBidi"/>
          <w:lang w:val="en-ID"/>
        </w:rPr>
      </w:pPr>
      <w:r>
        <w:rPr>
          <w:rStyle w:val="FootnoteReference"/>
        </w:rPr>
        <w:footnoteRef/>
      </w:r>
      <w:r w:rsidRPr="00696F37">
        <w:rPr>
          <w:rFonts w:asciiTheme="majorBidi" w:hAnsiTheme="majorBidi" w:cstheme="majorBidi"/>
          <w:lang w:val="en-ID"/>
        </w:rPr>
        <w:t xml:space="preserve">Mustofainal Akhyar, Efektivitas Komunikasi Dakwah Da’I Dalam Membangun Kesadaran Sholat Berjama’ah Masjid Al-Abror Desa Way Hui Kecamatan Jati Agung Kabupaten Lampung Selatan, </w:t>
      </w:r>
      <w:hyperlink r:id="rId1" w:history="1">
        <w:r w:rsidRPr="00696F37">
          <w:rPr>
            <w:rStyle w:val="Hyperlink"/>
            <w:rFonts w:asciiTheme="majorBidi" w:hAnsiTheme="majorBidi" w:cstheme="majorBidi"/>
            <w:color w:val="000000" w:themeColor="text1"/>
            <w:lang w:val="en-ID"/>
          </w:rPr>
          <w:t>http://repository.radenitan.acid/14030/</w:t>
        </w:r>
      </w:hyperlink>
      <w:r w:rsidRPr="00696F37">
        <w:rPr>
          <w:rFonts w:asciiTheme="majorBidi" w:hAnsiTheme="majorBidi" w:cstheme="majorBidi"/>
          <w:color w:val="000000" w:themeColor="text1"/>
          <w:lang w:val="en-ID"/>
        </w:rPr>
        <w:t>.</w:t>
      </w:r>
      <w:r w:rsidRPr="00696F37">
        <w:rPr>
          <w:rFonts w:asciiTheme="majorBidi" w:hAnsiTheme="majorBidi" w:cstheme="majorBidi"/>
          <w:lang w:val="en-ID"/>
        </w:rPr>
        <w:t xml:space="preserve"> </w:t>
      </w:r>
      <w:proofErr w:type="gramStart"/>
      <w:r w:rsidRPr="00696F37">
        <w:rPr>
          <w:rFonts w:asciiTheme="majorBidi" w:hAnsiTheme="majorBidi" w:cstheme="majorBidi"/>
          <w:lang w:val="en-ID"/>
        </w:rPr>
        <w:t>(25 Oktober 2021), 1.</w:t>
      </w:r>
      <w:proofErr w:type="gramEnd"/>
    </w:p>
  </w:footnote>
  <w:footnote w:id="3">
    <w:p w:rsidR="009012C1" w:rsidRPr="00CE129B" w:rsidRDefault="009012C1" w:rsidP="00016850">
      <w:pPr>
        <w:pStyle w:val="FootnoteText"/>
        <w:spacing w:after="200" w:line="240" w:lineRule="exact"/>
        <w:ind w:firstLine="709"/>
        <w:rPr>
          <w:rFonts w:asciiTheme="majorBidi" w:hAnsiTheme="majorBidi" w:cstheme="majorBidi"/>
          <w:color w:val="000000" w:themeColor="text1"/>
          <w:lang w:val="en-ID"/>
        </w:rPr>
      </w:pPr>
      <w:r w:rsidRPr="00CE129B">
        <w:rPr>
          <w:rStyle w:val="FootnoteReference"/>
          <w:rFonts w:asciiTheme="majorBidi" w:hAnsiTheme="majorBidi"/>
          <w:color w:val="000000" w:themeColor="text1"/>
        </w:rPr>
        <w:footnoteRef/>
      </w:r>
      <w:r w:rsidRPr="00CE129B">
        <w:rPr>
          <w:rFonts w:asciiTheme="majorBidi" w:hAnsiTheme="majorBidi" w:cstheme="majorBidi"/>
          <w:color w:val="000000" w:themeColor="text1"/>
          <w:lang w:val="en-ID"/>
        </w:rPr>
        <w:t xml:space="preserve">Komunikasi Adalah Proses Penyampaian Makna Pada Orang Lain, Ini Tujuan dan Fungsinya,” </w:t>
      </w:r>
      <w:r w:rsidRPr="00CE129B">
        <w:rPr>
          <w:rFonts w:asciiTheme="majorBidi" w:hAnsiTheme="majorBidi" w:cstheme="majorBidi"/>
          <w:i/>
          <w:iCs/>
          <w:color w:val="000000" w:themeColor="text1"/>
          <w:lang w:val="en-ID"/>
        </w:rPr>
        <w:t xml:space="preserve">Situs Resmk Merdeka.com. </w:t>
      </w:r>
      <w:hyperlink r:id="rId2" w:history="1">
        <w:r w:rsidRPr="00CE129B">
          <w:rPr>
            <w:rStyle w:val="Hyperlink"/>
            <w:rFonts w:asciiTheme="majorBidi" w:hAnsiTheme="majorBidi" w:cstheme="majorBidi"/>
            <w:color w:val="000000" w:themeColor="text1"/>
            <w:lang w:val="en-ID"/>
          </w:rPr>
          <w:t>https://m.mereka.com/jatim/komunikasi-adalah-proses-penyampaian-makna-pada-orang-lain-ketahui-tujuan-dan-fungsih-knl.html (26</w:t>
        </w:r>
      </w:hyperlink>
      <w:r w:rsidRPr="00CE129B">
        <w:rPr>
          <w:rFonts w:asciiTheme="majorBidi" w:hAnsiTheme="majorBidi" w:cstheme="majorBidi"/>
          <w:color w:val="000000" w:themeColor="text1"/>
          <w:lang w:val="en-ID"/>
        </w:rPr>
        <w:t xml:space="preserve"> Oktober 2021). </w:t>
      </w:r>
    </w:p>
  </w:footnote>
  <w:footnote w:id="4">
    <w:p w:rsidR="009012C1" w:rsidRPr="009E4788" w:rsidRDefault="009012C1" w:rsidP="00016850">
      <w:pPr>
        <w:pStyle w:val="FootnoteText"/>
        <w:spacing w:before="240" w:after="120" w:line="240" w:lineRule="exact"/>
        <w:ind w:firstLine="709"/>
        <w:rPr>
          <w:rFonts w:asciiTheme="majorBidi" w:hAnsiTheme="majorBidi" w:cstheme="majorBidi"/>
          <w:lang w:val="en-ID"/>
        </w:rPr>
      </w:pPr>
      <w:r>
        <w:rPr>
          <w:rStyle w:val="FootnoteReference"/>
        </w:rPr>
        <w:footnoteRef/>
      </w:r>
      <w:r w:rsidRPr="009E4788">
        <w:rPr>
          <w:rFonts w:asciiTheme="majorBidi" w:hAnsiTheme="majorBidi" w:cstheme="majorBidi"/>
          <w:lang w:val="en-ID"/>
        </w:rPr>
        <w:t>Yeni Suherni, Peranan Penyuluh Agama dalam Memberikan pemahaman Pentingnya Belajar Al-Qur’an Pada Masyarakat (Gompong Sentosa Kec.  Krueng Sabee Aceh Jaya), htttps://repository.ar-raniry.ac.id/id/eprint/3011/ (5 April 2022)</w:t>
      </w:r>
      <w:proofErr w:type="gramStart"/>
      <w:r w:rsidRPr="009E4788">
        <w:rPr>
          <w:rFonts w:asciiTheme="majorBidi" w:hAnsiTheme="majorBidi" w:cstheme="majorBidi"/>
          <w:lang w:val="en-ID"/>
        </w:rPr>
        <w:t>,7</w:t>
      </w:r>
      <w:proofErr w:type="gramEnd"/>
      <w:r w:rsidRPr="009E4788">
        <w:rPr>
          <w:rFonts w:asciiTheme="majorBidi" w:hAnsiTheme="majorBidi" w:cstheme="majorBidi"/>
          <w:lang w:val="en-ID"/>
        </w:rPr>
        <w:t>-8.</w:t>
      </w:r>
    </w:p>
  </w:footnote>
  <w:footnote w:id="5">
    <w:p w:rsidR="009012C1" w:rsidRPr="009628A3" w:rsidRDefault="009012C1" w:rsidP="00996FC8">
      <w:pPr>
        <w:pStyle w:val="FootnoteText"/>
        <w:spacing w:before="240" w:after="120" w:line="240" w:lineRule="exact"/>
        <w:ind w:firstLine="709"/>
        <w:rPr>
          <w:rFonts w:asciiTheme="majorBidi" w:hAnsiTheme="majorBidi" w:cstheme="majorBidi"/>
          <w:color w:val="000000" w:themeColor="text1"/>
          <w:lang w:val="en-ID"/>
        </w:rPr>
      </w:pPr>
      <w:r w:rsidRPr="009628A3">
        <w:rPr>
          <w:rStyle w:val="FootnoteReference"/>
          <w:rFonts w:asciiTheme="majorBidi" w:hAnsiTheme="majorBidi"/>
        </w:rPr>
        <w:footnoteRef/>
      </w:r>
      <w:proofErr w:type="gramStart"/>
      <w:r w:rsidRPr="009628A3">
        <w:rPr>
          <w:rFonts w:asciiTheme="majorBidi" w:hAnsiTheme="majorBidi" w:cstheme="majorBidi"/>
          <w:lang w:val="en-ID"/>
        </w:rPr>
        <w:t xml:space="preserve">“Seputar Pengertian Membaca” </w:t>
      </w:r>
      <w:r w:rsidRPr="009628A3">
        <w:rPr>
          <w:rFonts w:asciiTheme="majorBidi" w:hAnsiTheme="majorBidi" w:cstheme="majorBidi"/>
          <w:i/>
          <w:iCs/>
          <w:lang w:val="en-ID"/>
        </w:rPr>
        <w:t xml:space="preserve">Situs Resmi DUNIA PENGERTIAN.COM, </w:t>
      </w:r>
      <w:hyperlink r:id="rId3" w:history="1">
        <w:r w:rsidRPr="009628A3">
          <w:rPr>
            <w:rStyle w:val="Hyperlink"/>
            <w:rFonts w:asciiTheme="majorBidi" w:hAnsiTheme="majorBidi" w:cstheme="majorBidi"/>
            <w:color w:val="000000" w:themeColor="text1"/>
            <w:lang w:val="en-ID"/>
          </w:rPr>
          <w:t>https://www.duniapengertian.com/2014/03/seputar-pengertian-membaca.html?m=1(5</w:t>
        </w:r>
      </w:hyperlink>
      <w:r w:rsidRPr="009628A3">
        <w:rPr>
          <w:rFonts w:asciiTheme="majorBidi" w:hAnsiTheme="majorBidi" w:cstheme="majorBidi"/>
          <w:color w:val="000000" w:themeColor="text1"/>
          <w:lang w:val="en-ID"/>
        </w:rPr>
        <w:t xml:space="preserve"> April 20220).</w:t>
      </w:r>
      <w:proofErr w:type="gramEnd"/>
    </w:p>
  </w:footnote>
  <w:footnote w:id="6">
    <w:p w:rsidR="009012C1" w:rsidRPr="00812952" w:rsidRDefault="009012C1" w:rsidP="00812124">
      <w:pPr>
        <w:pStyle w:val="FootnoteText"/>
        <w:spacing w:after="240" w:line="240" w:lineRule="exact"/>
        <w:ind w:firstLine="709"/>
        <w:rPr>
          <w:lang w:val="en-ID"/>
        </w:rPr>
      </w:pPr>
      <w:r>
        <w:rPr>
          <w:rStyle w:val="FootnoteReference"/>
        </w:rPr>
        <w:footnoteRef/>
      </w:r>
      <w:r w:rsidRPr="009073A6">
        <w:rPr>
          <w:rFonts w:asciiTheme="majorBidi" w:hAnsiTheme="majorBidi" w:cstheme="majorBidi"/>
          <w:color w:val="000000" w:themeColor="text1"/>
          <w:lang w:val="en-ID"/>
        </w:rPr>
        <w:t xml:space="preserve">“Pengertian dan Fungsi al-Quran dalam Kehidupan Sehari-hari,” </w:t>
      </w:r>
      <w:r w:rsidRPr="009073A6">
        <w:rPr>
          <w:rFonts w:asciiTheme="majorBidi" w:hAnsiTheme="majorBidi" w:cstheme="majorBidi"/>
          <w:i/>
          <w:iCs/>
          <w:color w:val="000000" w:themeColor="text1"/>
          <w:lang w:val="en-ID"/>
        </w:rPr>
        <w:t xml:space="preserve">Situs Resmi detik News, </w:t>
      </w:r>
      <w:hyperlink r:id="rId4" w:history="1">
        <w:r w:rsidRPr="009073A6">
          <w:rPr>
            <w:rStyle w:val="Hyperlink"/>
            <w:rFonts w:asciiTheme="majorBidi" w:hAnsiTheme="majorBidi" w:cstheme="majorBidi"/>
            <w:color w:val="000000" w:themeColor="text1"/>
            <w:lang w:val="en-ID"/>
          </w:rPr>
          <w:t>https://www.google.com/amp/s/news.detik.com/berita/d-5322811/pengertian-dan-fungsi-al-quran-dalam-kehidupan-sehari-hari/amp</w:t>
        </w:r>
      </w:hyperlink>
      <w:proofErr w:type="gramStart"/>
      <w:r w:rsidRPr="009073A6">
        <w:rPr>
          <w:rFonts w:asciiTheme="majorBidi" w:hAnsiTheme="majorBidi" w:cstheme="majorBidi"/>
          <w:color w:val="000000" w:themeColor="text1"/>
          <w:lang w:val="en-ID"/>
        </w:rPr>
        <w:t>.(</w:t>
      </w:r>
      <w:proofErr w:type="gramEnd"/>
      <w:r w:rsidRPr="009073A6">
        <w:rPr>
          <w:rFonts w:asciiTheme="majorBidi" w:hAnsiTheme="majorBidi" w:cstheme="majorBidi"/>
          <w:color w:val="000000" w:themeColor="text1"/>
          <w:lang w:val="en-ID"/>
        </w:rPr>
        <w:t xml:space="preserve"> 5 April 2022).</w:t>
      </w:r>
    </w:p>
  </w:footnote>
  <w:footnote w:id="7">
    <w:p w:rsidR="009012C1" w:rsidRPr="00E819CE" w:rsidRDefault="009012C1" w:rsidP="00504B7D">
      <w:pPr>
        <w:pStyle w:val="FootnoteText"/>
        <w:spacing w:after="200" w:line="240" w:lineRule="exact"/>
        <w:ind w:left="142" w:firstLine="709"/>
        <w:rPr>
          <w:rFonts w:asciiTheme="majorBidi" w:hAnsiTheme="majorBidi" w:cstheme="majorBidi"/>
          <w:lang w:val="en-ID"/>
        </w:rPr>
      </w:pPr>
      <w:r w:rsidRPr="00313D3C">
        <w:rPr>
          <w:rStyle w:val="FootnoteReference"/>
          <w:rFonts w:asciiTheme="majorBidi" w:hAnsiTheme="majorBidi"/>
        </w:rPr>
        <w:footnoteRef/>
      </w:r>
      <w:r w:rsidRPr="00313D3C">
        <w:rPr>
          <w:rFonts w:asciiTheme="majorBidi" w:hAnsiTheme="majorBidi" w:cstheme="majorBidi"/>
        </w:rPr>
        <w:t>Depertemen pendidikan Nasional</w:t>
      </w:r>
      <w:proofErr w:type="gramStart"/>
      <w:r w:rsidRPr="00313D3C">
        <w:rPr>
          <w:rFonts w:asciiTheme="majorBidi" w:hAnsiTheme="majorBidi" w:cstheme="majorBidi"/>
        </w:rPr>
        <w:t>,Kamus</w:t>
      </w:r>
      <w:proofErr w:type="gramEnd"/>
      <w:r w:rsidRPr="00313D3C">
        <w:rPr>
          <w:rFonts w:asciiTheme="majorBidi" w:hAnsiTheme="majorBidi" w:cstheme="majorBidi"/>
        </w:rPr>
        <w:t xml:space="preserve"> Besar Bahasa Indonesia Pusat Bahasa,(cet.Ke-4 Jakarta,PT Gramedia,2008), 352</w:t>
      </w:r>
      <w:r>
        <w:rPr>
          <w:rFonts w:asciiTheme="majorBidi" w:hAnsiTheme="majorBidi" w:cstheme="majorBidi"/>
          <w:lang w:val="en-ID"/>
        </w:rPr>
        <w:t>.</w:t>
      </w:r>
    </w:p>
  </w:footnote>
  <w:footnote w:id="8">
    <w:p w:rsidR="009012C1" w:rsidRPr="00E819CE" w:rsidRDefault="009012C1" w:rsidP="00504B7D">
      <w:pPr>
        <w:pStyle w:val="FootnoteText"/>
        <w:spacing w:after="200" w:line="240" w:lineRule="exact"/>
        <w:ind w:firstLine="709"/>
        <w:rPr>
          <w:rFonts w:asciiTheme="majorBidi" w:hAnsiTheme="majorBidi" w:cstheme="majorBidi"/>
          <w:lang w:val="en-ID"/>
        </w:rPr>
      </w:pPr>
      <w:r w:rsidRPr="00313D3C">
        <w:rPr>
          <w:rStyle w:val="FootnoteReference"/>
          <w:rFonts w:asciiTheme="majorBidi" w:hAnsiTheme="majorBidi"/>
        </w:rPr>
        <w:footnoteRef/>
      </w:r>
      <w:r w:rsidRPr="00313D3C">
        <w:rPr>
          <w:rFonts w:asciiTheme="majorBidi" w:hAnsiTheme="majorBidi" w:cstheme="majorBidi"/>
        </w:rPr>
        <w:t xml:space="preserve">“Efektivitas Adalah,” </w:t>
      </w:r>
      <w:r w:rsidRPr="00313D3C">
        <w:rPr>
          <w:rFonts w:asciiTheme="majorBidi" w:hAnsiTheme="majorBidi" w:cstheme="majorBidi"/>
          <w:i/>
          <w:iCs/>
        </w:rPr>
        <w:t>Situs Resmi Dosen Pendidikan.</w:t>
      </w:r>
      <w:r w:rsidRPr="00313D3C">
        <w:rPr>
          <w:rFonts w:asciiTheme="majorBidi" w:hAnsiTheme="majorBidi" w:cstheme="majorBidi"/>
        </w:rPr>
        <w:t xml:space="preserve"> </w:t>
      </w:r>
      <w:hyperlink r:id="rId5" w:history="1">
        <w:r w:rsidRPr="00E819CE">
          <w:rPr>
            <w:rStyle w:val="Hyperlink"/>
            <w:rFonts w:asciiTheme="majorBidi" w:hAnsiTheme="majorBidi" w:cstheme="majorBidi"/>
          </w:rPr>
          <w:t>https://www.dosenpendidikan.co.id/efektivitas-adalah/</w:t>
        </w:r>
      </w:hyperlink>
      <w:r>
        <w:rPr>
          <w:rFonts w:asciiTheme="majorBidi" w:hAnsiTheme="majorBidi" w:cstheme="majorBidi"/>
          <w:lang w:val="en-ID"/>
        </w:rPr>
        <w:t xml:space="preserve"> (18 Maret 2022)</w:t>
      </w:r>
    </w:p>
  </w:footnote>
  <w:footnote w:id="9">
    <w:p w:rsidR="009012C1" w:rsidRDefault="009012C1" w:rsidP="00504B7D">
      <w:pPr>
        <w:pStyle w:val="FootnoteText"/>
        <w:spacing w:after="240" w:line="240" w:lineRule="exact"/>
        <w:ind w:firstLine="709"/>
      </w:pPr>
      <w:r w:rsidRPr="00313D3C">
        <w:rPr>
          <w:rFonts w:asciiTheme="majorBidi" w:hAnsiTheme="majorBidi" w:cstheme="majorBidi"/>
        </w:rPr>
        <w:t xml:space="preserve"> </w:t>
      </w:r>
      <w:r w:rsidRPr="00313D3C">
        <w:rPr>
          <w:rStyle w:val="FootnoteReference"/>
          <w:rFonts w:asciiTheme="majorBidi" w:hAnsiTheme="majorBidi"/>
        </w:rPr>
        <w:footnoteRef/>
      </w:r>
      <w:proofErr w:type="gramStart"/>
      <w:r w:rsidRPr="00313D3C">
        <w:rPr>
          <w:rFonts w:asciiTheme="majorBidi" w:hAnsiTheme="majorBidi" w:cstheme="majorBidi"/>
        </w:rPr>
        <w:t>Pengertian Efektivitas adalah Unsur Mencapai Tujuan, ketahui Ukuranya.https://m.liputan6.com/hot/read/4870774/pengertian-efektivitas-adalah-unsur-mncapai-tujuan-ketahui-ukuranya (18 maret 2022).</w:t>
      </w:r>
      <w:proofErr w:type="gramEnd"/>
    </w:p>
  </w:footnote>
  <w:footnote w:id="10">
    <w:p w:rsidR="009012C1" w:rsidRPr="007F1683" w:rsidRDefault="009012C1" w:rsidP="00504B7D">
      <w:pPr>
        <w:pStyle w:val="FootnoteText"/>
        <w:spacing w:after="200" w:line="240" w:lineRule="exact"/>
        <w:ind w:firstLine="709"/>
        <w:rPr>
          <w:rFonts w:asciiTheme="majorBidi" w:hAnsiTheme="majorBidi" w:cstheme="majorBidi"/>
        </w:rPr>
      </w:pPr>
      <w:r w:rsidRPr="007F1683">
        <w:rPr>
          <w:rStyle w:val="FootnoteReference"/>
          <w:rFonts w:asciiTheme="majorBidi" w:hAnsiTheme="majorBidi"/>
        </w:rPr>
        <w:footnoteRef/>
      </w:r>
      <w:r w:rsidRPr="007F1683">
        <w:rPr>
          <w:rFonts w:asciiTheme="majorBidi" w:hAnsiTheme="majorBidi" w:cstheme="majorBidi"/>
        </w:rPr>
        <w:t>Ngalimun</w:t>
      </w:r>
      <w:proofErr w:type="gramStart"/>
      <w:r w:rsidRPr="007F1683">
        <w:rPr>
          <w:rFonts w:asciiTheme="majorBidi" w:hAnsiTheme="majorBidi" w:cstheme="majorBidi"/>
        </w:rPr>
        <w:t>,S.PD</w:t>
      </w:r>
      <w:proofErr w:type="gramEnd"/>
      <w:r w:rsidRPr="007F1683">
        <w:rPr>
          <w:rFonts w:asciiTheme="majorBidi" w:hAnsiTheme="majorBidi" w:cstheme="majorBidi"/>
        </w:rPr>
        <w:t>., M.I.KOM, “Ilmu Komunikasi Sebuah Pengantar Praktis ”(cet. Ke-1 Yogyakarta, Pustaka Baru Press,2017),19.</w:t>
      </w:r>
    </w:p>
  </w:footnote>
  <w:footnote w:id="11">
    <w:p w:rsidR="009012C1" w:rsidRPr="00153E68" w:rsidRDefault="009012C1" w:rsidP="00504B7D">
      <w:pPr>
        <w:pStyle w:val="FootnoteText"/>
        <w:spacing w:after="240" w:line="240" w:lineRule="exact"/>
        <w:ind w:firstLine="709"/>
      </w:pPr>
      <w:r w:rsidRPr="007F1683">
        <w:rPr>
          <w:rStyle w:val="FootnoteReference"/>
          <w:rFonts w:asciiTheme="majorBidi" w:hAnsiTheme="majorBidi"/>
        </w:rPr>
        <w:footnoteRef/>
      </w:r>
      <w:proofErr w:type="gramStart"/>
      <w:r w:rsidRPr="006719C4">
        <w:rPr>
          <w:rFonts w:asciiTheme="majorBidi" w:hAnsiTheme="majorBidi" w:cstheme="majorBidi"/>
        </w:rPr>
        <w:t>“7 Unsur-unsur komunikasiyang efektif, pahami tujuan dan Fungsinya</w:t>
      </w:r>
      <w:r w:rsidRPr="00153E68">
        <w:rPr>
          <w:rFonts w:asciiTheme="majorBidi" w:hAnsiTheme="majorBidi" w:cstheme="majorBidi"/>
        </w:rPr>
        <w:t>,</w:t>
      </w:r>
      <w:r w:rsidRPr="006719C4">
        <w:rPr>
          <w:rFonts w:asciiTheme="majorBidi" w:hAnsiTheme="majorBidi" w:cstheme="majorBidi"/>
        </w:rPr>
        <w:t>”</w:t>
      </w:r>
      <w:r w:rsidRPr="00153E68">
        <w:rPr>
          <w:rFonts w:asciiTheme="majorBidi" w:hAnsiTheme="majorBidi" w:cstheme="majorBidi"/>
        </w:rPr>
        <w:t xml:space="preserve"> </w:t>
      </w:r>
      <w:r w:rsidRPr="00153E68">
        <w:rPr>
          <w:rFonts w:asciiTheme="majorBidi" w:hAnsiTheme="majorBidi" w:cstheme="majorBidi"/>
          <w:i/>
          <w:iCs/>
        </w:rPr>
        <w:t>Situs Resmi Liputan6.</w:t>
      </w:r>
      <w:proofErr w:type="gramEnd"/>
      <w:r w:rsidRPr="006719C4">
        <w:rPr>
          <w:rFonts w:asciiTheme="majorBidi" w:hAnsiTheme="majorBidi" w:cstheme="majorBidi"/>
        </w:rPr>
        <w:t xml:space="preserve"> </w:t>
      </w:r>
      <w:proofErr w:type="gramStart"/>
      <w:r w:rsidRPr="006719C4">
        <w:rPr>
          <w:rFonts w:asciiTheme="majorBidi" w:hAnsiTheme="majorBidi" w:cstheme="majorBidi"/>
        </w:rPr>
        <w:t>https;//m.liputan6.com/hot/read/4665708/7-unsur-unsur-komunikasi-yang- efek</w:t>
      </w:r>
      <w:r>
        <w:rPr>
          <w:rFonts w:asciiTheme="majorBidi" w:hAnsiTheme="majorBidi" w:cstheme="majorBidi"/>
        </w:rPr>
        <w:t>tif-pahami-tujuan-dan-fungsinya</w:t>
      </w:r>
      <w:r w:rsidRPr="00153E68">
        <w:rPr>
          <w:rFonts w:asciiTheme="majorBidi" w:hAnsiTheme="majorBidi" w:cstheme="majorBidi"/>
        </w:rPr>
        <w:t xml:space="preserve"> (18 Maret 2022).</w:t>
      </w:r>
      <w:proofErr w:type="gramEnd"/>
    </w:p>
  </w:footnote>
  <w:footnote w:id="12">
    <w:p w:rsidR="009012C1" w:rsidRPr="007F1683" w:rsidRDefault="009012C1" w:rsidP="00504B7D">
      <w:pPr>
        <w:pStyle w:val="FootnoteText"/>
        <w:spacing w:line="240" w:lineRule="exact"/>
        <w:ind w:firstLine="709"/>
        <w:rPr>
          <w:rFonts w:asciiTheme="majorBidi" w:hAnsiTheme="majorBidi" w:cstheme="majorBidi"/>
          <w:lang w:val="en-ID"/>
        </w:rPr>
      </w:pPr>
      <w:r w:rsidRPr="007F1683">
        <w:rPr>
          <w:rStyle w:val="FootnoteReference"/>
          <w:rFonts w:asciiTheme="majorBidi" w:hAnsiTheme="majorBidi"/>
        </w:rPr>
        <w:footnoteRef/>
      </w:r>
      <w:r w:rsidRPr="007F1683">
        <w:rPr>
          <w:rFonts w:asciiTheme="majorBidi" w:hAnsiTheme="majorBidi" w:cstheme="majorBidi"/>
          <w:lang w:val="en-ID"/>
        </w:rPr>
        <w:t>“Komunikasi I</w:t>
      </w:r>
      <w:r>
        <w:rPr>
          <w:rFonts w:asciiTheme="majorBidi" w:hAnsiTheme="majorBidi" w:cstheme="majorBidi"/>
          <w:lang w:val="en-ID"/>
        </w:rPr>
        <w:t>n</w:t>
      </w:r>
      <w:r w:rsidRPr="007F1683">
        <w:rPr>
          <w:rFonts w:asciiTheme="majorBidi" w:hAnsiTheme="majorBidi" w:cstheme="majorBidi"/>
          <w:lang w:val="en-ID"/>
        </w:rPr>
        <w:t>terpersonal pengertian Menurut Para Ahli dan Fungsintya</w:t>
      </w:r>
      <w:r>
        <w:rPr>
          <w:rFonts w:asciiTheme="majorBidi" w:hAnsiTheme="majorBidi" w:cstheme="majorBidi"/>
          <w:lang w:val="en-ID"/>
        </w:rPr>
        <w:t>,</w:t>
      </w:r>
      <w:r w:rsidRPr="007F1683">
        <w:rPr>
          <w:rFonts w:asciiTheme="majorBidi" w:hAnsiTheme="majorBidi" w:cstheme="majorBidi"/>
          <w:lang w:val="en-ID"/>
        </w:rPr>
        <w:t>”</w:t>
      </w:r>
      <w:r>
        <w:rPr>
          <w:rFonts w:asciiTheme="majorBidi" w:hAnsiTheme="majorBidi" w:cstheme="majorBidi"/>
          <w:lang w:val="en-ID"/>
        </w:rPr>
        <w:t xml:space="preserve"> </w:t>
      </w:r>
      <w:r>
        <w:rPr>
          <w:rFonts w:asciiTheme="majorBidi" w:hAnsiTheme="majorBidi" w:cstheme="majorBidi"/>
          <w:i/>
          <w:iCs/>
          <w:lang w:val="en-ID"/>
        </w:rPr>
        <w:t>Situs Resmi Kompas.com</w:t>
      </w:r>
      <w:r>
        <w:rPr>
          <w:rFonts w:asciiTheme="majorBidi" w:hAnsiTheme="majorBidi" w:cstheme="majorBidi"/>
          <w:lang w:val="en-ID"/>
        </w:rPr>
        <w:t xml:space="preserve"> </w:t>
      </w:r>
      <w:hyperlink r:id="rId6" w:history="1">
        <w:r w:rsidRPr="007F1683">
          <w:rPr>
            <w:rStyle w:val="Hyperlink"/>
            <w:rFonts w:asciiTheme="majorBidi" w:hAnsiTheme="majorBidi" w:cstheme="majorBidi"/>
            <w:lang w:val="en-ID"/>
          </w:rPr>
          <w:t>https://www</w:t>
        </w:r>
      </w:hyperlink>
      <w:r w:rsidRPr="007F1683">
        <w:rPr>
          <w:rFonts w:asciiTheme="majorBidi" w:hAnsiTheme="majorBidi" w:cstheme="majorBidi"/>
          <w:lang w:val="en-ID"/>
        </w:rPr>
        <w:t xml:space="preserve"> .google.com/amp/s/amp.Kompas.com/skola/read/2021/12/06/12000569/</w:t>
      </w:r>
      <w:r>
        <w:rPr>
          <w:rFonts w:asciiTheme="majorBidi" w:hAnsiTheme="majorBidi" w:cstheme="majorBidi"/>
          <w:lang w:val="en-ID"/>
        </w:rPr>
        <w:t xml:space="preserve"> </w:t>
      </w:r>
      <w:r w:rsidRPr="007F1683">
        <w:rPr>
          <w:rFonts w:asciiTheme="majorBidi" w:hAnsiTheme="majorBidi" w:cstheme="majorBidi"/>
          <w:lang w:val="en-ID"/>
        </w:rPr>
        <w:t>Komunikasininterpersonal-Pengertian-menurut-para-ahli-dan-fungsinya-</w:t>
      </w:r>
      <w:r>
        <w:rPr>
          <w:rFonts w:asciiTheme="majorBidi" w:hAnsiTheme="majorBidi" w:cstheme="majorBidi"/>
          <w:lang w:val="en-ID"/>
        </w:rPr>
        <w:t xml:space="preserve"> (18 Maret 2022).</w:t>
      </w:r>
    </w:p>
  </w:footnote>
  <w:footnote w:id="13">
    <w:p w:rsidR="009012C1" w:rsidRPr="0012680E" w:rsidRDefault="009012C1" w:rsidP="00D1540D">
      <w:pPr>
        <w:pStyle w:val="FootnoteText"/>
        <w:spacing w:after="200" w:line="240" w:lineRule="exact"/>
        <w:ind w:firstLine="709"/>
        <w:rPr>
          <w:rFonts w:asciiTheme="majorBidi" w:hAnsiTheme="majorBidi" w:cstheme="majorBidi"/>
          <w:lang w:val="en-ID"/>
        </w:rPr>
      </w:pPr>
      <w:r w:rsidRPr="0012680E">
        <w:rPr>
          <w:rStyle w:val="FootnoteReference"/>
          <w:rFonts w:asciiTheme="majorBidi" w:hAnsiTheme="majorBidi"/>
        </w:rPr>
        <w:footnoteRef/>
      </w:r>
      <w:r w:rsidRPr="0012680E">
        <w:rPr>
          <w:rFonts w:asciiTheme="majorBidi" w:hAnsiTheme="majorBidi" w:cstheme="majorBidi"/>
          <w:lang w:val="en-ID"/>
        </w:rPr>
        <w:t>Prof. Dr. Alo Liliweri, M.S, Komunikasi Antarpersonal,</w:t>
      </w:r>
      <w:r>
        <w:rPr>
          <w:rFonts w:asciiTheme="majorBidi" w:hAnsiTheme="majorBidi" w:cstheme="majorBidi"/>
          <w:lang w:val="en-ID"/>
        </w:rPr>
        <w:t xml:space="preserve"> </w:t>
      </w:r>
      <w:r w:rsidRPr="0012680E">
        <w:rPr>
          <w:rFonts w:asciiTheme="majorBidi" w:hAnsiTheme="majorBidi" w:cstheme="majorBidi"/>
          <w:lang w:val="en-ID"/>
        </w:rPr>
        <w:t>(Jakarta</w:t>
      </w:r>
      <w:r>
        <w:rPr>
          <w:rFonts w:asciiTheme="majorBidi" w:hAnsiTheme="majorBidi" w:cstheme="majorBidi"/>
          <w:lang w:val="en-ID"/>
        </w:rPr>
        <w:t>,</w:t>
      </w:r>
      <w:r w:rsidRPr="0012680E">
        <w:rPr>
          <w:rFonts w:asciiTheme="majorBidi" w:hAnsiTheme="majorBidi" w:cstheme="majorBidi"/>
          <w:lang w:val="en-ID"/>
        </w:rPr>
        <w:t xml:space="preserve"> </w:t>
      </w:r>
      <w:proofErr w:type="gramStart"/>
      <w:r w:rsidRPr="0012680E">
        <w:rPr>
          <w:rFonts w:asciiTheme="majorBidi" w:hAnsiTheme="majorBidi" w:cstheme="majorBidi"/>
          <w:lang w:val="en-ID"/>
        </w:rPr>
        <w:t>Kencana ,</w:t>
      </w:r>
      <w:proofErr w:type="gramEnd"/>
      <w:r w:rsidRPr="0012680E">
        <w:rPr>
          <w:rFonts w:asciiTheme="majorBidi" w:hAnsiTheme="majorBidi" w:cstheme="majorBidi"/>
          <w:lang w:val="en-ID"/>
        </w:rPr>
        <w:t>Prenadamedia Group,</w:t>
      </w:r>
      <w:r>
        <w:rPr>
          <w:rFonts w:asciiTheme="majorBidi" w:hAnsiTheme="majorBidi" w:cstheme="majorBidi"/>
          <w:lang w:val="en-ID"/>
        </w:rPr>
        <w:t xml:space="preserve"> </w:t>
      </w:r>
      <w:r w:rsidRPr="0012680E">
        <w:rPr>
          <w:rFonts w:asciiTheme="majorBidi" w:hAnsiTheme="majorBidi" w:cstheme="majorBidi"/>
          <w:lang w:val="en-ID"/>
        </w:rPr>
        <w:t>2015),</w:t>
      </w:r>
      <w:r>
        <w:rPr>
          <w:rFonts w:asciiTheme="majorBidi" w:hAnsiTheme="majorBidi" w:cstheme="majorBidi"/>
          <w:lang w:val="en-ID"/>
        </w:rPr>
        <w:t xml:space="preserve"> </w:t>
      </w:r>
      <w:r w:rsidRPr="0012680E">
        <w:rPr>
          <w:rFonts w:asciiTheme="majorBidi" w:hAnsiTheme="majorBidi" w:cstheme="majorBidi"/>
          <w:lang w:val="en-ID"/>
        </w:rPr>
        <w:t>26.</w:t>
      </w:r>
    </w:p>
  </w:footnote>
  <w:footnote w:id="14">
    <w:p w:rsidR="009012C1" w:rsidRPr="0012680E" w:rsidRDefault="009012C1" w:rsidP="00D1540D">
      <w:pPr>
        <w:pStyle w:val="FootnoteText"/>
        <w:spacing w:after="240"/>
        <w:rPr>
          <w:rFonts w:asciiTheme="majorBidi" w:hAnsiTheme="majorBidi" w:cstheme="majorBidi"/>
          <w:lang w:val="en-ID"/>
        </w:rPr>
      </w:pPr>
      <w:r w:rsidRPr="0012680E">
        <w:rPr>
          <w:rStyle w:val="FootnoteReference"/>
          <w:rFonts w:asciiTheme="majorBidi" w:hAnsiTheme="majorBidi"/>
        </w:rPr>
        <w:footnoteRef/>
      </w:r>
      <w:r w:rsidRPr="0012680E">
        <w:rPr>
          <w:rFonts w:asciiTheme="majorBidi" w:hAnsiTheme="majorBidi" w:cstheme="majorBidi"/>
          <w:lang w:val="en-ID"/>
        </w:rPr>
        <w:t>Liputan6.com</w:t>
      </w:r>
      <w:proofErr w:type="gramStart"/>
      <w:r w:rsidRPr="0012680E">
        <w:rPr>
          <w:rFonts w:asciiTheme="majorBidi" w:hAnsiTheme="majorBidi" w:cstheme="majorBidi"/>
          <w:lang w:val="en-ID"/>
        </w:rPr>
        <w:t>.“</w:t>
      </w:r>
      <w:proofErr w:type="gramEnd"/>
      <w:r w:rsidRPr="0012680E">
        <w:rPr>
          <w:rFonts w:asciiTheme="majorBidi" w:hAnsiTheme="majorBidi" w:cstheme="majorBidi"/>
          <w:lang w:val="en-ID"/>
        </w:rPr>
        <w:t>7 Unsur,</w:t>
      </w:r>
      <w:proofErr w:type="gramStart"/>
      <w:r w:rsidRPr="0012680E">
        <w:rPr>
          <w:rFonts w:asciiTheme="majorBidi" w:hAnsiTheme="majorBidi" w:cstheme="majorBidi"/>
          <w:lang w:val="en-ID"/>
        </w:rPr>
        <w:t>”(</w:t>
      </w:r>
      <w:proofErr w:type="gramEnd"/>
      <w:r w:rsidRPr="0012680E">
        <w:rPr>
          <w:rFonts w:asciiTheme="majorBidi" w:hAnsiTheme="majorBidi" w:cstheme="majorBidi"/>
          <w:lang w:val="en-ID"/>
        </w:rPr>
        <w:t>21 Maret 2022).</w:t>
      </w:r>
    </w:p>
  </w:footnote>
  <w:footnote w:id="15">
    <w:p w:rsidR="009012C1" w:rsidRPr="0011507A" w:rsidRDefault="009012C1" w:rsidP="00D1540D">
      <w:pPr>
        <w:pStyle w:val="FootnoteText"/>
        <w:spacing w:after="200" w:line="240" w:lineRule="exact"/>
        <w:ind w:firstLine="709"/>
        <w:rPr>
          <w:rFonts w:asciiTheme="majorBidi" w:hAnsiTheme="majorBidi" w:cstheme="majorBidi"/>
          <w:lang w:val="en-ID"/>
        </w:rPr>
      </w:pPr>
      <w:r w:rsidRPr="0011507A">
        <w:rPr>
          <w:rStyle w:val="FootnoteReference"/>
          <w:rFonts w:asciiTheme="majorBidi" w:hAnsiTheme="majorBidi"/>
        </w:rPr>
        <w:footnoteRef/>
      </w:r>
      <w:r w:rsidRPr="0011507A">
        <w:rPr>
          <w:rFonts w:asciiTheme="majorBidi" w:hAnsiTheme="majorBidi" w:cstheme="majorBidi"/>
          <w:lang w:val="en-ID"/>
        </w:rPr>
        <w:t xml:space="preserve">Dr. Hj. Roudhonah, M.Ag. </w:t>
      </w:r>
      <w:proofErr w:type="gramStart"/>
      <w:r w:rsidRPr="0011507A">
        <w:rPr>
          <w:rFonts w:asciiTheme="majorBidi" w:hAnsiTheme="majorBidi" w:cstheme="majorBidi"/>
          <w:lang w:val="en-ID"/>
        </w:rPr>
        <w:t>“Ilmu Komunikasi,” (cet. Ke-2, Depok, Rajawali Pers, 2019), 56.</w:t>
      </w:r>
      <w:proofErr w:type="gramEnd"/>
    </w:p>
  </w:footnote>
  <w:footnote w:id="16">
    <w:p w:rsidR="009012C1" w:rsidRPr="004A3779" w:rsidRDefault="009012C1" w:rsidP="00D1540D">
      <w:pPr>
        <w:pStyle w:val="FootnoteText"/>
        <w:spacing w:after="200" w:line="240" w:lineRule="exact"/>
        <w:ind w:firstLine="709"/>
        <w:rPr>
          <w:rFonts w:asciiTheme="majorBidi" w:hAnsiTheme="majorBidi" w:cstheme="majorBidi"/>
          <w:lang w:val="en-ID"/>
        </w:rPr>
      </w:pPr>
      <w:r w:rsidRPr="004A3779">
        <w:rPr>
          <w:rStyle w:val="FootnoteReference"/>
          <w:rFonts w:asciiTheme="majorBidi" w:hAnsiTheme="majorBidi"/>
        </w:rPr>
        <w:footnoteRef/>
      </w:r>
      <w:proofErr w:type="gramStart"/>
      <w:r w:rsidRPr="004A3779">
        <w:rPr>
          <w:rFonts w:asciiTheme="majorBidi" w:hAnsiTheme="majorBidi" w:cstheme="majorBidi"/>
          <w:lang w:val="en-ID"/>
        </w:rPr>
        <w:t xml:space="preserve">”Pengertian Pesan,” </w:t>
      </w:r>
      <w:r w:rsidRPr="004A3779">
        <w:rPr>
          <w:rFonts w:asciiTheme="majorBidi" w:hAnsiTheme="majorBidi" w:cstheme="majorBidi"/>
          <w:i/>
          <w:iCs/>
          <w:lang w:val="en-ID"/>
        </w:rPr>
        <w:t>Situs resmi E JURNAL.</w:t>
      </w:r>
      <w:proofErr w:type="gramEnd"/>
      <w:r w:rsidRPr="004A3779">
        <w:rPr>
          <w:rFonts w:asciiTheme="majorBidi" w:hAnsiTheme="majorBidi" w:cstheme="majorBidi"/>
          <w:i/>
          <w:iCs/>
          <w:lang w:val="en-ID"/>
        </w:rPr>
        <w:t xml:space="preserve"> </w:t>
      </w:r>
      <w:proofErr w:type="gramStart"/>
      <w:r w:rsidRPr="004A3779">
        <w:rPr>
          <w:rFonts w:asciiTheme="majorBidi" w:hAnsiTheme="majorBidi" w:cstheme="majorBidi"/>
          <w:i/>
          <w:iCs/>
          <w:lang w:val="en-ID"/>
        </w:rPr>
        <w:t xml:space="preserve">COM. </w:t>
      </w:r>
      <w:hyperlink r:id="rId7" w:history="1">
        <w:r w:rsidRPr="004A3779">
          <w:rPr>
            <w:rStyle w:val="Hyperlink"/>
            <w:rFonts w:asciiTheme="majorBidi" w:hAnsiTheme="majorBidi" w:cstheme="majorBidi"/>
            <w:color w:val="000000" w:themeColor="text1"/>
            <w:lang w:val="en-ID"/>
          </w:rPr>
          <w:t>https://www-ejurnal.com/2014/02/Pengertian-pesan.html/m=1</w:t>
        </w:r>
      </w:hyperlink>
      <w:r w:rsidRPr="004A3779">
        <w:rPr>
          <w:rFonts w:asciiTheme="majorBidi" w:hAnsiTheme="majorBidi" w:cstheme="majorBidi"/>
          <w:lang w:val="en-ID"/>
        </w:rPr>
        <w:t xml:space="preserve"> (24 maret 2022).</w:t>
      </w:r>
      <w:proofErr w:type="gramEnd"/>
    </w:p>
  </w:footnote>
  <w:footnote w:id="17">
    <w:p w:rsidR="009012C1" w:rsidRPr="004A3779" w:rsidRDefault="009012C1" w:rsidP="00D1540D">
      <w:pPr>
        <w:pStyle w:val="FootnoteText"/>
        <w:spacing w:after="200" w:line="240" w:lineRule="exact"/>
        <w:ind w:firstLine="709"/>
        <w:rPr>
          <w:lang w:val="en-ID"/>
        </w:rPr>
      </w:pPr>
      <w:r>
        <w:rPr>
          <w:rStyle w:val="FootnoteReference"/>
        </w:rPr>
        <w:footnoteRef/>
      </w:r>
      <w:proofErr w:type="gramStart"/>
      <w:r>
        <w:rPr>
          <w:lang w:val="en-ID"/>
        </w:rPr>
        <w:t>Pengertian Media Menurut para Ahli, (Pembahasan lengkap).</w:t>
      </w:r>
      <w:proofErr w:type="gramEnd"/>
      <w:r>
        <w:rPr>
          <w:lang w:val="en-ID"/>
        </w:rPr>
        <w:t xml:space="preserve"> </w:t>
      </w:r>
      <w:proofErr w:type="gramStart"/>
      <w:r>
        <w:rPr>
          <w:i/>
          <w:iCs/>
          <w:lang w:val="en-ID"/>
        </w:rPr>
        <w:t>Situs Resmi Seputar Pengetahuan.</w:t>
      </w:r>
      <w:proofErr w:type="gramEnd"/>
      <w:r>
        <w:rPr>
          <w:i/>
          <w:iCs/>
          <w:lang w:val="en-ID"/>
        </w:rPr>
        <w:t xml:space="preserve"> </w:t>
      </w:r>
      <w:proofErr w:type="gramStart"/>
      <w:r>
        <w:rPr>
          <w:i/>
          <w:iCs/>
          <w:lang w:val="en-ID"/>
        </w:rPr>
        <w:t>Co. id.</w:t>
      </w:r>
      <w:proofErr w:type="gramEnd"/>
      <w:r>
        <w:rPr>
          <w:i/>
          <w:iCs/>
          <w:lang w:val="en-ID"/>
        </w:rPr>
        <w:t xml:space="preserve">  </w:t>
      </w:r>
      <w:hyperlink r:id="rId8" w:history="1">
        <w:r w:rsidRPr="004C67A6">
          <w:rPr>
            <w:rStyle w:val="Hyperlink"/>
            <w:color w:val="000000" w:themeColor="text1"/>
            <w:lang w:val="en-ID"/>
          </w:rPr>
          <w:t>https://www.seputarpengetahuan.co.id/2022/02/Pengertian-media.html</w:t>
        </w:r>
      </w:hyperlink>
      <w:r w:rsidRPr="004C67A6">
        <w:rPr>
          <w:color w:val="000000" w:themeColor="text1"/>
          <w:lang w:val="en-ID"/>
        </w:rPr>
        <w:t>.</w:t>
      </w:r>
      <w:r>
        <w:rPr>
          <w:lang w:val="en-ID"/>
        </w:rPr>
        <w:t xml:space="preserve"> </w:t>
      </w:r>
      <w:proofErr w:type="gramStart"/>
      <w:r>
        <w:rPr>
          <w:lang w:val="en-ID"/>
        </w:rPr>
        <w:t>(24 Maret 2022).</w:t>
      </w:r>
      <w:proofErr w:type="gramEnd"/>
    </w:p>
  </w:footnote>
  <w:footnote w:id="18">
    <w:p w:rsidR="009012C1" w:rsidRPr="004C67A6" w:rsidRDefault="009012C1" w:rsidP="00D1540D">
      <w:pPr>
        <w:pStyle w:val="FootnoteText"/>
        <w:spacing w:after="200" w:line="240" w:lineRule="exact"/>
        <w:ind w:firstLine="709"/>
        <w:rPr>
          <w:rFonts w:asciiTheme="majorBidi" w:hAnsiTheme="majorBidi" w:cstheme="majorBidi"/>
          <w:lang w:val="en-ID"/>
        </w:rPr>
      </w:pPr>
      <w:r w:rsidRPr="004C67A6">
        <w:rPr>
          <w:rStyle w:val="FootnoteReference"/>
          <w:rFonts w:asciiTheme="majorBidi" w:hAnsiTheme="majorBidi"/>
        </w:rPr>
        <w:footnoteRef/>
      </w:r>
      <w:proofErr w:type="gramStart"/>
      <w:r w:rsidRPr="004C67A6">
        <w:rPr>
          <w:rFonts w:asciiTheme="majorBidi" w:hAnsiTheme="majorBidi" w:cstheme="majorBidi"/>
          <w:lang w:val="en-ID"/>
        </w:rPr>
        <w:t xml:space="preserve">“Apa saja unsur-unsur komunikasi yang perlu kita ketahui,” </w:t>
      </w:r>
      <w:r w:rsidRPr="004C67A6">
        <w:rPr>
          <w:rFonts w:asciiTheme="majorBidi" w:hAnsiTheme="majorBidi" w:cstheme="majorBidi"/>
          <w:i/>
          <w:iCs/>
          <w:lang w:val="en-ID"/>
        </w:rPr>
        <w:t xml:space="preserve">Situs resmi Studi Ilmu </w:t>
      </w:r>
      <w:hyperlink r:id="rId9" w:history="1">
        <w:r w:rsidRPr="004C67A6">
          <w:rPr>
            <w:rStyle w:val="Hyperlink"/>
            <w:rFonts w:asciiTheme="majorBidi" w:hAnsiTheme="majorBidi" w:cstheme="majorBidi"/>
            <w:lang w:val="en-ID"/>
          </w:rPr>
          <w:t>https://www.studilmu.com/blogs/details/apa-saja-unsur-unsur-komunikasi-yang-perlu-kita-ketahui</w:t>
        </w:r>
      </w:hyperlink>
      <w:r w:rsidRPr="004C67A6">
        <w:rPr>
          <w:rFonts w:asciiTheme="majorBidi" w:hAnsiTheme="majorBidi" w:cstheme="majorBidi"/>
          <w:lang w:val="en-ID"/>
        </w:rPr>
        <w:t xml:space="preserve"> (21Maret 2022).</w:t>
      </w:r>
      <w:proofErr w:type="gramEnd"/>
    </w:p>
  </w:footnote>
  <w:footnote w:id="19">
    <w:p w:rsidR="009012C1" w:rsidRPr="006C2D0E" w:rsidRDefault="009012C1" w:rsidP="00D1540D">
      <w:pPr>
        <w:pStyle w:val="FootnoteText"/>
        <w:spacing w:after="200" w:line="240" w:lineRule="exact"/>
        <w:ind w:firstLine="709"/>
        <w:rPr>
          <w:rFonts w:asciiTheme="majorBidi" w:hAnsiTheme="majorBidi" w:cstheme="majorBidi"/>
          <w:lang w:val="en-ID"/>
        </w:rPr>
      </w:pPr>
      <w:r w:rsidRPr="006C2D0E">
        <w:rPr>
          <w:rStyle w:val="FootnoteReference"/>
          <w:rFonts w:asciiTheme="majorBidi" w:hAnsiTheme="majorBidi"/>
        </w:rPr>
        <w:footnoteRef/>
      </w:r>
      <w:proofErr w:type="gramStart"/>
      <w:r w:rsidRPr="006C2D0E">
        <w:rPr>
          <w:rFonts w:asciiTheme="majorBidi" w:hAnsiTheme="majorBidi" w:cstheme="majorBidi"/>
          <w:lang w:val="en-ID"/>
        </w:rPr>
        <w:t>Pengertian Umpan Balik atau Feedback dalam Pembelajaran Menurut para Ahli.</w:t>
      </w:r>
      <w:proofErr w:type="gramEnd"/>
      <w:r w:rsidRPr="006C2D0E">
        <w:rPr>
          <w:rFonts w:asciiTheme="majorBidi" w:hAnsiTheme="majorBidi" w:cstheme="majorBidi"/>
          <w:i/>
          <w:iCs/>
          <w:lang w:val="en-ID"/>
        </w:rPr>
        <w:t xml:space="preserve"> </w:t>
      </w:r>
      <w:proofErr w:type="gramStart"/>
      <w:r w:rsidRPr="006C2D0E">
        <w:rPr>
          <w:rFonts w:asciiTheme="majorBidi" w:hAnsiTheme="majorBidi" w:cstheme="majorBidi"/>
          <w:i/>
          <w:iCs/>
          <w:lang w:val="en-ID"/>
        </w:rPr>
        <w:t>Situs Resmi Mediamengajar.</w:t>
      </w:r>
      <w:proofErr w:type="gramEnd"/>
      <w:r w:rsidRPr="006C2D0E">
        <w:rPr>
          <w:rFonts w:asciiTheme="majorBidi" w:hAnsiTheme="majorBidi" w:cstheme="majorBidi"/>
          <w:i/>
          <w:iCs/>
          <w:lang w:val="en-ID"/>
        </w:rPr>
        <w:t xml:space="preserve"> Com. </w:t>
      </w:r>
      <w:hyperlink r:id="rId10" w:history="1">
        <w:r w:rsidRPr="006C2D0E">
          <w:rPr>
            <w:rStyle w:val="Hyperlink"/>
            <w:rFonts w:asciiTheme="majorBidi" w:hAnsiTheme="majorBidi" w:cstheme="majorBidi"/>
            <w:color w:val="000000" w:themeColor="text1"/>
            <w:lang w:val="en-ID"/>
          </w:rPr>
          <w:t>https://www.mediamengajar.com/2018/04/pengertian-umpan-balik-atau-feedback-dalam-pembelajaran.html?m=1(24</w:t>
        </w:r>
      </w:hyperlink>
      <w:r w:rsidRPr="006C2D0E">
        <w:rPr>
          <w:rFonts w:asciiTheme="majorBidi" w:hAnsiTheme="majorBidi" w:cstheme="majorBidi"/>
          <w:lang w:val="en-ID"/>
        </w:rPr>
        <w:t xml:space="preserve"> Maret 2022).</w:t>
      </w:r>
    </w:p>
  </w:footnote>
  <w:footnote w:id="20">
    <w:p w:rsidR="009012C1" w:rsidRPr="005B5737" w:rsidRDefault="009012C1" w:rsidP="005E1CF3">
      <w:pPr>
        <w:pStyle w:val="FootnoteText"/>
        <w:spacing w:after="200" w:line="240" w:lineRule="exact"/>
        <w:ind w:firstLine="709"/>
        <w:rPr>
          <w:rFonts w:asciiTheme="majorBidi" w:hAnsiTheme="majorBidi" w:cstheme="majorBidi"/>
          <w:lang w:val="en-ID"/>
        </w:rPr>
      </w:pPr>
      <w:r w:rsidRPr="005B5737">
        <w:rPr>
          <w:rStyle w:val="FootnoteReference"/>
          <w:rFonts w:asciiTheme="majorBidi" w:hAnsiTheme="majorBidi"/>
        </w:rPr>
        <w:footnoteRef/>
      </w:r>
      <w:r w:rsidRPr="005B5737">
        <w:rPr>
          <w:rFonts w:asciiTheme="majorBidi" w:hAnsiTheme="majorBidi" w:cstheme="majorBidi"/>
          <w:lang w:val="en-ID"/>
        </w:rPr>
        <w:t xml:space="preserve">Depertemen Agama </w:t>
      </w:r>
      <w:proofErr w:type="gramStart"/>
      <w:r w:rsidRPr="005B5737">
        <w:rPr>
          <w:rFonts w:asciiTheme="majorBidi" w:hAnsiTheme="majorBidi" w:cstheme="majorBidi"/>
          <w:lang w:val="en-ID"/>
        </w:rPr>
        <w:t>Ri</w:t>
      </w:r>
      <w:proofErr w:type="gramEnd"/>
      <w:r w:rsidRPr="005B5737">
        <w:rPr>
          <w:rFonts w:asciiTheme="majorBidi" w:hAnsiTheme="majorBidi" w:cstheme="majorBidi"/>
          <w:lang w:val="en-ID"/>
        </w:rPr>
        <w:t xml:space="preserve">, “Qur’an Kemenag” </w:t>
      </w:r>
      <w:r w:rsidRPr="005B5737">
        <w:rPr>
          <w:rFonts w:asciiTheme="majorBidi" w:hAnsiTheme="majorBidi" w:cstheme="majorBidi"/>
          <w:i/>
          <w:iCs/>
          <w:lang w:val="en-ID"/>
        </w:rPr>
        <w:t>Situs Resmi KEMENAG.</w:t>
      </w:r>
      <w:r w:rsidRPr="005B5737">
        <w:rPr>
          <w:rFonts w:asciiTheme="majorBidi" w:hAnsiTheme="majorBidi" w:cstheme="majorBidi"/>
          <w:lang w:val="en-ID"/>
        </w:rPr>
        <w:t xml:space="preserve"> https//quran.kemenag.go.id/sura/16</w:t>
      </w:r>
      <w:r>
        <w:rPr>
          <w:rFonts w:asciiTheme="majorBidi" w:hAnsiTheme="majorBidi" w:cstheme="majorBidi"/>
          <w:lang w:val="en-ID"/>
        </w:rPr>
        <w:t xml:space="preserve"> </w:t>
      </w:r>
      <w:r w:rsidRPr="005B5737">
        <w:rPr>
          <w:rFonts w:asciiTheme="majorBidi" w:hAnsiTheme="majorBidi" w:cstheme="majorBidi"/>
          <w:lang w:val="en-ID"/>
        </w:rPr>
        <w:t>(29 Maret 2022</w:t>
      </w:r>
      <w:r>
        <w:rPr>
          <w:rFonts w:asciiTheme="majorBidi" w:hAnsiTheme="majorBidi" w:cstheme="majorBidi"/>
          <w:lang w:val="en-ID"/>
        </w:rPr>
        <w:t>)</w:t>
      </w:r>
      <w:r w:rsidRPr="005B5737">
        <w:rPr>
          <w:rFonts w:asciiTheme="majorBidi" w:hAnsiTheme="majorBidi" w:cstheme="majorBidi"/>
          <w:lang w:val="en-ID"/>
        </w:rPr>
        <w:t>.</w:t>
      </w:r>
    </w:p>
  </w:footnote>
  <w:footnote w:id="21">
    <w:p w:rsidR="009012C1" w:rsidRPr="008701F0" w:rsidRDefault="009012C1" w:rsidP="005E1CF3">
      <w:pPr>
        <w:pStyle w:val="FootnoteText"/>
        <w:spacing w:after="240" w:line="240" w:lineRule="exact"/>
        <w:ind w:firstLine="709"/>
        <w:rPr>
          <w:rFonts w:asciiTheme="majorBidi" w:hAnsiTheme="majorBidi" w:cstheme="majorBidi"/>
          <w:lang w:val="en-ID"/>
        </w:rPr>
      </w:pPr>
      <w:r w:rsidRPr="00527EAD">
        <w:rPr>
          <w:rStyle w:val="FootnoteReference"/>
          <w:rFonts w:asciiTheme="majorBidi" w:hAnsiTheme="majorBidi"/>
        </w:rPr>
        <w:footnoteRef/>
      </w:r>
      <w:proofErr w:type="gramStart"/>
      <w:r w:rsidRPr="00527EAD">
        <w:rPr>
          <w:rFonts w:asciiTheme="majorBidi" w:hAnsiTheme="majorBidi" w:cstheme="majorBidi"/>
          <w:lang w:val="en-ID"/>
        </w:rPr>
        <w:t xml:space="preserve">“Pengertian Komunikasi Dakwah” </w:t>
      </w:r>
      <w:r w:rsidRPr="00527EAD">
        <w:rPr>
          <w:rFonts w:asciiTheme="majorBidi" w:hAnsiTheme="majorBidi" w:cstheme="majorBidi"/>
          <w:i/>
          <w:iCs/>
          <w:lang w:val="en-ID"/>
        </w:rPr>
        <w:t xml:space="preserve">Situs Resmi Risalah Islam </w:t>
      </w:r>
      <w:hyperlink r:id="rId11" w:history="1">
        <w:r w:rsidRPr="008701F0">
          <w:rPr>
            <w:rStyle w:val="Hyperlink"/>
            <w:rFonts w:asciiTheme="majorBidi" w:hAnsiTheme="majorBidi" w:cstheme="majorBidi"/>
            <w:lang w:val="en-ID"/>
          </w:rPr>
          <w:t>https://www.risalahislam.com/2021/08/pengertian-komunikasi-dakwah.html?m=1 (29</w:t>
        </w:r>
      </w:hyperlink>
      <w:r w:rsidRPr="008701F0">
        <w:rPr>
          <w:rFonts w:asciiTheme="majorBidi" w:hAnsiTheme="majorBidi" w:cstheme="majorBidi"/>
          <w:lang w:val="en-ID"/>
        </w:rPr>
        <w:t xml:space="preserve"> Maret 2022).</w:t>
      </w:r>
      <w:proofErr w:type="gramEnd"/>
    </w:p>
  </w:footnote>
  <w:footnote w:id="22">
    <w:p w:rsidR="009012C1" w:rsidRPr="00E454C9" w:rsidRDefault="009012C1" w:rsidP="005E1CF3">
      <w:pPr>
        <w:pStyle w:val="FootnoteText"/>
        <w:spacing w:after="240" w:line="240" w:lineRule="exact"/>
        <w:ind w:firstLine="709"/>
        <w:rPr>
          <w:rFonts w:asciiTheme="majorBidi" w:hAnsiTheme="majorBidi" w:cstheme="majorBidi"/>
          <w:lang w:val="en-ID"/>
        </w:rPr>
      </w:pPr>
      <w:r w:rsidRPr="00E454C9">
        <w:rPr>
          <w:rStyle w:val="FootnoteReference"/>
          <w:rFonts w:asciiTheme="majorBidi" w:hAnsiTheme="majorBidi"/>
        </w:rPr>
        <w:footnoteRef/>
      </w:r>
      <w:r w:rsidRPr="00E454C9">
        <w:rPr>
          <w:rFonts w:asciiTheme="majorBidi" w:hAnsiTheme="majorBidi" w:cstheme="majorBidi"/>
          <w:lang w:val="en-ID"/>
        </w:rPr>
        <w:t xml:space="preserve">Prof. Dr. H. Adulah, M.Si. </w:t>
      </w:r>
      <w:proofErr w:type="gramStart"/>
      <w:r w:rsidRPr="00E454C9">
        <w:rPr>
          <w:rFonts w:asciiTheme="majorBidi" w:hAnsiTheme="majorBidi" w:cstheme="majorBidi"/>
          <w:lang w:val="en-ID"/>
        </w:rPr>
        <w:t>“Ilmu Dakwah Kajian Ontologi, Epistemologi Akseologi Dan Aplikasi Dakwah,” (Depok, Rajawali Pers, 2018), 11.</w:t>
      </w:r>
      <w:proofErr w:type="gramEnd"/>
    </w:p>
  </w:footnote>
  <w:footnote w:id="23">
    <w:p w:rsidR="009012C1" w:rsidRPr="00D243F5" w:rsidRDefault="009012C1" w:rsidP="005E1CF3">
      <w:pPr>
        <w:pStyle w:val="FootnoteText"/>
        <w:rPr>
          <w:rFonts w:asciiTheme="majorBidi" w:hAnsiTheme="majorBidi" w:cstheme="majorBidi"/>
          <w:lang w:val="en-ID"/>
        </w:rPr>
      </w:pPr>
      <w:r w:rsidRPr="00D243F5">
        <w:rPr>
          <w:rStyle w:val="FootnoteReference"/>
          <w:rFonts w:asciiTheme="majorBidi" w:hAnsiTheme="majorBidi"/>
        </w:rPr>
        <w:footnoteRef/>
      </w:r>
      <w:r w:rsidRPr="00D243F5">
        <w:rPr>
          <w:rFonts w:asciiTheme="majorBidi" w:hAnsiTheme="majorBidi" w:cstheme="majorBidi"/>
          <w:lang w:val="en-ID"/>
        </w:rPr>
        <w:t>Muhamad Munir, S.Ag., M.A dan Wahyu Ilahi, S.Ag., M.A. “Manajemen Dakwah “ (Jakarta, PRENADAMEDIA GROUP, 2006)</w:t>
      </w:r>
      <w:r>
        <w:rPr>
          <w:rFonts w:asciiTheme="majorBidi" w:hAnsiTheme="majorBidi" w:cstheme="majorBidi"/>
          <w:lang w:val="en-ID"/>
        </w:rPr>
        <w:t>,21-2</w:t>
      </w:r>
      <w:r w:rsidRPr="00D243F5">
        <w:rPr>
          <w:rFonts w:asciiTheme="majorBidi" w:hAnsiTheme="majorBidi" w:cstheme="majorBidi"/>
          <w:lang w:val="en-ID"/>
        </w:rPr>
        <w:t>4</w:t>
      </w:r>
    </w:p>
  </w:footnote>
  <w:footnote w:id="24">
    <w:p w:rsidR="009012C1" w:rsidRPr="00FC3BD2" w:rsidRDefault="009012C1" w:rsidP="005E1CF3">
      <w:pPr>
        <w:pStyle w:val="FootnoteText"/>
        <w:spacing w:after="240" w:line="240" w:lineRule="exact"/>
        <w:ind w:firstLine="709"/>
        <w:rPr>
          <w:rFonts w:asciiTheme="majorBidi" w:hAnsiTheme="majorBidi" w:cstheme="majorBidi"/>
          <w:lang w:val="en-ID"/>
        </w:rPr>
      </w:pPr>
      <w:r w:rsidRPr="00FC3BD2">
        <w:rPr>
          <w:rStyle w:val="FootnoteReference"/>
          <w:rFonts w:asciiTheme="majorBidi" w:hAnsiTheme="majorBidi"/>
        </w:rPr>
        <w:footnoteRef/>
      </w:r>
      <w:proofErr w:type="gramStart"/>
      <w:r w:rsidRPr="00FC3BD2">
        <w:rPr>
          <w:rFonts w:asciiTheme="majorBidi" w:hAnsiTheme="majorBidi" w:cstheme="majorBidi"/>
          <w:lang w:val="en-ID"/>
        </w:rPr>
        <w:t>Ibit.,</w:t>
      </w:r>
      <w:proofErr w:type="gramEnd"/>
      <w:r w:rsidRPr="00FC3BD2">
        <w:rPr>
          <w:rFonts w:asciiTheme="majorBidi" w:hAnsiTheme="majorBidi" w:cstheme="majorBidi"/>
          <w:lang w:val="en-ID"/>
        </w:rPr>
        <w:t xml:space="preserve"> 32-35.</w:t>
      </w:r>
    </w:p>
  </w:footnote>
  <w:footnote w:id="25">
    <w:p w:rsidR="009012C1" w:rsidRPr="008630A4" w:rsidRDefault="009012C1" w:rsidP="00076E39">
      <w:pPr>
        <w:pStyle w:val="FootnoteText"/>
        <w:spacing w:after="200"/>
        <w:ind w:firstLine="709"/>
        <w:rPr>
          <w:rFonts w:asciiTheme="majorBidi" w:hAnsiTheme="majorBidi" w:cstheme="majorBidi"/>
          <w:lang w:val="en-ID"/>
        </w:rPr>
      </w:pPr>
      <w:r w:rsidRPr="008630A4">
        <w:rPr>
          <w:rStyle w:val="FootnoteReference"/>
          <w:rFonts w:asciiTheme="majorBidi" w:hAnsiTheme="majorBidi"/>
        </w:rPr>
        <w:footnoteRef/>
      </w:r>
      <w:proofErr w:type="gramStart"/>
      <w:r w:rsidRPr="008630A4">
        <w:rPr>
          <w:rFonts w:asciiTheme="majorBidi" w:hAnsiTheme="majorBidi" w:cstheme="majorBidi"/>
          <w:lang w:val="en-ID"/>
        </w:rPr>
        <w:t>Prof, Dr. H. Abdullah, M.Si.</w:t>
      </w:r>
      <w:proofErr w:type="gramEnd"/>
      <w:r w:rsidRPr="008630A4">
        <w:rPr>
          <w:rFonts w:asciiTheme="majorBidi" w:hAnsiTheme="majorBidi" w:cstheme="majorBidi"/>
          <w:lang w:val="en-ID"/>
        </w:rPr>
        <w:t xml:space="preserve"> “Ilmu Dakwah Kajian Ontologi, Epistemologi, Aksiologi, dan Aplikasi Dakwah,” (Depok PT Rajagrafindo Persada 2018), 29.</w:t>
      </w:r>
    </w:p>
  </w:footnote>
  <w:footnote w:id="26">
    <w:p w:rsidR="009012C1" w:rsidRPr="008630A4" w:rsidRDefault="009012C1" w:rsidP="00076E39">
      <w:pPr>
        <w:pStyle w:val="FootnoteText"/>
        <w:spacing w:line="240" w:lineRule="exact"/>
        <w:ind w:firstLine="709"/>
        <w:rPr>
          <w:rFonts w:asciiTheme="majorBidi" w:hAnsiTheme="majorBidi" w:cstheme="majorBidi"/>
          <w:lang w:val="en-ID"/>
        </w:rPr>
      </w:pPr>
      <w:r w:rsidRPr="008630A4">
        <w:rPr>
          <w:rStyle w:val="FootnoteReference"/>
          <w:rFonts w:asciiTheme="majorBidi" w:hAnsiTheme="majorBidi"/>
        </w:rPr>
        <w:footnoteRef/>
      </w:r>
      <w:proofErr w:type="gramStart"/>
      <w:r w:rsidRPr="008630A4">
        <w:rPr>
          <w:rFonts w:asciiTheme="majorBidi" w:hAnsiTheme="majorBidi" w:cstheme="majorBidi"/>
          <w:lang w:val="en-ID"/>
        </w:rPr>
        <w:t>Ibid.,</w:t>
      </w:r>
      <w:proofErr w:type="gramEnd"/>
      <w:r w:rsidRPr="008630A4">
        <w:rPr>
          <w:rFonts w:asciiTheme="majorBidi" w:hAnsiTheme="majorBidi" w:cstheme="majorBidi"/>
          <w:lang w:val="en-ID"/>
        </w:rPr>
        <w:t xml:space="preserve"> 32.</w:t>
      </w:r>
    </w:p>
  </w:footnote>
  <w:footnote w:id="27">
    <w:p w:rsidR="009012C1" w:rsidRPr="008630A4" w:rsidRDefault="009012C1" w:rsidP="00076E39">
      <w:pPr>
        <w:pStyle w:val="FootnoteText"/>
        <w:spacing w:after="200" w:line="240" w:lineRule="exact"/>
        <w:ind w:firstLine="709"/>
        <w:rPr>
          <w:rFonts w:asciiTheme="majorBidi" w:hAnsiTheme="majorBidi" w:cstheme="majorBidi"/>
          <w:lang w:val="en-ID"/>
        </w:rPr>
      </w:pPr>
      <w:r w:rsidRPr="008630A4">
        <w:rPr>
          <w:rStyle w:val="FootnoteReference"/>
          <w:rFonts w:asciiTheme="majorBidi" w:hAnsiTheme="majorBidi"/>
        </w:rPr>
        <w:footnoteRef/>
      </w:r>
      <w:proofErr w:type="gramStart"/>
      <w:r w:rsidRPr="008630A4">
        <w:rPr>
          <w:rFonts w:asciiTheme="majorBidi" w:hAnsiTheme="majorBidi" w:cstheme="majorBidi"/>
          <w:lang w:val="en-ID"/>
        </w:rPr>
        <w:t>Ibid.,</w:t>
      </w:r>
      <w:proofErr w:type="gramEnd"/>
      <w:r w:rsidRPr="008630A4">
        <w:rPr>
          <w:rFonts w:asciiTheme="majorBidi" w:hAnsiTheme="majorBidi" w:cstheme="majorBidi"/>
          <w:lang w:val="en-ID"/>
        </w:rPr>
        <w:t xml:space="preserve"> 33.</w:t>
      </w:r>
    </w:p>
  </w:footnote>
  <w:footnote w:id="28">
    <w:p w:rsidR="009012C1" w:rsidRPr="001B3418" w:rsidRDefault="009012C1" w:rsidP="00076E39">
      <w:pPr>
        <w:pStyle w:val="FootnoteText"/>
        <w:spacing w:after="240" w:line="240" w:lineRule="exact"/>
        <w:ind w:firstLine="709"/>
        <w:rPr>
          <w:rFonts w:asciiTheme="majorBidi" w:hAnsiTheme="majorBidi" w:cstheme="majorBidi"/>
          <w:lang w:val="en-ID"/>
        </w:rPr>
      </w:pPr>
      <w:r w:rsidRPr="001B3418">
        <w:rPr>
          <w:rStyle w:val="FootnoteReference"/>
          <w:rFonts w:asciiTheme="majorBidi" w:hAnsiTheme="majorBidi"/>
        </w:rPr>
        <w:footnoteRef/>
      </w:r>
      <w:proofErr w:type="gramStart"/>
      <w:r w:rsidRPr="001B3418">
        <w:rPr>
          <w:rFonts w:asciiTheme="majorBidi" w:hAnsiTheme="majorBidi" w:cstheme="majorBidi"/>
          <w:lang w:val="en-ID"/>
        </w:rPr>
        <w:t xml:space="preserve">“7 Arti Membaca di Kamus Besar Bahasa Indonesia (KBBI)” </w:t>
      </w:r>
      <w:r w:rsidRPr="001B3418">
        <w:rPr>
          <w:rFonts w:asciiTheme="majorBidi" w:hAnsiTheme="majorBidi" w:cstheme="majorBidi"/>
          <w:i/>
          <w:iCs/>
          <w:lang w:val="en-ID"/>
        </w:rPr>
        <w:t xml:space="preserve">situs Resmi, </w:t>
      </w:r>
      <w:r w:rsidRPr="001B3418">
        <w:rPr>
          <w:rFonts w:asciiTheme="majorBidi" w:hAnsiTheme="majorBidi" w:cstheme="majorBidi"/>
          <w:lang w:val="en-ID"/>
        </w:rPr>
        <w:t>https//kbbi.lektur.id/membaca.</w:t>
      </w:r>
      <w:proofErr w:type="gramEnd"/>
      <w:r w:rsidRPr="001B3418">
        <w:rPr>
          <w:rFonts w:asciiTheme="majorBidi" w:hAnsiTheme="majorBidi" w:cstheme="majorBidi"/>
          <w:lang w:val="en-ID"/>
        </w:rPr>
        <w:t xml:space="preserve"> (6 April 2022).</w:t>
      </w:r>
    </w:p>
  </w:footnote>
  <w:footnote w:id="29">
    <w:p w:rsidR="009012C1" w:rsidRPr="004D4670" w:rsidRDefault="009012C1" w:rsidP="00076E39">
      <w:pPr>
        <w:pStyle w:val="FootnoteText"/>
        <w:spacing w:after="200" w:line="240" w:lineRule="exact"/>
        <w:ind w:firstLine="709"/>
        <w:rPr>
          <w:rFonts w:asciiTheme="majorBidi" w:hAnsiTheme="majorBidi" w:cstheme="majorBidi"/>
        </w:rPr>
      </w:pPr>
      <w:r w:rsidRPr="004D4670">
        <w:rPr>
          <w:rStyle w:val="FootnoteReference"/>
          <w:rFonts w:asciiTheme="majorBidi" w:hAnsiTheme="majorBidi"/>
        </w:rPr>
        <w:footnoteRef/>
      </w:r>
      <w:proofErr w:type="gramStart"/>
      <w:r w:rsidRPr="004D4670">
        <w:rPr>
          <w:rFonts w:asciiTheme="majorBidi" w:hAnsiTheme="majorBidi" w:cstheme="majorBidi"/>
          <w:lang w:val="en-ID"/>
        </w:rPr>
        <w:t xml:space="preserve">“Pengertian Membaca: Arti, Tujuan, Manfaat dan Komponen Membaca” </w:t>
      </w:r>
      <w:r w:rsidRPr="004D4670">
        <w:rPr>
          <w:rFonts w:asciiTheme="majorBidi" w:hAnsiTheme="majorBidi" w:cstheme="majorBidi"/>
          <w:i/>
          <w:iCs/>
          <w:lang w:val="en-ID"/>
        </w:rPr>
        <w:t xml:space="preserve">Situs Resmi, </w:t>
      </w:r>
      <w:r w:rsidRPr="004D4670">
        <w:rPr>
          <w:rFonts w:asciiTheme="majorBidi" w:hAnsiTheme="majorBidi" w:cstheme="majorBidi"/>
          <w:lang w:val="en-ID"/>
        </w:rPr>
        <w:t>https://penerbitbukudeepublish.com/pengertian-membaca/amp/.</w:t>
      </w:r>
      <w:proofErr w:type="gramEnd"/>
      <w:r w:rsidRPr="004D4670">
        <w:rPr>
          <w:rFonts w:asciiTheme="majorBidi" w:hAnsiTheme="majorBidi" w:cstheme="majorBidi"/>
          <w:lang w:val="en-ID"/>
        </w:rPr>
        <w:t xml:space="preserve"> </w:t>
      </w:r>
      <w:proofErr w:type="gramStart"/>
      <w:r w:rsidRPr="004D4670">
        <w:rPr>
          <w:rFonts w:asciiTheme="majorBidi" w:hAnsiTheme="majorBidi" w:cstheme="majorBidi"/>
          <w:lang w:val="en-ID"/>
        </w:rPr>
        <w:t>(6 April 20222).</w:t>
      </w:r>
      <w:proofErr w:type="gramEnd"/>
    </w:p>
  </w:footnote>
  <w:footnote w:id="30">
    <w:p w:rsidR="009012C1" w:rsidRPr="00854323" w:rsidRDefault="009012C1" w:rsidP="00076E39">
      <w:pPr>
        <w:pStyle w:val="FootnoteText"/>
        <w:spacing w:after="240" w:line="240" w:lineRule="exact"/>
        <w:ind w:firstLine="709"/>
        <w:rPr>
          <w:rFonts w:asciiTheme="majorBidi" w:hAnsiTheme="majorBidi" w:cstheme="majorBidi"/>
          <w:lang w:val="en-ID"/>
        </w:rPr>
      </w:pPr>
      <w:r w:rsidRPr="00854323">
        <w:rPr>
          <w:rStyle w:val="FootnoteReference"/>
          <w:rFonts w:asciiTheme="majorBidi" w:hAnsiTheme="majorBidi"/>
        </w:rPr>
        <w:footnoteRef/>
      </w:r>
      <w:proofErr w:type="gramStart"/>
      <w:r w:rsidRPr="00854323">
        <w:rPr>
          <w:rFonts w:asciiTheme="majorBidi" w:hAnsiTheme="majorBidi" w:cstheme="majorBidi"/>
          <w:lang w:val="en-ID"/>
        </w:rPr>
        <w:t>“</w:t>
      </w:r>
      <w:r w:rsidRPr="00854323">
        <w:rPr>
          <w:rFonts w:asciiTheme="majorBidi" w:hAnsiTheme="majorBidi" w:cstheme="majorBidi"/>
        </w:rPr>
        <w:t xml:space="preserve"> </w:t>
      </w:r>
      <w:r w:rsidRPr="00854323">
        <w:rPr>
          <w:rFonts w:asciiTheme="majorBidi" w:hAnsiTheme="majorBidi" w:cstheme="majorBidi"/>
          <w:lang w:val="en-ID"/>
        </w:rPr>
        <w:t>Pengertian</w:t>
      </w:r>
      <w:proofErr w:type="gramEnd"/>
      <w:r w:rsidRPr="00854323">
        <w:rPr>
          <w:rFonts w:asciiTheme="majorBidi" w:hAnsiTheme="majorBidi" w:cstheme="majorBidi"/>
          <w:lang w:val="en-ID"/>
        </w:rPr>
        <w:t xml:space="preserve"> Al-Quran dan Hadits Beserta Sejarahnya,” </w:t>
      </w:r>
      <w:r w:rsidRPr="00854323">
        <w:rPr>
          <w:rFonts w:asciiTheme="majorBidi" w:hAnsiTheme="majorBidi" w:cstheme="majorBidi"/>
          <w:i/>
          <w:iCs/>
          <w:lang w:val="en-ID"/>
        </w:rPr>
        <w:t>Situs Resmi, Gramedia.com.</w:t>
      </w:r>
      <w:r w:rsidRPr="00854323">
        <w:rPr>
          <w:rFonts w:asciiTheme="majorBidi" w:hAnsiTheme="majorBidi" w:cstheme="majorBidi"/>
        </w:rPr>
        <w:t xml:space="preserve"> </w:t>
      </w:r>
      <w:proofErr w:type="gramStart"/>
      <w:r w:rsidRPr="00854323">
        <w:rPr>
          <w:rFonts w:asciiTheme="majorBidi" w:hAnsiTheme="majorBidi" w:cstheme="majorBidi"/>
          <w:lang w:val="en-ID"/>
        </w:rPr>
        <w:t>https://www.google.com/amp/s/www.gramedia.com/literasi/al-quran-dan-hadits/amp/ (6 April 2022).</w:t>
      </w:r>
      <w:proofErr w:type="gramEnd"/>
    </w:p>
  </w:footnote>
  <w:footnote w:id="31">
    <w:p w:rsidR="009012C1" w:rsidRPr="004630DB" w:rsidRDefault="009012C1" w:rsidP="00076E39">
      <w:pPr>
        <w:pStyle w:val="FootnoteText"/>
        <w:spacing w:after="240" w:line="240" w:lineRule="exact"/>
        <w:ind w:firstLine="709"/>
        <w:rPr>
          <w:rFonts w:asciiTheme="majorBidi" w:hAnsiTheme="majorBidi" w:cstheme="majorBidi"/>
          <w:lang w:val="en-ID"/>
        </w:rPr>
      </w:pPr>
      <w:r w:rsidRPr="004630DB">
        <w:rPr>
          <w:rStyle w:val="FootnoteReference"/>
          <w:rFonts w:asciiTheme="majorBidi" w:hAnsiTheme="majorBidi"/>
        </w:rPr>
        <w:footnoteRef/>
      </w:r>
      <w:proofErr w:type="gramStart"/>
      <w:r w:rsidRPr="004630DB">
        <w:rPr>
          <w:rFonts w:asciiTheme="majorBidi" w:hAnsiTheme="majorBidi" w:cstheme="majorBidi"/>
          <w:lang w:val="en-ID"/>
        </w:rPr>
        <w:t xml:space="preserve">Departemen Agama RI, “Qur’an Kemenag,” </w:t>
      </w:r>
      <w:r w:rsidRPr="004630DB">
        <w:rPr>
          <w:rFonts w:asciiTheme="majorBidi" w:hAnsiTheme="majorBidi" w:cstheme="majorBidi"/>
          <w:i/>
          <w:iCs/>
          <w:lang w:val="en-ID"/>
        </w:rPr>
        <w:t xml:space="preserve">Situs Resmi KEMENAG </w:t>
      </w:r>
      <w:hyperlink r:id="rId12" w:history="1">
        <w:r w:rsidRPr="004630DB">
          <w:rPr>
            <w:rStyle w:val="Hyperlink"/>
            <w:rFonts w:asciiTheme="majorBidi" w:hAnsiTheme="majorBidi" w:cstheme="majorBidi"/>
            <w:lang w:val="en-ID"/>
          </w:rPr>
          <w:t>https://quran.kemenag.go.id/surah/9 (6</w:t>
        </w:r>
      </w:hyperlink>
      <w:r w:rsidRPr="004630DB">
        <w:rPr>
          <w:rFonts w:asciiTheme="majorBidi" w:hAnsiTheme="majorBidi" w:cstheme="majorBidi"/>
          <w:lang w:val="en-ID"/>
        </w:rPr>
        <w:t xml:space="preserve"> April 2022).</w:t>
      </w:r>
      <w:proofErr w:type="gramEnd"/>
    </w:p>
  </w:footnote>
  <w:footnote w:id="32">
    <w:p w:rsidR="009012C1" w:rsidRPr="008D0D05" w:rsidRDefault="009012C1" w:rsidP="00076E39">
      <w:pPr>
        <w:pStyle w:val="FootnoteText"/>
        <w:spacing w:after="200" w:line="240" w:lineRule="exact"/>
        <w:ind w:firstLine="709"/>
        <w:rPr>
          <w:rFonts w:asciiTheme="majorBidi" w:hAnsiTheme="majorBidi" w:cstheme="majorBidi"/>
          <w:lang w:val="en-ID"/>
        </w:rPr>
      </w:pPr>
      <w:r w:rsidRPr="008D0D05">
        <w:rPr>
          <w:rStyle w:val="FootnoteReference"/>
          <w:rFonts w:asciiTheme="majorBidi" w:hAnsiTheme="majorBidi"/>
        </w:rPr>
        <w:footnoteRef/>
      </w:r>
      <w:r w:rsidRPr="008D0D05">
        <w:rPr>
          <w:rFonts w:asciiTheme="majorBidi" w:hAnsiTheme="majorBidi" w:cstheme="majorBidi"/>
          <w:lang w:val="en-ID"/>
        </w:rPr>
        <w:t>“Pengertian Al-Quran dan Hadits Beserta Sejarahnya”</w:t>
      </w:r>
    </w:p>
  </w:footnote>
  <w:footnote w:id="33">
    <w:p w:rsidR="009012C1" w:rsidRPr="008D0D05" w:rsidRDefault="009012C1" w:rsidP="00076E39">
      <w:pPr>
        <w:pStyle w:val="FootnoteText"/>
        <w:spacing w:after="200" w:line="240" w:lineRule="exact"/>
        <w:ind w:firstLine="709"/>
        <w:rPr>
          <w:rFonts w:asciiTheme="majorBidi" w:hAnsiTheme="majorBidi" w:cstheme="majorBidi"/>
          <w:lang w:val="en-ID"/>
        </w:rPr>
      </w:pPr>
      <w:r w:rsidRPr="008D0D05">
        <w:rPr>
          <w:rStyle w:val="FootnoteReference"/>
          <w:rFonts w:asciiTheme="majorBidi" w:hAnsiTheme="majorBidi"/>
        </w:rPr>
        <w:footnoteRef/>
      </w:r>
      <w:proofErr w:type="gramStart"/>
      <w:r w:rsidRPr="008D0D05">
        <w:rPr>
          <w:rFonts w:asciiTheme="majorBidi" w:hAnsiTheme="majorBidi" w:cstheme="majorBidi"/>
          <w:lang w:val="en-ID"/>
        </w:rPr>
        <w:t xml:space="preserve">“Pengertian Al-Qur’an,” </w:t>
      </w:r>
      <w:r w:rsidRPr="008D0D05">
        <w:rPr>
          <w:rFonts w:asciiTheme="majorBidi" w:hAnsiTheme="majorBidi" w:cstheme="majorBidi"/>
          <w:i/>
          <w:iCs/>
          <w:lang w:val="en-ID"/>
        </w:rPr>
        <w:t>Situs Resmi</w:t>
      </w:r>
      <w:r w:rsidRPr="008D0D05">
        <w:rPr>
          <w:rFonts w:asciiTheme="majorBidi" w:hAnsiTheme="majorBidi" w:cstheme="majorBidi"/>
          <w:color w:val="000000" w:themeColor="text1"/>
          <w:lang w:val="en-ID"/>
        </w:rPr>
        <w:t>,</w:t>
      </w:r>
      <w:r>
        <w:rPr>
          <w:rFonts w:asciiTheme="majorBidi" w:hAnsiTheme="majorBidi" w:cstheme="majorBidi"/>
          <w:color w:val="000000" w:themeColor="text1"/>
          <w:lang w:val="en-ID"/>
        </w:rPr>
        <w:t xml:space="preserve"> BELAJARGIAT.ID,</w:t>
      </w:r>
      <w:r w:rsidRPr="008D0D05">
        <w:rPr>
          <w:rFonts w:asciiTheme="majorBidi" w:hAnsiTheme="majorBidi" w:cstheme="majorBidi"/>
          <w:color w:val="000000" w:themeColor="text1"/>
          <w:lang w:val="en-ID"/>
        </w:rPr>
        <w:t xml:space="preserve"> </w:t>
      </w:r>
      <w:hyperlink r:id="rId13" w:history="1">
        <w:r w:rsidRPr="008D0D05">
          <w:rPr>
            <w:rStyle w:val="Hyperlink"/>
            <w:rFonts w:asciiTheme="majorBidi" w:hAnsiTheme="majorBidi" w:cstheme="majorBidi"/>
            <w:color w:val="000000" w:themeColor="text1"/>
            <w:lang w:val="en-ID"/>
          </w:rPr>
          <w:t>https://belajargiat.id/quran/</w:t>
        </w:r>
      </w:hyperlink>
      <w:r w:rsidRPr="008D0D05">
        <w:rPr>
          <w:rFonts w:asciiTheme="majorBidi" w:hAnsiTheme="majorBidi" w:cstheme="majorBidi"/>
          <w:i/>
          <w:iCs/>
          <w:lang w:val="en-ID"/>
        </w:rPr>
        <w:t xml:space="preserve"> </w:t>
      </w:r>
      <w:r w:rsidRPr="008D0D05">
        <w:rPr>
          <w:rFonts w:asciiTheme="majorBidi" w:hAnsiTheme="majorBidi" w:cstheme="majorBidi"/>
          <w:lang w:val="en-ID"/>
        </w:rPr>
        <w:t>(11 April 2022).</w:t>
      </w:r>
      <w:proofErr w:type="gramEnd"/>
    </w:p>
  </w:footnote>
  <w:footnote w:id="34">
    <w:p w:rsidR="009012C1" w:rsidRPr="00C87085" w:rsidRDefault="009012C1" w:rsidP="00076E39">
      <w:pPr>
        <w:pStyle w:val="FootnoteText"/>
        <w:spacing w:after="240" w:line="240" w:lineRule="exact"/>
        <w:ind w:firstLine="709"/>
        <w:rPr>
          <w:rFonts w:asciiTheme="majorBidi" w:hAnsiTheme="majorBidi" w:cstheme="majorBidi"/>
          <w:color w:val="000000" w:themeColor="text1"/>
          <w:lang w:val="en-ID"/>
        </w:rPr>
      </w:pPr>
      <w:r w:rsidRPr="00C87085">
        <w:rPr>
          <w:rStyle w:val="FootnoteReference"/>
          <w:rFonts w:asciiTheme="majorBidi" w:hAnsiTheme="majorBidi"/>
          <w:color w:val="000000" w:themeColor="text1"/>
        </w:rPr>
        <w:footnoteRef/>
      </w:r>
      <w:proofErr w:type="gramStart"/>
      <w:r w:rsidRPr="00C87085">
        <w:rPr>
          <w:rFonts w:asciiTheme="majorBidi" w:hAnsiTheme="majorBidi" w:cstheme="majorBidi"/>
          <w:color w:val="000000" w:themeColor="text1"/>
          <w:lang w:val="en-ID"/>
        </w:rPr>
        <w:t>“</w:t>
      </w:r>
      <w:r w:rsidRPr="00C87085">
        <w:rPr>
          <w:rFonts w:asciiTheme="majorBidi" w:hAnsiTheme="majorBidi" w:cstheme="majorBidi"/>
          <w:color w:val="000000" w:themeColor="text1"/>
        </w:rPr>
        <w:t xml:space="preserve"> </w:t>
      </w:r>
      <w:r w:rsidRPr="00C87085">
        <w:rPr>
          <w:rFonts w:asciiTheme="majorBidi" w:hAnsiTheme="majorBidi" w:cstheme="majorBidi"/>
          <w:color w:val="000000" w:themeColor="text1"/>
          <w:lang w:val="en-ID"/>
        </w:rPr>
        <w:t>7</w:t>
      </w:r>
      <w:proofErr w:type="gramEnd"/>
      <w:r w:rsidRPr="00C87085">
        <w:rPr>
          <w:rFonts w:asciiTheme="majorBidi" w:hAnsiTheme="majorBidi" w:cstheme="majorBidi"/>
          <w:color w:val="000000" w:themeColor="text1"/>
          <w:lang w:val="en-ID"/>
        </w:rPr>
        <w:t xml:space="preserve"> Pengertian Al-Qur’an Menurut Para Ahli”,” </w:t>
      </w:r>
      <w:r w:rsidRPr="00C87085">
        <w:rPr>
          <w:rFonts w:asciiTheme="majorBidi" w:hAnsiTheme="majorBidi" w:cstheme="majorBidi"/>
          <w:i/>
          <w:iCs/>
          <w:color w:val="000000" w:themeColor="text1"/>
          <w:lang w:val="en-ID"/>
        </w:rPr>
        <w:t xml:space="preserve">Situs Resmi, </w:t>
      </w:r>
      <w:r w:rsidRPr="00C87085">
        <w:rPr>
          <w:rFonts w:asciiTheme="majorBidi" w:hAnsiTheme="majorBidi" w:cstheme="majorBidi"/>
          <w:color w:val="000000" w:themeColor="text1"/>
          <w:lang w:val="en-ID"/>
        </w:rPr>
        <w:t xml:space="preserve">IndonesiaStudents.com, </w:t>
      </w:r>
      <w:hyperlink r:id="rId14" w:history="1">
        <w:r w:rsidRPr="00C87085">
          <w:rPr>
            <w:rStyle w:val="Hyperlink"/>
            <w:rFonts w:asciiTheme="majorBidi" w:hAnsiTheme="majorBidi" w:cstheme="majorBidi"/>
            <w:color w:val="000000" w:themeColor="text1"/>
            <w:lang w:val="en-ID"/>
          </w:rPr>
          <w:t>https://www.indonesiastudents.com/pengertian-al-quran-menurut-para-ahli/</w:t>
        </w:r>
      </w:hyperlink>
      <w:r w:rsidRPr="00C87085">
        <w:rPr>
          <w:rFonts w:asciiTheme="majorBidi" w:hAnsiTheme="majorBidi" w:cstheme="majorBidi"/>
          <w:color w:val="000000" w:themeColor="text1"/>
          <w:lang w:val="en-ID"/>
        </w:rPr>
        <w:t>, (11 April 2022).</w:t>
      </w:r>
    </w:p>
  </w:footnote>
  <w:footnote w:id="35">
    <w:p w:rsidR="009012C1" w:rsidRPr="00DB38B3" w:rsidRDefault="009012C1" w:rsidP="00125A4E">
      <w:pPr>
        <w:pStyle w:val="FootnoteText"/>
        <w:spacing w:after="240" w:line="240" w:lineRule="exact"/>
        <w:ind w:firstLine="709"/>
        <w:rPr>
          <w:rFonts w:asciiTheme="majorBidi" w:hAnsiTheme="majorBidi" w:cstheme="majorBidi"/>
          <w:lang w:val="en-ID"/>
        </w:rPr>
      </w:pPr>
      <w:r w:rsidRPr="00DB38B3">
        <w:rPr>
          <w:rStyle w:val="FootnoteReference"/>
          <w:rFonts w:asciiTheme="majorBidi" w:hAnsiTheme="majorBidi"/>
        </w:rPr>
        <w:footnoteRef/>
      </w:r>
      <w:proofErr w:type="gramStart"/>
      <w:r w:rsidRPr="00DB38B3">
        <w:rPr>
          <w:rFonts w:asciiTheme="majorBidi" w:hAnsiTheme="majorBidi" w:cstheme="majorBidi"/>
          <w:lang w:val="en-ID"/>
        </w:rPr>
        <w:t xml:space="preserve">“Penenlitian Kualitatif (Metode): Penjelasan Lengkap” </w:t>
      </w:r>
      <w:r w:rsidRPr="00DB38B3">
        <w:rPr>
          <w:rFonts w:asciiTheme="majorBidi" w:hAnsiTheme="majorBidi" w:cstheme="majorBidi"/>
          <w:i/>
          <w:iCs/>
          <w:lang w:val="en-ID"/>
        </w:rPr>
        <w:t>Situs Resmi Statistikian.com.</w:t>
      </w:r>
      <w:r w:rsidRPr="00DB38B3">
        <w:rPr>
          <w:rFonts w:asciiTheme="majorBidi" w:hAnsiTheme="majorBidi" w:cstheme="majorBidi"/>
          <w:lang w:val="en-ID"/>
        </w:rPr>
        <w:t>https//www.statistikian.com/2012/10/penelitian-kualitatif.html (21 Maret 2022).</w:t>
      </w:r>
      <w:proofErr w:type="gramEnd"/>
    </w:p>
  </w:footnote>
  <w:footnote w:id="36">
    <w:p w:rsidR="009012C1" w:rsidRPr="000D0FCD" w:rsidRDefault="009012C1" w:rsidP="000D0FCD">
      <w:pPr>
        <w:pStyle w:val="FootnoteText"/>
        <w:ind w:firstLine="720"/>
        <w:jc w:val="both"/>
        <w:rPr>
          <w:lang w:val="id-ID"/>
        </w:rPr>
      </w:pPr>
      <w:r>
        <w:rPr>
          <w:rStyle w:val="FootnoteReference"/>
        </w:rPr>
        <w:footnoteRef/>
      </w:r>
      <w:r w:rsidRPr="00F41CB9">
        <w:rPr>
          <w:lang w:val="id-ID"/>
        </w:rPr>
        <w:t xml:space="preserve"> </w:t>
      </w:r>
      <w:r>
        <w:fldChar w:fldCharType="begin" w:fldLock="1"/>
      </w:r>
      <w:r>
        <w:rPr>
          <w:lang w:val="id-ID"/>
        </w:rPr>
        <w:instrText>ADDIN CSL_CITATION {"citationItems":[{"id":"ITEM-1","itemData":{"ISBN":"978-602-5774-41-6","author":[{"dropping-particle":"","family":"Sidiq","given":"Umar","non-dropping-particle":"","parse-names":false,"suffix":""},{"dropping-particle":"","family":"Choiri","given":"Moh. Miftachul","non-dropping-particle":"","parse-names":false,"suffix":""}],"editor":[{"dropping-particle":"","family":"Muhajidin","given":"Anwar","non-dropping-particle":"","parse-names":false,"suffix":""}],"id":"ITEM-1","issued":{"date-parts":[["2019"]]},"number-of-pages":"228","publisher":"CV. Nata Karya","publisher-place":"Ponorogo","title":"Metode Penelitian Kualitatif di Bidang Pendidikan","type":"book"},"uris":["http://www.mendeley.com/documents/?uuid=9976a43e-c239-4464-9b3c-231fde5fac6a","http://www.mendeley.com/documents/?uuid=b648b0a2-d07c-4ff6-8599-aa8cafbc5682"]}],"mendeley":{"formattedCitation":"Umar Sidiq dan Moh. Miftachul Choiri, &lt;i&gt;Metode Penelitian Kualitatif di Bidang Pendidikan&lt;/i&gt;, ed. Anwar Muhajidin (Ponorogo: CV. Nata Karya, 2019).","plainTextFormattedCitation":"Umar Sidiq dan Moh. Miftachul Choiri, Metode Penelitian Kualitatif di Bidang Pendidikan, ed. Anwar Muhajidin (Ponorogo: CV. Nata Karya, 2019).","previouslyFormattedCitation":"Umar Sidiq dan Moh. Miftachul Choiri, &lt;i&gt;Metode Penelitian Kualitatif di Bidang Pendidikan&lt;/i&gt;, ed. Anwar Muhajidin (Ponorogo: CV. Nata Karya, 2019)."},"properties":{"noteIndex":6},"schema":"https://github.com/citation-style-language/schema/raw/master/csl-citation.json"}</w:instrText>
      </w:r>
      <w:r>
        <w:fldChar w:fldCharType="separate"/>
      </w:r>
      <w:r w:rsidRPr="00F41CB9">
        <w:rPr>
          <w:noProof/>
          <w:lang w:val="id-ID"/>
        </w:rPr>
        <w:t xml:space="preserve">Umar Sidiq dan Moh. </w:t>
      </w:r>
      <w:r w:rsidRPr="000D0FCD">
        <w:rPr>
          <w:noProof/>
        </w:rPr>
        <w:t xml:space="preserve">Miftachul Choiri, </w:t>
      </w:r>
      <w:r w:rsidRPr="000D0FCD">
        <w:rPr>
          <w:i/>
          <w:noProof/>
        </w:rPr>
        <w:t>Metode Penelitian Kualitatif di Bidang Pendidikan</w:t>
      </w:r>
      <w:r w:rsidRPr="000D0FCD">
        <w:rPr>
          <w:noProof/>
        </w:rPr>
        <w:t>, ed. Anwar Muhajidin (Ponorogo: CV. Nata Karya, 2019).</w:t>
      </w:r>
      <w:r>
        <w:fldChar w:fldCharType="end"/>
      </w:r>
      <w:r>
        <w:rPr>
          <w:lang w:val="id-ID"/>
        </w:rPr>
        <w:t xml:space="preserve"> 3</w:t>
      </w:r>
    </w:p>
  </w:footnote>
  <w:footnote w:id="37">
    <w:p w:rsidR="009012C1" w:rsidRPr="000D0FCD" w:rsidRDefault="009012C1" w:rsidP="000D0FCD">
      <w:pPr>
        <w:pStyle w:val="FootnoteText"/>
        <w:ind w:firstLine="720"/>
        <w:rPr>
          <w:lang w:val="id-ID"/>
        </w:rPr>
      </w:pPr>
      <w:r>
        <w:rPr>
          <w:rStyle w:val="FootnoteReference"/>
        </w:rPr>
        <w:footnoteRef/>
      </w:r>
      <w:r>
        <w:t xml:space="preserve"> </w:t>
      </w:r>
      <w:r>
        <w:fldChar w:fldCharType="begin" w:fldLock="1"/>
      </w:r>
      <w:r>
        <w:instrText>ADDIN CSL_CITATION {"citationItems":[{"id":"ITEM-1","itemData":{"ISBN":"978-602-5774-41-6","author":[{"dropping-particle":"","family":"Sidiq","given":"Umar","non-dropping-particle":"","parse-names":false,"suffix":""},{"dropping-particle":"","family":"Choiri","given":"Moh. Miftachul","non-dropping-particle":"","parse-names":false,"suffix":""}],"editor":[{"dropping-particle":"","family":"Muhajidin","given":"Anwar","non-dropping-particle":"","parse-names":false,"suffix":""}],"id":"ITEM-1","issued":{"date-parts":[["2019"]]},"number-of-pages":"228","publisher":"CV. Nata Karya","publisher-place":"Ponorogo","title":"Metode Penelitian Kualitatif di Bidang Pendidikan","type":"book"},"uris":["http://www.mendeley.com/documents/?uuid=b648b0a2-d07c-4ff6-8599-aa8cafbc5682","http://www.mendeley.com/documents/?uuid=9976a43e-c239-4464-9b3c-231fde5fac6a"]}],"mendeley":{"formattedCitation":"Ibid.","plainTextFormattedCitation":"Ibid.","previouslyFormattedCitation":"Ibid."},"properties":{"noteIndex":7},"schema":"https://github.com/citation-style-language/schema/raw/master/csl-citation.json"}</w:instrText>
      </w:r>
      <w:r>
        <w:fldChar w:fldCharType="separate"/>
      </w:r>
      <w:r w:rsidRPr="000D0FCD">
        <w:rPr>
          <w:i/>
          <w:iCs/>
          <w:noProof/>
        </w:rPr>
        <w:t>Ibid</w:t>
      </w:r>
      <w:r w:rsidRPr="000D0FCD">
        <w:rPr>
          <w:noProof/>
        </w:rPr>
        <w:t>.</w:t>
      </w:r>
      <w:r>
        <w:fldChar w:fldCharType="end"/>
      </w:r>
      <w:r>
        <w:rPr>
          <w:lang w:val="id-ID"/>
        </w:rPr>
        <w:t xml:space="preserve"> 13</w:t>
      </w:r>
    </w:p>
  </w:footnote>
  <w:footnote w:id="38">
    <w:p w:rsidR="009012C1" w:rsidRPr="00130299" w:rsidRDefault="009012C1" w:rsidP="00130299">
      <w:pPr>
        <w:pStyle w:val="FootnoteText"/>
        <w:ind w:firstLine="720"/>
        <w:jc w:val="both"/>
        <w:rPr>
          <w:lang w:val="id-ID"/>
        </w:rPr>
      </w:pPr>
      <w:r>
        <w:rPr>
          <w:rStyle w:val="FootnoteReference"/>
        </w:rPr>
        <w:footnoteRef/>
      </w:r>
      <w:r>
        <w:t xml:space="preserve"> </w:t>
      </w:r>
      <w:r>
        <w:fldChar w:fldCharType="begin" w:fldLock="1"/>
      </w:r>
      <w:r>
        <w:instrText>ADDIN CSL_CITATION {"citationItems":[{"id":"ITEM-1","itemData":{"ISBN":"978-602-1018-18-7","author":[{"dropping-particle":"","family":"Siyoto","given":"Sandu","non-dropping-particle":"","parse-names":false,"suffix":""},{"dropping-particle":"","family":"Sodik","given":"M. Ali","non-dropping-particle":"","parse-names":false,"suffix":""}],"id":"ITEM-1","issued":{"date-parts":[["2015"]]},"number-of-pages":"130","publisher":"Literasi Media Publishing","publisher-place":"Yogyakarta","title":"Dasar Metodologi Penelitian","type":"book"},"uris":["http://www.mendeley.com/documents/?uuid=21906244-3b73-4190-add1-bc2e83113720","http://www.mendeley.com/documents/?uuid=0ca90021-5bdd-4ed4-9d3a-dd1bc95be214"]}],"mendeley":{"formattedCitation":"Sandu Siyoto dan M. Ali Sodik, &lt;i&gt;Dasar Metodologi Penelitian&lt;/i&gt; (Yogyakarta: Literasi Media Publishing, 2015).","plainTextFormattedCitation":"Sandu Siyoto dan M. Ali Sodik, Dasar Metodologi Penelitian (Yogyakarta: Literasi Media Publishing, 2015).","previouslyFormattedCitation":"Sandu Siyoto dan M. Ali Sodik, &lt;i&gt;Dasar Metodologi Penelitian&lt;/i&gt; (Yogyakarta: Literasi Media Publishing, 2015)."},"properties":{"noteIndex":8},"schema":"https://github.com/citation-style-language/schema/raw/master/csl-citation.json"}</w:instrText>
      </w:r>
      <w:r>
        <w:fldChar w:fldCharType="separate"/>
      </w:r>
      <w:r w:rsidRPr="00130299">
        <w:rPr>
          <w:noProof/>
        </w:rPr>
        <w:t xml:space="preserve">Sandu Siyoto dan M. Ali Sodik, </w:t>
      </w:r>
      <w:r w:rsidRPr="00130299">
        <w:rPr>
          <w:i/>
          <w:noProof/>
        </w:rPr>
        <w:t>Dasar Metodologi Penelitian</w:t>
      </w:r>
      <w:r w:rsidRPr="00130299">
        <w:rPr>
          <w:noProof/>
        </w:rPr>
        <w:t xml:space="preserve"> (Yogyakarta: Literasi Media Publishing, 2015).</w:t>
      </w:r>
      <w:r>
        <w:fldChar w:fldCharType="end"/>
      </w:r>
      <w:r>
        <w:rPr>
          <w:lang w:val="id-ID"/>
        </w:rPr>
        <w:t xml:space="preserve"> 28</w:t>
      </w:r>
    </w:p>
  </w:footnote>
  <w:footnote w:id="39">
    <w:p w:rsidR="009012C1" w:rsidRPr="00157EA5" w:rsidRDefault="009012C1" w:rsidP="00157EA5">
      <w:pPr>
        <w:pStyle w:val="FootnoteText"/>
        <w:ind w:firstLine="720"/>
        <w:rPr>
          <w:lang w:val="id-ID"/>
        </w:rPr>
      </w:pPr>
      <w:r>
        <w:rPr>
          <w:rStyle w:val="FootnoteReference"/>
        </w:rPr>
        <w:footnoteRef/>
      </w:r>
      <w:r w:rsidRPr="00157EA5">
        <w:rPr>
          <w:i/>
          <w:iCs/>
        </w:rPr>
        <w:t xml:space="preserve"> </w:t>
      </w:r>
      <w:r w:rsidRPr="00157EA5">
        <w:rPr>
          <w:i/>
          <w:iCs/>
        </w:rPr>
        <w:fldChar w:fldCharType="begin" w:fldLock="1"/>
      </w:r>
      <w:r>
        <w:rPr>
          <w:i/>
          <w:iCs/>
        </w:rPr>
        <w:instrText>ADDIN CSL_CITATION {"citationItems":[{"id":"ITEM-1","itemData":{"ISBN":"978-602-1018-18-7","author":[{"dropping-particle":"","family":"Siyoto","given":"Sandu","non-dropping-particle":"","parse-names":false,"suffix":""},{"dropping-particle":"","family":"Sodik","given":"M. Ali","non-dropping-particle":"","parse-names":false,"suffix":""}],"id":"ITEM-1","issued":{"date-parts":[["2015"]]},"number-of-pages":"130","publisher":"Literasi Media Publishing","publisher-place":"Yogyakarta","title":"Dasar Metodologi Penelitian","type":"book"},"uris":["http://www.mendeley.com/documents/?uuid=0ca90021-5bdd-4ed4-9d3a-dd1bc95be214","http://www.mendeley.com/documents/?uuid=21906244-3b73-4190-add1-bc2e83113720"]}],"mendeley":{"formattedCitation":"Ibid.","plainTextFormattedCitation":"Ibid.","previouslyFormattedCitation":"Ibid."},"properties":{"noteIndex":9},"schema":"https://github.com/citation-style-language/schema/raw/master/csl-citation.json"}</w:instrText>
      </w:r>
      <w:r w:rsidRPr="00157EA5">
        <w:rPr>
          <w:i/>
          <w:iCs/>
        </w:rPr>
        <w:fldChar w:fldCharType="separate"/>
      </w:r>
      <w:r w:rsidRPr="00157EA5">
        <w:rPr>
          <w:i/>
          <w:iCs/>
          <w:noProof/>
        </w:rPr>
        <w:t>Ibid.</w:t>
      </w:r>
      <w:r w:rsidRPr="00157EA5">
        <w:rPr>
          <w:i/>
          <w:iCs/>
        </w:rPr>
        <w:fldChar w:fldCharType="end"/>
      </w:r>
      <w:r>
        <w:rPr>
          <w:lang w:val="id-ID"/>
        </w:rPr>
        <w:t xml:space="preserve"> 28</w:t>
      </w:r>
    </w:p>
  </w:footnote>
  <w:footnote w:id="40">
    <w:p w:rsidR="009012C1" w:rsidRPr="00900715" w:rsidRDefault="009012C1" w:rsidP="00900715">
      <w:pPr>
        <w:pStyle w:val="FootnoteText"/>
        <w:ind w:firstLine="720"/>
        <w:rPr>
          <w:lang w:val="id-ID"/>
        </w:rPr>
      </w:pPr>
      <w:r>
        <w:rPr>
          <w:rStyle w:val="FootnoteReference"/>
        </w:rPr>
        <w:footnoteRef/>
      </w:r>
      <w:r>
        <w:t xml:space="preserve"> </w:t>
      </w:r>
      <w:r>
        <w:fldChar w:fldCharType="begin" w:fldLock="1"/>
      </w:r>
      <w:r>
        <w:instrText>ADDIN CSL_CITATION {"citationItems":[{"id":"ITEM-1","itemData":{"ISBN":"978-602-5774-41-6","author":[{"dropping-particle":"","family":"Sidiq","given":"Umar","non-dropping-particle":"","parse-names":false,"suffix":""},{"dropping-particle":"","family":"Choiri","given":"Moh. Miftachul","non-dropping-particle":"","parse-names":false,"suffix":""}],"editor":[{"dropping-particle":"","family":"Muhajidin","given":"Anwar","non-dropping-particle":"","parse-names":false,"suffix":""}],"id":"ITEM-1","issued":{"date-parts":[["2019"]]},"number-of-pages":"228","publisher":"CV. Nata Karya","publisher-place":"Ponorogo","title":"Metode Penelitian Kualitatif di Bidang Pendidikan","type":"book"},"uris":["http://www.mendeley.com/documents/?uuid=b648b0a2-d07c-4ff6-8599-aa8cafbc5682","http://www.mendeley.com/documents/?uuid=9976a43e-c239-4464-9b3c-231fde5fac6a"]}],"mendeley":{"formattedCitation":"Sidiq dan Choiri, &lt;i&gt;Metode Penelitian Kualitatif di Bidang Pendidikan&lt;/i&gt;.","plainTextFormattedCitation":"Sidiq dan Choiri, Metode Penelitian Kualitatif di Bidang Pendidikan.","previouslyFormattedCitation":"Sidiq dan Choiri, &lt;i&gt;Metode Penelitian Kualitatif di Bidang Pendidikan&lt;/i&gt;."},"properties":{"noteIndex":10},"schema":"https://github.com/citation-style-language/schema/raw/master/csl-citation.json"}</w:instrText>
      </w:r>
      <w:r>
        <w:fldChar w:fldCharType="separate"/>
      </w:r>
      <w:r w:rsidRPr="00900715">
        <w:rPr>
          <w:noProof/>
        </w:rPr>
        <w:t xml:space="preserve">Sidiq dan Choiri, </w:t>
      </w:r>
      <w:r w:rsidRPr="00900715">
        <w:rPr>
          <w:i/>
          <w:noProof/>
        </w:rPr>
        <w:t>Metode Penelitian Kualitatif di Bidang Pendidikan</w:t>
      </w:r>
      <w:r w:rsidRPr="00900715">
        <w:rPr>
          <w:noProof/>
        </w:rPr>
        <w:t>.</w:t>
      </w:r>
      <w:r>
        <w:fldChar w:fldCharType="end"/>
      </w:r>
      <w:r>
        <w:rPr>
          <w:lang w:val="id-ID"/>
        </w:rPr>
        <w:t xml:space="preserve"> 67</w:t>
      </w:r>
    </w:p>
  </w:footnote>
  <w:footnote w:id="41">
    <w:p w:rsidR="009012C1" w:rsidRPr="00D20F8C" w:rsidRDefault="009012C1" w:rsidP="00735E37">
      <w:pPr>
        <w:pStyle w:val="FootnoteText"/>
        <w:ind w:firstLine="720"/>
        <w:rPr>
          <w:lang w:val="id-ID"/>
        </w:rPr>
      </w:pPr>
      <w:r>
        <w:rPr>
          <w:rStyle w:val="FootnoteReference"/>
        </w:rPr>
        <w:footnoteRef/>
      </w:r>
      <w:r>
        <w:t xml:space="preserve"> </w:t>
      </w:r>
      <w:r>
        <w:rPr>
          <w:i/>
          <w:iCs/>
        </w:rPr>
        <w:fldChar w:fldCharType="begin" w:fldLock="1"/>
      </w:r>
      <w:r>
        <w:rPr>
          <w:i/>
          <w:iCs/>
        </w:rPr>
        <w:instrText>ADDIN CSL_CITATION {"citationItems":[{"id":"ITEM-1","itemData":{"ISBN":"979-8433-64-0","author":[{"dropping-particle":"","family":"Sugiyono","given":"","non-dropping-particle":"","parse-names":false,"suffix":""}],"id":"ITEM-1","issued":{"date-parts":[["2013"]]},"number-of-pages":"334","publisher":"Alfabeta","publisher-place":"Bandung","title":"Metode Penelitian Kuantitatif Kualitatif dan R&amp;D","type":"book"},"uris":["http://www.mendeley.com/documents/?uuid=2fdd0838-9281-4598-b7b9-5b9604866229","http://www.mendeley.com/documents/?uuid=790da0ae-684e-4ba4-a59f-e7cd82a9cbb8"]}],"mendeley":{"formattedCitation":"Sugiyono, &lt;i&gt;Metode Penelitian Kuantitatif Kualitatif dan R&amp;D&lt;/i&gt; (Bandung: Alfabeta, 2013).","plainTextFormattedCitation":"Sugiyono, Metode Penelitian Kuantitatif Kualitatif dan R&amp;D (Bandung: Alfabeta, 2013).","previouslyFormattedCitation":"Sugiyono, &lt;i&gt;Metode Penelitian Kuantitatif Kualitatif dan R&amp;D&lt;/i&gt; (Bandung: Alfabeta, 2013)."},"properties":{"noteIndex":11},"schema":"https://github.com/citation-style-language/schema/raw/master/csl-citation.json"}</w:instrText>
      </w:r>
      <w:r>
        <w:rPr>
          <w:i/>
          <w:iCs/>
        </w:rPr>
        <w:fldChar w:fldCharType="separate"/>
      </w:r>
      <w:r w:rsidRPr="00735E37">
        <w:rPr>
          <w:iCs/>
          <w:noProof/>
        </w:rPr>
        <w:t xml:space="preserve">Sugiyono, </w:t>
      </w:r>
      <w:r w:rsidRPr="00735E37">
        <w:rPr>
          <w:i/>
          <w:iCs/>
          <w:noProof/>
        </w:rPr>
        <w:t>Metode Penelitian Kuantitatif Kualitatif dan R&amp;D</w:t>
      </w:r>
      <w:r w:rsidRPr="00735E37">
        <w:rPr>
          <w:iCs/>
          <w:noProof/>
        </w:rPr>
        <w:t xml:space="preserve"> (Bandung: Alfabeta, 2013).</w:t>
      </w:r>
      <w:r>
        <w:fldChar w:fldCharType="end"/>
      </w:r>
      <w:r>
        <w:rPr>
          <w:lang w:val="id-ID"/>
        </w:rPr>
        <w:t xml:space="preserve"> 137</w:t>
      </w:r>
    </w:p>
  </w:footnote>
  <w:footnote w:id="42">
    <w:p w:rsidR="009012C1" w:rsidRPr="00D60274" w:rsidRDefault="009012C1" w:rsidP="00D60274">
      <w:pPr>
        <w:pStyle w:val="FootnoteText"/>
        <w:ind w:firstLine="720"/>
        <w:jc w:val="both"/>
        <w:rPr>
          <w:lang w:val="id-ID"/>
        </w:rPr>
      </w:pPr>
      <w:r>
        <w:rPr>
          <w:rStyle w:val="FootnoteReference"/>
        </w:rPr>
        <w:footnoteRef/>
      </w:r>
      <w:r>
        <w:t xml:space="preserve"> </w:t>
      </w:r>
      <w:r>
        <w:fldChar w:fldCharType="begin" w:fldLock="1"/>
      </w:r>
      <w:r>
        <w:instrText>ADDIN CSL_CITATION {"citationItems":[{"id":"ITEM-1","itemData":{"ISBN":"978-602-51453-3-9","author":[{"dropping-particle":"","family":"Samsu","given":"","non-dropping-particle":"","parse-names":false,"suffix":""}],"id":"ITEM-1","issued":{"date-parts":[["2017"]]},"number-of-pages":"187","publisher":"Pusaka Jambi","publisher-place":"Jambi","title":"Metode Penelitian : Teori dan Aplikasi Penelitian Kualitatif, Kuantitatif, Mixed Method, serta Research &amp; Development","type":"book"},"uris":["http://www.mendeley.com/documents/?uuid=a3e4a2a0-5bbf-4444-aa6c-9d92ddabed62","http://www.mendeley.com/documents/?uuid=a90d2f2d-3127-482e-b0a8-3d723d5e02e9"]}],"mendeley":{"formattedCitation":"Samsu, &lt;i&gt;Metode Penelitian : Teori dan Aplikasi Penelitian Kualitatif, Kuantitatif, Mixed Method, serta Research &amp; Development&lt;/i&gt; (Jambi: Pusaka Jambi, 2017).","plainTextFormattedCitation":"Samsu, Metode Penelitian : Teori dan Aplikasi Penelitian Kualitatif, Kuantitatif, Mixed Method, serta Research &amp; Development (Jambi: Pusaka Jambi, 2017).","previouslyFormattedCitation":"Samsu, &lt;i&gt;Metode Penelitian : Teori dan Aplikasi Penelitian Kualitatif, Kuantitatif, Mixed Method, serta Research &amp; Development&lt;/i&gt; (Jambi: Pusaka Jambi, 2017)."},"properties":{"noteIndex":12},"schema":"https://github.com/citation-style-language/schema/raw/master/csl-citation.json"}</w:instrText>
      </w:r>
      <w:r>
        <w:fldChar w:fldCharType="separate"/>
      </w:r>
      <w:r w:rsidRPr="00D60274">
        <w:rPr>
          <w:noProof/>
        </w:rPr>
        <w:t xml:space="preserve">Samsu, </w:t>
      </w:r>
      <w:r w:rsidRPr="00D60274">
        <w:rPr>
          <w:i/>
          <w:noProof/>
        </w:rPr>
        <w:t>Metode Penelitian : Teori dan Aplikasi Penelitian Kualitatif, Kuantitatif, Mixed Method, serta Research &amp; Development</w:t>
      </w:r>
      <w:r w:rsidRPr="00D60274">
        <w:rPr>
          <w:noProof/>
        </w:rPr>
        <w:t xml:space="preserve"> (Jambi: Pusaka Jambi, 2017).</w:t>
      </w:r>
      <w:r>
        <w:fldChar w:fldCharType="end"/>
      </w:r>
      <w:r>
        <w:rPr>
          <w:lang w:val="id-ID"/>
        </w:rPr>
        <w:t xml:space="preserve"> 99</w:t>
      </w:r>
    </w:p>
  </w:footnote>
  <w:footnote w:id="43">
    <w:p w:rsidR="009012C1" w:rsidRPr="00760180" w:rsidRDefault="009012C1" w:rsidP="00760180">
      <w:pPr>
        <w:pStyle w:val="FootnoteText"/>
        <w:ind w:firstLine="720"/>
        <w:rPr>
          <w:lang w:val="id-ID"/>
        </w:rPr>
      </w:pPr>
      <w:r>
        <w:rPr>
          <w:rStyle w:val="FootnoteReference"/>
        </w:rPr>
        <w:footnoteRef/>
      </w:r>
      <w:r>
        <w:t xml:space="preserve"> </w:t>
      </w:r>
      <w:r>
        <w:fldChar w:fldCharType="begin" w:fldLock="1"/>
      </w:r>
      <w:r>
        <w:instrText>ADDIN CSL_CITATION {"citationItems":[{"id":"ITEM-1","itemData":{"ISBN":"978-602-1018-18-7","author":[{"dropping-particle":"","family":"Siyoto","given":"Sandu","non-dropping-particle":"","parse-names":false,"suffix":""},{"dropping-particle":"","family":"Sodik","given":"M. Ali","non-dropping-particle":"","parse-names":false,"suffix":""}],"id":"ITEM-1","issued":{"date-parts":[["2015"]]},"number-of-pages":"130","publisher":"Literasi Media Publishing","publisher-place":"Yogyakarta","title":"Dasar Metodologi Penelitian","type":"book"},"uris":["http://www.mendeley.com/documents/?uuid=0ca90021-5bdd-4ed4-9d3a-dd1bc95be214","http://www.mendeley.com/documents/?uuid=21906244-3b73-4190-add1-bc2e83113720"]}],"mendeley":{"formattedCitation":"Siyoto dan Sodik, &lt;i&gt;Dasar Metodologi Penelitian&lt;/i&gt;.","plainTextFormattedCitation":"Siyoto dan Sodik, Dasar Metodologi Penelitian.","previouslyFormattedCitation":"Siyoto dan Sodik, &lt;i&gt;Dasar Metodologi Penelitian&lt;/i&gt;."},"properties":{"noteIndex":13},"schema":"https://github.com/citation-style-language/schema/raw/master/csl-citation.json"}</w:instrText>
      </w:r>
      <w:r>
        <w:fldChar w:fldCharType="separate"/>
      </w:r>
      <w:r w:rsidRPr="00760180">
        <w:rPr>
          <w:noProof/>
        </w:rPr>
        <w:t xml:space="preserve">Siyoto dan Sodik, </w:t>
      </w:r>
      <w:r w:rsidRPr="00760180">
        <w:rPr>
          <w:i/>
          <w:noProof/>
        </w:rPr>
        <w:t>Dasar Metodologi Penelitian</w:t>
      </w:r>
      <w:r w:rsidRPr="00760180">
        <w:rPr>
          <w:noProof/>
        </w:rPr>
        <w:t>.</w:t>
      </w:r>
      <w:r>
        <w:fldChar w:fldCharType="end"/>
      </w:r>
      <w:r>
        <w:rPr>
          <w:lang w:val="id-ID"/>
        </w:rPr>
        <w:t xml:space="preserve"> 99-100</w:t>
      </w:r>
    </w:p>
  </w:footnote>
  <w:footnote w:id="44">
    <w:p w:rsidR="009012C1" w:rsidRPr="00D53E76" w:rsidRDefault="009012C1" w:rsidP="00D53E76">
      <w:pPr>
        <w:pStyle w:val="FootnoteText"/>
        <w:ind w:firstLine="720"/>
        <w:rPr>
          <w:lang w:val="id-ID"/>
        </w:rPr>
      </w:pPr>
      <w:r>
        <w:rPr>
          <w:rStyle w:val="FootnoteReference"/>
        </w:rPr>
        <w:footnoteRef/>
      </w:r>
      <w:r>
        <w:t xml:space="preserve"> </w:t>
      </w:r>
      <w:r>
        <w:fldChar w:fldCharType="begin" w:fldLock="1"/>
      </w:r>
      <w:r>
        <w:instrText>ADDIN CSL_CITATION {"citationItems":[{"id":"ITEM-1","itemData":{"ISBN":"978-602 5799- 68-6","author":[{"dropping-particle":"","family":"Harahap","given":"Nursapia","non-dropping-particle":"","parse-names":false,"suffix":""}],"id":"ITEM-1","issued":{"date-parts":[["2020"]]},"number-of-pages":"199","publisher":"Wal Ashri Publishing","publisher-place":"Medan","title":"Penelitian Kualitatif","type":"book"},"uris":["http://www.mendeley.com/documents/?uuid=c77dcd28-b0f1-403d-874e-2064859f6fe3","http://www.mendeley.com/documents/?uuid=617a605b-4637-4b35-8ad6-dadbe7ded5ff"]}],"mendeley":{"formattedCitation":"Nursapia Harahap, &lt;i&gt;Penelitian Kualitatif&lt;/i&gt; (Medan: Wal Ashri Publishing, 2020).","plainTextFormattedCitation":"Nursapia Harahap, Penelitian Kualitatif (Medan: Wal Ashri Publishing, 2020).","previouslyFormattedCitation":"Nursapia Harahap, &lt;i&gt;Penelitian Kualitatif&lt;/i&gt; (Medan: Wal Ashri Publishing, 2020)."},"properties":{"noteIndex":14},"schema":"https://github.com/citation-style-language/schema/raw/master/csl-citation.json"}</w:instrText>
      </w:r>
      <w:r>
        <w:fldChar w:fldCharType="separate"/>
      </w:r>
      <w:r w:rsidRPr="00F724E9">
        <w:rPr>
          <w:noProof/>
        </w:rPr>
        <w:t xml:space="preserve">Nursapia Harahap, </w:t>
      </w:r>
      <w:r w:rsidRPr="00F724E9">
        <w:rPr>
          <w:i/>
          <w:noProof/>
        </w:rPr>
        <w:t>Penelitian Kualitatif</w:t>
      </w:r>
      <w:r w:rsidRPr="00F724E9">
        <w:rPr>
          <w:noProof/>
        </w:rPr>
        <w:t xml:space="preserve"> (Medan: Wal Ashri Publishing, 2020).</w:t>
      </w:r>
      <w:r>
        <w:fldChar w:fldCharType="end"/>
      </w:r>
      <w:r>
        <w:rPr>
          <w:lang w:val="id-ID"/>
        </w:rPr>
        <w:t xml:space="preserve"> 91-93</w:t>
      </w:r>
    </w:p>
  </w:footnote>
  <w:footnote w:id="45">
    <w:p w:rsidR="009E5573" w:rsidRPr="00347947" w:rsidRDefault="009E5573" w:rsidP="009E5573">
      <w:pPr>
        <w:pStyle w:val="FootnoteText"/>
        <w:spacing w:line="240" w:lineRule="exact"/>
        <w:ind w:firstLine="709"/>
        <w:rPr>
          <w:rFonts w:asciiTheme="majorBidi" w:hAnsiTheme="majorBidi" w:cstheme="majorBidi"/>
          <w:lang w:val="en-ID"/>
        </w:rPr>
      </w:pPr>
      <w:r w:rsidRPr="00347947">
        <w:rPr>
          <w:rStyle w:val="FootnoteReference"/>
          <w:rFonts w:asciiTheme="majorBidi" w:hAnsiTheme="majorBidi"/>
        </w:rPr>
        <w:footnoteRef/>
      </w:r>
      <w:proofErr w:type="gramStart"/>
      <w:r w:rsidRPr="00C4069B">
        <w:rPr>
          <w:rFonts w:asciiTheme="majorBidi" w:hAnsiTheme="majorBidi" w:cstheme="majorBidi"/>
          <w:lang w:val="en-ID"/>
        </w:rPr>
        <w:t xml:space="preserve">Ustadz Aldin, Penyuluh Agama Kecamatan Dolo Selatan, </w:t>
      </w:r>
      <w:r w:rsidRPr="00C4069B">
        <w:rPr>
          <w:rFonts w:asciiTheme="majorBidi" w:hAnsiTheme="majorBidi" w:cstheme="majorBidi"/>
          <w:i/>
          <w:iCs/>
          <w:lang w:val="en-ID"/>
        </w:rPr>
        <w:t xml:space="preserve">Wawancara </w:t>
      </w:r>
      <w:r w:rsidRPr="00C4069B">
        <w:rPr>
          <w:rFonts w:asciiTheme="majorBidi" w:hAnsiTheme="majorBidi" w:cstheme="majorBidi"/>
          <w:lang w:val="en-ID"/>
        </w:rPr>
        <w:t>Pada Tanggal 3 Juli 2022.</w:t>
      </w:r>
      <w:proofErr w:type="gramEnd"/>
    </w:p>
  </w:footnote>
  <w:footnote w:id="46">
    <w:p w:rsidR="009E5573" w:rsidRPr="00C4069B" w:rsidRDefault="009E5573" w:rsidP="009E5573">
      <w:pPr>
        <w:pStyle w:val="FootnoteText"/>
        <w:spacing w:after="200" w:line="240" w:lineRule="exact"/>
        <w:ind w:firstLine="709"/>
        <w:rPr>
          <w:rFonts w:asciiTheme="majorBidi" w:hAnsiTheme="majorBidi" w:cstheme="majorBidi"/>
          <w:lang w:val="en-ID"/>
        </w:rPr>
      </w:pPr>
      <w:r w:rsidRPr="00C4069B">
        <w:rPr>
          <w:rStyle w:val="FootnoteReference"/>
          <w:rFonts w:asciiTheme="majorBidi" w:hAnsiTheme="majorBidi"/>
        </w:rPr>
        <w:footnoteRef/>
      </w:r>
      <w:proofErr w:type="gramStart"/>
      <w:r w:rsidRPr="00C4069B">
        <w:rPr>
          <w:rFonts w:asciiTheme="majorBidi" w:hAnsiTheme="majorBidi" w:cstheme="majorBidi"/>
          <w:lang w:val="en-ID"/>
        </w:rPr>
        <w:t xml:space="preserve">Ustadz Aldin, Penyuluh Agama Kecamatan Dolo Selatan, </w:t>
      </w:r>
      <w:r w:rsidRPr="00C4069B">
        <w:rPr>
          <w:rFonts w:asciiTheme="majorBidi" w:hAnsiTheme="majorBidi" w:cstheme="majorBidi"/>
          <w:i/>
          <w:iCs/>
          <w:lang w:val="en-ID"/>
        </w:rPr>
        <w:t xml:space="preserve">Wawancara </w:t>
      </w:r>
      <w:r w:rsidRPr="00C4069B">
        <w:rPr>
          <w:rFonts w:asciiTheme="majorBidi" w:hAnsiTheme="majorBidi" w:cstheme="majorBidi"/>
          <w:lang w:val="en-ID"/>
        </w:rPr>
        <w:t>Pada Tanggal 3 Juli 2022.</w:t>
      </w:r>
      <w:proofErr w:type="gramEnd"/>
    </w:p>
  </w:footnote>
  <w:footnote w:id="47">
    <w:p w:rsidR="009E5573" w:rsidRPr="00300014" w:rsidRDefault="009E5573" w:rsidP="009E5573">
      <w:pPr>
        <w:pStyle w:val="FootnoteText"/>
        <w:spacing w:after="200" w:line="200" w:lineRule="exact"/>
        <w:ind w:firstLine="709"/>
        <w:rPr>
          <w:rFonts w:asciiTheme="majorBidi" w:hAnsiTheme="majorBidi" w:cstheme="majorBidi"/>
          <w:lang w:val="en-ID"/>
        </w:rPr>
      </w:pPr>
      <w:r>
        <w:rPr>
          <w:rStyle w:val="FootnoteReference"/>
        </w:rPr>
        <w:footnoteRef/>
      </w:r>
      <w:proofErr w:type="gramStart"/>
      <w:r>
        <w:rPr>
          <w:rFonts w:asciiTheme="majorBidi" w:hAnsiTheme="majorBidi" w:cstheme="majorBidi"/>
          <w:lang w:val="en-ID"/>
        </w:rPr>
        <w:t>Andika</w:t>
      </w:r>
      <w:r w:rsidRPr="00C4069B">
        <w:rPr>
          <w:rFonts w:asciiTheme="majorBidi" w:hAnsiTheme="majorBidi" w:cstheme="majorBidi"/>
          <w:lang w:val="en-ID"/>
        </w:rPr>
        <w:t xml:space="preserve">, </w:t>
      </w:r>
      <w:r>
        <w:rPr>
          <w:rFonts w:asciiTheme="majorBidi" w:hAnsiTheme="majorBidi" w:cstheme="majorBidi"/>
          <w:lang w:val="en-ID"/>
        </w:rPr>
        <w:t>Masyarakat Desa Rogo Kecamatan</w:t>
      </w:r>
      <w:r w:rsidRPr="00C4069B">
        <w:rPr>
          <w:rFonts w:asciiTheme="majorBidi" w:hAnsiTheme="majorBidi" w:cstheme="majorBidi"/>
          <w:lang w:val="en-ID"/>
        </w:rPr>
        <w:t xml:space="preserve"> Dolo Selatan, </w:t>
      </w:r>
      <w:r w:rsidRPr="00C4069B">
        <w:rPr>
          <w:rFonts w:asciiTheme="majorBidi" w:hAnsiTheme="majorBidi" w:cstheme="majorBidi"/>
          <w:i/>
          <w:iCs/>
          <w:lang w:val="en-ID"/>
        </w:rPr>
        <w:t xml:space="preserve">Wawancara </w:t>
      </w:r>
      <w:r w:rsidRPr="00C4069B">
        <w:rPr>
          <w:rFonts w:asciiTheme="majorBidi" w:hAnsiTheme="majorBidi" w:cstheme="majorBidi"/>
          <w:lang w:val="en-ID"/>
        </w:rPr>
        <w:t>Pada T</w:t>
      </w:r>
      <w:r>
        <w:rPr>
          <w:rFonts w:asciiTheme="majorBidi" w:hAnsiTheme="majorBidi" w:cstheme="majorBidi"/>
          <w:lang w:val="en-ID"/>
        </w:rPr>
        <w:t>anggal 4</w:t>
      </w:r>
      <w:r w:rsidRPr="00C4069B">
        <w:rPr>
          <w:rFonts w:asciiTheme="majorBidi" w:hAnsiTheme="majorBidi" w:cstheme="majorBidi"/>
          <w:lang w:val="en-ID"/>
        </w:rPr>
        <w:t xml:space="preserve"> Juli 2022.</w:t>
      </w:r>
      <w:proofErr w:type="gramEnd"/>
    </w:p>
  </w:footnote>
  <w:footnote w:id="48">
    <w:p w:rsidR="009E5573" w:rsidRPr="00645593" w:rsidRDefault="009E5573" w:rsidP="009E5573">
      <w:pPr>
        <w:pStyle w:val="FootnoteText"/>
        <w:spacing w:after="200" w:line="240" w:lineRule="exact"/>
        <w:ind w:firstLine="709"/>
        <w:rPr>
          <w:rFonts w:asciiTheme="majorBidi" w:hAnsiTheme="majorBidi" w:cstheme="majorBidi"/>
          <w:lang w:val="en-ID"/>
        </w:rPr>
      </w:pPr>
      <w:r w:rsidRPr="00645593">
        <w:rPr>
          <w:rStyle w:val="FootnoteReference"/>
          <w:rFonts w:asciiTheme="majorBidi" w:hAnsiTheme="majorBidi"/>
        </w:rPr>
        <w:footnoteRef/>
      </w:r>
      <w:proofErr w:type="gramStart"/>
      <w:r w:rsidRPr="00645593">
        <w:rPr>
          <w:rFonts w:asciiTheme="majorBidi" w:hAnsiTheme="majorBidi" w:cstheme="majorBidi"/>
          <w:lang w:val="en-ID"/>
        </w:rPr>
        <w:t xml:space="preserve">Junet, Masyarakat Desa Rogo Kecamatan Dolo Selatan, </w:t>
      </w:r>
      <w:r w:rsidRPr="00645593">
        <w:rPr>
          <w:rFonts w:asciiTheme="majorBidi" w:hAnsiTheme="majorBidi" w:cstheme="majorBidi"/>
          <w:i/>
          <w:iCs/>
          <w:lang w:val="en-ID"/>
        </w:rPr>
        <w:t xml:space="preserve">Wawancara </w:t>
      </w:r>
      <w:r w:rsidRPr="00645593">
        <w:rPr>
          <w:rFonts w:asciiTheme="majorBidi" w:hAnsiTheme="majorBidi" w:cstheme="majorBidi"/>
          <w:lang w:val="en-ID"/>
        </w:rPr>
        <w:t>Pada Tanggal 4 Juli 2022.</w:t>
      </w:r>
      <w:proofErr w:type="gramEnd"/>
    </w:p>
  </w:footnote>
  <w:footnote w:id="49">
    <w:p w:rsidR="009E5573" w:rsidRPr="00645593" w:rsidRDefault="009E5573" w:rsidP="009E5573">
      <w:pPr>
        <w:pStyle w:val="FootnoteText"/>
        <w:spacing w:after="200" w:line="240" w:lineRule="exact"/>
        <w:ind w:firstLine="709"/>
        <w:rPr>
          <w:rFonts w:asciiTheme="majorBidi" w:hAnsiTheme="majorBidi" w:cstheme="majorBidi"/>
          <w:lang w:val="en-ID"/>
        </w:rPr>
      </w:pPr>
      <w:r w:rsidRPr="00645593">
        <w:rPr>
          <w:rStyle w:val="FootnoteReference"/>
          <w:rFonts w:asciiTheme="majorBidi" w:hAnsiTheme="majorBidi"/>
        </w:rPr>
        <w:footnoteRef/>
      </w:r>
      <w:proofErr w:type="gramStart"/>
      <w:r w:rsidRPr="00645593">
        <w:rPr>
          <w:rFonts w:asciiTheme="majorBidi" w:hAnsiTheme="majorBidi" w:cstheme="majorBidi"/>
          <w:lang w:val="en-ID"/>
        </w:rPr>
        <w:t xml:space="preserve">Arwadin, Masyarakat Desa Rogo Kecamatan Dolo Selatan, </w:t>
      </w:r>
      <w:r w:rsidRPr="00645593">
        <w:rPr>
          <w:rFonts w:asciiTheme="majorBidi" w:hAnsiTheme="majorBidi" w:cstheme="majorBidi"/>
          <w:i/>
          <w:iCs/>
          <w:lang w:val="en-ID"/>
        </w:rPr>
        <w:t xml:space="preserve">Wawancara </w:t>
      </w:r>
      <w:r w:rsidRPr="00645593">
        <w:rPr>
          <w:rFonts w:asciiTheme="majorBidi" w:hAnsiTheme="majorBidi" w:cstheme="majorBidi"/>
          <w:lang w:val="en-ID"/>
        </w:rPr>
        <w:t>Pada Tanggal 4 Juli 2022.</w:t>
      </w:r>
      <w:proofErr w:type="gramEnd"/>
    </w:p>
  </w:footnote>
  <w:footnote w:id="50">
    <w:p w:rsidR="009E5573" w:rsidRPr="00645593" w:rsidRDefault="009E5573" w:rsidP="009E5573">
      <w:pPr>
        <w:pStyle w:val="FootnoteText"/>
        <w:spacing w:after="200" w:line="240" w:lineRule="exact"/>
        <w:ind w:firstLine="709"/>
        <w:rPr>
          <w:rFonts w:asciiTheme="majorBidi" w:hAnsiTheme="majorBidi" w:cstheme="majorBidi"/>
          <w:lang w:val="en-ID"/>
        </w:rPr>
      </w:pPr>
      <w:r w:rsidRPr="00645593">
        <w:rPr>
          <w:rStyle w:val="FootnoteReference"/>
          <w:rFonts w:asciiTheme="majorBidi" w:hAnsiTheme="majorBidi"/>
        </w:rPr>
        <w:footnoteRef/>
      </w:r>
      <w:proofErr w:type="gramStart"/>
      <w:r w:rsidRPr="00645593">
        <w:rPr>
          <w:rFonts w:asciiTheme="majorBidi" w:hAnsiTheme="majorBidi" w:cstheme="majorBidi"/>
          <w:lang w:val="en-ID"/>
        </w:rPr>
        <w:t xml:space="preserve">Rani, Masyarakat Desa Rogo Kecamatan Dolo Selatan, </w:t>
      </w:r>
      <w:r w:rsidRPr="00645593">
        <w:rPr>
          <w:rFonts w:asciiTheme="majorBidi" w:hAnsiTheme="majorBidi" w:cstheme="majorBidi"/>
          <w:i/>
          <w:iCs/>
          <w:lang w:val="en-ID"/>
        </w:rPr>
        <w:t xml:space="preserve">Wawancara </w:t>
      </w:r>
      <w:r w:rsidRPr="00645593">
        <w:rPr>
          <w:rFonts w:asciiTheme="majorBidi" w:hAnsiTheme="majorBidi" w:cstheme="majorBidi"/>
          <w:lang w:val="en-ID"/>
        </w:rPr>
        <w:t>Pada Tanggal 4 Juli 2022.</w:t>
      </w:r>
      <w:proofErr w:type="gramEnd"/>
    </w:p>
  </w:footnote>
  <w:footnote w:id="51">
    <w:p w:rsidR="009E5573" w:rsidRPr="009D1294" w:rsidRDefault="009E5573" w:rsidP="009E5573">
      <w:pPr>
        <w:pStyle w:val="FootnoteText"/>
        <w:spacing w:after="200" w:line="240" w:lineRule="exact"/>
        <w:ind w:firstLine="709"/>
        <w:rPr>
          <w:rFonts w:asciiTheme="majorBidi" w:hAnsiTheme="majorBidi" w:cstheme="majorBidi"/>
          <w:lang w:val="en-ID"/>
        </w:rPr>
      </w:pPr>
      <w:r w:rsidRPr="00645593">
        <w:rPr>
          <w:rStyle w:val="FootnoteReference"/>
          <w:rFonts w:asciiTheme="majorBidi" w:hAnsiTheme="majorBidi"/>
        </w:rPr>
        <w:footnoteRef/>
      </w:r>
      <w:proofErr w:type="gramStart"/>
      <w:r w:rsidRPr="00645593">
        <w:rPr>
          <w:rFonts w:asciiTheme="majorBidi" w:hAnsiTheme="majorBidi" w:cstheme="majorBidi"/>
          <w:lang w:val="en-ID"/>
        </w:rPr>
        <w:t xml:space="preserve">Siska, Masyarakat Desa Rogo Kecamatan Dolo Selatan, </w:t>
      </w:r>
      <w:r w:rsidRPr="00645593">
        <w:rPr>
          <w:rFonts w:asciiTheme="majorBidi" w:hAnsiTheme="majorBidi" w:cstheme="majorBidi"/>
          <w:i/>
          <w:iCs/>
          <w:lang w:val="en-ID"/>
        </w:rPr>
        <w:t xml:space="preserve">Wawancara </w:t>
      </w:r>
      <w:r w:rsidRPr="00645593">
        <w:rPr>
          <w:rFonts w:asciiTheme="majorBidi" w:hAnsiTheme="majorBidi" w:cstheme="majorBidi"/>
          <w:lang w:val="en-ID"/>
        </w:rPr>
        <w:t>Pada Tanggal 4 Juli 2022.</w:t>
      </w:r>
      <w:proofErr w:type="gramEnd"/>
    </w:p>
  </w:footnote>
  <w:footnote w:id="52">
    <w:p w:rsidR="009E5573" w:rsidRPr="00410C4A" w:rsidRDefault="009E5573" w:rsidP="009E5573">
      <w:pPr>
        <w:pStyle w:val="FootnoteText"/>
        <w:spacing w:after="200" w:line="240" w:lineRule="exact"/>
        <w:ind w:firstLine="709"/>
      </w:pPr>
      <w:r w:rsidRPr="00221EB8">
        <w:rPr>
          <w:rStyle w:val="FootnoteReference"/>
          <w:rFonts w:asciiTheme="majorBidi" w:hAnsiTheme="majorBidi"/>
        </w:rPr>
        <w:footnoteRef/>
      </w:r>
      <w:r w:rsidRPr="00221EB8">
        <w:rPr>
          <w:rFonts w:asciiTheme="majorBidi" w:hAnsiTheme="majorBidi" w:cstheme="majorBidi"/>
          <w:lang w:val="en-ID"/>
        </w:rPr>
        <w:t xml:space="preserve">“Komunikasi Efektif,” </w:t>
      </w:r>
      <w:r w:rsidRPr="00221EB8">
        <w:rPr>
          <w:rFonts w:asciiTheme="majorBidi" w:hAnsiTheme="majorBidi" w:cstheme="majorBidi"/>
          <w:i/>
          <w:iCs/>
          <w:lang w:val="en-ID"/>
        </w:rPr>
        <w:t xml:space="preserve">Situs Resmi Silabus.web.id. </w:t>
      </w:r>
      <w:r w:rsidRPr="00221EB8">
        <w:rPr>
          <w:rFonts w:asciiTheme="majorBidi" w:hAnsiTheme="majorBidi" w:cstheme="majorBidi"/>
          <w:lang w:val="en-ID"/>
        </w:rPr>
        <w:t>https://www.silabus.web.id/materi-komunikasi-efektif/</w:t>
      </w:r>
    </w:p>
  </w:footnote>
  <w:footnote w:id="53">
    <w:p w:rsidR="009E5573" w:rsidRPr="007C78F1" w:rsidRDefault="009E5573" w:rsidP="009E5573">
      <w:pPr>
        <w:pStyle w:val="FootnoteText"/>
        <w:spacing w:after="200" w:line="240" w:lineRule="exact"/>
        <w:ind w:firstLine="709"/>
        <w:rPr>
          <w:rFonts w:asciiTheme="majorBidi" w:hAnsiTheme="majorBidi" w:cstheme="majorBidi"/>
          <w:lang w:val="en-ID"/>
        </w:rPr>
      </w:pPr>
      <w:r>
        <w:rPr>
          <w:rStyle w:val="FootnoteReference"/>
        </w:rPr>
        <w:footnoteRef/>
      </w:r>
      <w:proofErr w:type="gramStart"/>
      <w:r>
        <w:rPr>
          <w:lang w:val="en-ID"/>
        </w:rPr>
        <w:t>Gafur</w:t>
      </w:r>
      <w:r w:rsidRPr="00C4069B">
        <w:rPr>
          <w:rFonts w:asciiTheme="majorBidi" w:hAnsiTheme="majorBidi" w:cstheme="majorBidi"/>
          <w:lang w:val="en-ID"/>
        </w:rPr>
        <w:t xml:space="preserve">, </w:t>
      </w:r>
      <w:r>
        <w:rPr>
          <w:rFonts w:asciiTheme="majorBidi" w:hAnsiTheme="majorBidi" w:cstheme="majorBidi"/>
          <w:lang w:val="en-ID"/>
        </w:rPr>
        <w:t>Masyarakat Desa Rogo Kecamatan</w:t>
      </w:r>
      <w:r w:rsidRPr="00C4069B">
        <w:rPr>
          <w:rFonts w:asciiTheme="majorBidi" w:hAnsiTheme="majorBidi" w:cstheme="majorBidi"/>
          <w:lang w:val="en-ID"/>
        </w:rPr>
        <w:t xml:space="preserve"> Dolo Selatan, </w:t>
      </w:r>
      <w:r w:rsidRPr="00C4069B">
        <w:rPr>
          <w:rFonts w:asciiTheme="majorBidi" w:hAnsiTheme="majorBidi" w:cstheme="majorBidi"/>
          <w:i/>
          <w:iCs/>
          <w:lang w:val="en-ID"/>
        </w:rPr>
        <w:t xml:space="preserve">Wawancara </w:t>
      </w:r>
      <w:r w:rsidRPr="00C4069B">
        <w:rPr>
          <w:rFonts w:asciiTheme="majorBidi" w:hAnsiTheme="majorBidi" w:cstheme="majorBidi"/>
          <w:lang w:val="en-ID"/>
        </w:rPr>
        <w:t>Pada T</w:t>
      </w:r>
      <w:r>
        <w:rPr>
          <w:rFonts w:asciiTheme="majorBidi" w:hAnsiTheme="majorBidi" w:cstheme="majorBidi"/>
          <w:lang w:val="en-ID"/>
        </w:rPr>
        <w:t>anggal 4</w:t>
      </w:r>
      <w:r w:rsidRPr="00C4069B">
        <w:rPr>
          <w:rFonts w:asciiTheme="majorBidi" w:hAnsiTheme="majorBidi" w:cstheme="majorBidi"/>
          <w:lang w:val="en-ID"/>
        </w:rPr>
        <w:t xml:space="preserve"> Juli 2022.</w:t>
      </w:r>
      <w:proofErr w:type="gramEnd"/>
    </w:p>
  </w:footnote>
  <w:footnote w:id="54">
    <w:p w:rsidR="009E5573" w:rsidRPr="00300014" w:rsidRDefault="009E5573" w:rsidP="009E5573">
      <w:pPr>
        <w:pStyle w:val="FootnoteText"/>
        <w:spacing w:after="200" w:line="240" w:lineRule="exact"/>
        <w:ind w:firstLine="709"/>
        <w:rPr>
          <w:rFonts w:asciiTheme="majorBidi" w:hAnsiTheme="majorBidi" w:cstheme="majorBidi"/>
          <w:lang w:val="en-ID"/>
        </w:rPr>
      </w:pPr>
      <w:r>
        <w:rPr>
          <w:rStyle w:val="FootnoteReference"/>
        </w:rPr>
        <w:footnoteRef/>
      </w:r>
      <w:proofErr w:type="gramStart"/>
      <w:r>
        <w:rPr>
          <w:lang w:val="en-ID"/>
        </w:rPr>
        <w:t>Maulit</w:t>
      </w:r>
      <w:r w:rsidRPr="00C4069B">
        <w:rPr>
          <w:rFonts w:asciiTheme="majorBidi" w:hAnsiTheme="majorBidi" w:cstheme="majorBidi"/>
          <w:lang w:val="en-ID"/>
        </w:rPr>
        <w:t xml:space="preserve"> </w:t>
      </w:r>
      <w:r>
        <w:rPr>
          <w:rFonts w:asciiTheme="majorBidi" w:hAnsiTheme="majorBidi" w:cstheme="majorBidi"/>
          <w:lang w:val="en-ID"/>
        </w:rPr>
        <w:t>Masyarakat Desa Rogo Kecamatan</w:t>
      </w:r>
      <w:r w:rsidRPr="00C4069B">
        <w:rPr>
          <w:rFonts w:asciiTheme="majorBidi" w:hAnsiTheme="majorBidi" w:cstheme="majorBidi"/>
          <w:lang w:val="en-ID"/>
        </w:rPr>
        <w:t xml:space="preserve"> Dolo Selatan, </w:t>
      </w:r>
      <w:r w:rsidRPr="00C4069B">
        <w:rPr>
          <w:rFonts w:asciiTheme="majorBidi" w:hAnsiTheme="majorBidi" w:cstheme="majorBidi"/>
          <w:i/>
          <w:iCs/>
          <w:lang w:val="en-ID"/>
        </w:rPr>
        <w:t xml:space="preserve">Wawancara </w:t>
      </w:r>
      <w:r w:rsidRPr="00C4069B">
        <w:rPr>
          <w:rFonts w:asciiTheme="majorBidi" w:hAnsiTheme="majorBidi" w:cstheme="majorBidi"/>
          <w:lang w:val="en-ID"/>
        </w:rPr>
        <w:t>Pada T</w:t>
      </w:r>
      <w:r>
        <w:rPr>
          <w:rFonts w:asciiTheme="majorBidi" w:hAnsiTheme="majorBidi" w:cstheme="majorBidi"/>
          <w:lang w:val="en-ID"/>
        </w:rPr>
        <w:t>anggal 4</w:t>
      </w:r>
      <w:r w:rsidRPr="00C4069B">
        <w:rPr>
          <w:rFonts w:asciiTheme="majorBidi" w:hAnsiTheme="majorBidi" w:cstheme="majorBidi"/>
          <w:lang w:val="en-ID"/>
        </w:rPr>
        <w:t xml:space="preserve"> Juli 2022.</w:t>
      </w:r>
      <w:proofErr w:type="gramEnd"/>
    </w:p>
    <w:p w:rsidR="009E5573" w:rsidRPr="004C6B08" w:rsidRDefault="009E5573" w:rsidP="009E5573">
      <w:pPr>
        <w:pStyle w:val="FootnoteText"/>
        <w:rPr>
          <w:lang w:val="en-ID"/>
        </w:rPr>
      </w:pPr>
    </w:p>
  </w:footnote>
  <w:footnote w:id="55">
    <w:p w:rsidR="009E5573" w:rsidRPr="00C4069B" w:rsidRDefault="009E5573" w:rsidP="009E5573">
      <w:pPr>
        <w:pStyle w:val="FootnoteText"/>
        <w:spacing w:after="200" w:line="240" w:lineRule="exact"/>
        <w:ind w:firstLine="709"/>
        <w:rPr>
          <w:rFonts w:asciiTheme="majorBidi" w:hAnsiTheme="majorBidi" w:cstheme="majorBidi"/>
          <w:lang w:val="en-ID"/>
        </w:rPr>
      </w:pPr>
      <w:r>
        <w:rPr>
          <w:rStyle w:val="FootnoteReference"/>
        </w:rPr>
        <w:footnoteRef/>
      </w:r>
      <w:r>
        <w:t xml:space="preserve"> </w:t>
      </w:r>
      <w:proofErr w:type="gramStart"/>
      <w:r w:rsidRPr="00C4069B">
        <w:rPr>
          <w:rFonts w:asciiTheme="majorBidi" w:hAnsiTheme="majorBidi" w:cstheme="majorBidi"/>
          <w:lang w:val="en-ID"/>
        </w:rPr>
        <w:t xml:space="preserve">Ustadz Aldin, Penyuluh Agama Kecamatan Dolo Selatan, </w:t>
      </w:r>
      <w:r w:rsidRPr="00C4069B">
        <w:rPr>
          <w:rFonts w:asciiTheme="majorBidi" w:hAnsiTheme="majorBidi" w:cstheme="majorBidi"/>
          <w:i/>
          <w:iCs/>
          <w:lang w:val="en-ID"/>
        </w:rPr>
        <w:t xml:space="preserve">Wawancara </w:t>
      </w:r>
      <w:r w:rsidRPr="00C4069B">
        <w:rPr>
          <w:rFonts w:asciiTheme="majorBidi" w:hAnsiTheme="majorBidi" w:cstheme="majorBidi"/>
          <w:lang w:val="en-ID"/>
        </w:rPr>
        <w:t>Pada Tanggal 3 Juli 2022.</w:t>
      </w:r>
      <w:proofErr w:type="gramEnd"/>
    </w:p>
    <w:p w:rsidR="009E5573" w:rsidRPr="009F5B84" w:rsidRDefault="009E5573" w:rsidP="009E5573">
      <w:pPr>
        <w:pStyle w:val="FootnoteText"/>
        <w:rPr>
          <w:lang w:val="en-ID"/>
        </w:rPr>
      </w:pPr>
    </w:p>
  </w:footnote>
  <w:footnote w:id="56">
    <w:p w:rsidR="009E5573" w:rsidRPr="00C4069B" w:rsidRDefault="009E5573" w:rsidP="009E5573">
      <w:pPr>
        <w:pStyle w:val="FootnoteText"/>
        <w:spacing w:after="200" w:line="240" w:lineRule="exact"/>
        <w:ind w:firstLine="709"/>
        <w:rPr>
          <w:rFonts w:asciiTheme="majorBidi" w:hAnsiTheme="majorBidi" w:cstheme="majorBidi"/>
          <w:lang w:val="en-ID"/>
        </w:rPr>
      </w:pPr>
      <w:r>
        <w:rPr>
          <w:rStyle w:val="FootnoteReference"/>
        </w:rPr>
        <w:footnoteRef/>
      </w:r>
      <w:proofErr w:type="gramStart"/>
      <w:r w:rsidRPr="00C4069B">
        <w:rPr>
          <w:rFonts w:asciiTheme="majorBidi" w:hAnsiTheme="majorBidi" w:cstheme="majorBidi"/>
          <w:lang w:val="en-ID"/>
        </w:rPr>
        <w:t xml:space="preserve">Ustadz Aldin, Penyuluh Agama Kecamatan Dolo Selatan, </w:t>
      </w:r>
      <w:r w:rsidRPr="00C4069B">
        <w:rPr>
          <w:rFonts w:asciiTheme="majorBidi" w:hAnsiTheme="majorBidi" w:cstheme="majorBidi"/>
          <w:i/>
          <w:iCs/>
          <w:lang w:val="en-ID"/>
        </w:rPr>
        <w:t xml:space="preserve">Wawancara </w:t>
      </w:r>
      <w:r w:rsidRPr="00C4069B">
        <w:rPr>
          <w:rFonts w:asciiTheme="majorBidi" w:hAnsiTheme="majorBidi" w:cstheme="majorBidi"/>
          <w:lang w:val="en-ID"/>
        </w:rPr>
        <w:t>Pada Tanggal 3 Juli 2022.</w:t>
      </w:r>
      <w:proofErr w:type="gramEnd"/>
    </w:p>
    <w:p w:rsidR="009E5573" w:rsidRPr="009F5B84" w:rsidRDefault="009E5573" w:rsidP="009E5573">
      <w:pPr>
        <w:pStyle w:val="FootnoteText"/>
        <w:rPr>
          <w:lang w:val="en-ID"/>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2C1" w:rsidRDefault="009012C1">
    <w:pPr>
      <w:pStyle w:val="Header"/>
      <w:jc w:val="right"/>
    </w:pPr>
  </w:p>
  <w:p w:rsidR="009012C1" w:rsidRDefault="009012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2C1" w:rsidRDefault="009012C1" w:rsidP="00C3445A">
    <w:pPr>
      <w:pStyle w:val="Header"/>
      <w:jc w:val="center"/>
    </w:pPr>
  </w:p>
  <w:p w:rsidR="009012C1" w:rsidRDefault="009012C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1584178"/>
      <w:docPartObj>
        <w:docPartGallery w:val="Page Numbers (Top of Page)"/>
        <w:docPartUnique/>
      </w:docPartObj>
    </w:sdtPr>
    <w:sdtEndPr>
      <w:rPr>
        <w:noProof/>
      </w:rPr>
    </w:sdtEndPr>
    <w:sdtContent>
      <w:p w:rsidR="009012C1" w:rsidRDefault="009012C1">
        <w:pPr>
          <w:pStyle w:val="Header"/>
          <w:jc w:val="right"/>
        </w:pPr>
        <w:r>
          <w:fldChar w:fldCharType="begin"/>
        </w:r>
        <w:r>
          <w:instrText xml:space="preserve"> PAGE   \* MERGEFORMAT </w:instrText>
        </w:r>
        <w:r>
          <w:fldChar w:fldCharType="separate"/>
        </w:r>
        <w:r w:rsidR="00444AC2">
          <w:rPr>
            <w:noProof/>
          </w:rPr>
          <w:t>12</w:t>
        </w:r>
        <w:r>
          <w:rPr>
            <w:noProof/>
          </w:rPr>
          <w:fldChar w:fldCharType="end"/>
        </w:r>
      </w:p>
    </w:sdtContent>
  </w:sdt>
  <w:p w:rsidR="009012C1" w:rsidRDefault="009012C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753519"/>
      <w:docPartObj>
        <w:docPartGallery w:val="Page Numbers (Top of Page)"/>
        <w:docPartUnique/>
      </w:docPartObj>
    </w:sdtPr>
    <w:sdtEndPr>
      <w:rPr>
        <w:noProof/>
      </w:rPr>
    </w:sdtEndPr>
    <w:sdtContent>
      <w:p w:rsidR="009012C1" w:rsidRDefault="009012C1">
        <w:pPr>
          <w:pStyle w:val="Header"/>
          <w:jc w:val="right"/>
        </w:pPr>
      </w:p>
      <w:p w:rsidR="009012C1" w:rsidRDefault="009012C1">
        <w:pPr>
          <w:pStyle w:val="Header"/>
          <w:jc w:val="right"/>
        </w:pPr>
      </w:p>
      <w:p w:rsidR="009012C1" w:rsidRDefault="009012C1">
        <w:pPr>
          <w:pStyle w:val="Header"/>
          <w:jc w:val="right"/>
        </w:pPr>
      </w:p>
      <w:p w:rsidR="009012C1" w:rsidRDefault="009012C1">
        <w:pPr>
          <w:pStyle w:val="Header"/>
          <w:jc w:val="right"/>
        </w:pPr>
        <w:r>
          <w:fldChar w:fldCharType="begin"/>
        </w:r>
        <w:r>
          <w:instrText xml:space="preserve"> PAGE   \* MERGEFORMAT </w:instrText>
        </w:r>
        <w:r>
          <w:fldChar w:fldCharType="separate"/>
        </w:r>
        <w:r w:rsidR="00444AC2">
          <w:rPr>
            <w:noProof/>
          </w:rPr>
          <w:t>32</w:t>
        </w:r>
        <w:r>
          <w:rPr>
            <w:noProof/>
          </w:rPr>
          <w:fldChar w:fldCharType="end"/>
        </w:r>
      </w:p>
    </w:sdtContent>
  </w:sdt>
  <w:p w:rsidR="009012C1" w:rsidRPr="00C26F9F" w:rsidRDefault="009012C1">
    <w:pPr>
      <w:pStyle w:val="Header"/>
      <w:rPr>
        <w:i/>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2C1" w:rsidRDefault="009012C1">
    <w:pPr>
      <w:pStyle w:val="Header"/>
      <w:jc w:val="right"/>
    </w:pPr>
  </w:p>
  <w:p w:rsidR="009012C1" w:rsidRDefault="009012C1">
    <w:pPr>
      <w:pStyle w:val="Header"/>
      <w:jc w:val="right"/>
    </w:pPr>
  </w:p>
  <w:p w:rsidR="009012C1" w:rsidRDefault="009012C1">
    <w:pPr>
      <w:pStyle w:val="Header"/>
      <w:jc w:val="right"/>
    </w:pPr>
  </w:p>
  <w:p w:rsidR="009012C1" w:rsidRDefault="009012C1">
    <w:pPr>
      <w:pStyle w:val="Header"/>
      <w:jc w:val="right"/>
    </w:pPr>
  </w:p>
  <w:p w:rsidR="009012C1" w:rsidRDefault="009012C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3263840"/>
      <w:docPartObj>
        <w:docPartGallery w:val="Page Numbers (Top of Page)"/>
        <w:docPartUnique/>
      </w:docPartObj>
    </w:sdtPr>
    <w:sdtEndPr>
      <w:rPr>
        <w:noProof/>
      </w:rPr>
    </w:sdtEndPr>
    <w:sdtContent>
      <w:p w:rsidR="009012C1" w:rsidRDefault="009012C1">
        <w:pPr>
          <w:pStyle w:val="Header"/>
          <w:jc w:val="right"/>
        </w:pPr>
        <w:r>
          <w:fldChar w:fldCharType="begin"/>
        </w:r>
        <w:r>
          <w:instrText xml:space="preserve"> PAGE   \* MERGEFORMAT </w:instrText>
        </w:r>
        <w:r>
          <w:fldChar w:fldCharType="separate"/>
        </w:r>
        <w:r w:rsidR="00444AC2">
          <w:rPr>
            <w:noProof/>
          </w:rPr>
          <w:t>56</w:t>
        </w:r>
        <w:r>
          <w:rPr>
            <w:noProof/>
          </w:rPr>
          <w:fldChar w:fldCharType="end"/>
        </w:r>
      </w:p>
    </w:sdtContent>
  </w:sdt>
  <w:p w:rsidR="009012C1" w:rsidRDefault="009012C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2C1" w:rsidRDefault="009012C1">
    <w:pPr>
      <w:pStyle w:val="Header"/>
      <w:jc w:val="right"/>
    </w:pPr>
  </w:p>
  <w:p w:rsidR="009012C1" w:rsidRDefault="009012C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5007409"/>
      <w:docPartObj>
        <w:docPartGallery w:val="Page Numbers (Top of Page)"/>
        <w:docPartUnique/>
      </w:docPartObj>
    </w:sdtPr>
    <w:sdtEndPr>
      <w:rPr>
        <w:noProof/>
      </w:rPr>
    </w:sdtEndPr>
    <w:sdtContent>
      <w:p w:rsidR="009012C1" w:rsidRDefault="009012C1" w:rsidP="008B23D2">
        <w:pPr>
          <w:pStyle w:val="Header"/>
        </w:pPr>
      </w:p>
      <w:p w:rsidR="009012C1" w:rsidRDefault="009012C1">
        <w:pPr>
          <w:pStyle w:val="Header"/>
          <w:jc w:val="right"/>
        </w:pPr>
        <w:r>
          <w:fldChar w:fldCharType="begin"/>
        </w:r>
        <w:r>
          <w:instrText xml:space="preserve"> PAGE   \* MERGEFORMAT </w:instrText>
        </w:r>
        <w:r>
          <w:fldChar w:fldCharType="separate"/>
        </w:r>
        <w:r w:rsidR="00444AC2">
          <w:rPr>
            <w:noProof/>
          </w:rPr>
          <w:t>59</w:t>
        </w:r>
        <w:r>
          <w:rPr>
            <w:noProof/>
          </w:rPr>
          <w:fldChar w:fldCharType="end"/>
        </w:r>
      </w:p>
    </w:sdtContent>
  </w:sdt>
  <w:p w:rsidR="009012C1" w:rsidRDefault="009012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73B1"/>
    <w:multiLevelType w:val="hybridMultilevel"/>
    <w:tmpl w:val="314A44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D56A05"/>
    <w:multiLevelType w:val="hybridMultilevel"/>
    <w:tmpl w:val="876CD350"/>
    <w:lvl w:ilvl="0" w:tplc="F4AAE700">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23C6D16"/>
    <w:multiLevelType w:val="hybridMultilevel"/>
    <w:tmpl w:val="5322C9FA"/>
    <w:lvl w:ilvl="0" w:tplc="00F2A8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BE25B5"/>
    <w:multiLevelType w:val="hybridMultilevel"/>
    <w:tmpl w:val="673E29A2"/>
    <w:lvl w:ilvl="0" w:tplc="AC84BA9C">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2F727B"/>
    <w:multiLevelType w:val="hybridMultilevel"/>
    <w:tmpl w:val="22349E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5330FE"/>
    <w:multiLevelType w:val="hybridMultilevel"/>
    <w:tmpl w:val="3FC6F700"/>
    <w:lvl w:ilvl="0" w:tplc="4504079C">
      <w:start w:val="1"/>
      <w:numFmt w:val="upperLetter"/>
      <w:pStyle w:val="Heading2"/>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0720E75"/>
    <w:multiLevelType w:val="hybridMultilevel"/>
    <w:tmpl w:val="403CA29A"/>
    <w:lvl w:ilvl="0" w:tplc="9DCE8DE6">
      <w:start w:val="1"/>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7">
    <w:nsid w:val="11DD785D"/>
    <w:multiLevelType w:val="hybridMultilevel"/>
    <w:tmpl w:val="DA2C87C4"/>
    <w:lvl w:ilvl="0" w:tplc="4190B91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13596530"/>
    <w:multiLevelType w:val="hybridMultilevel"/>
    <w:tmpl w:val="0EC624DA"/>
    <w:lvl w:ilvl="0" w:tplc="10DC22A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18924B86"/>
    <w:multiLevelType w:val="hybridMultilevel"/>
    <w:tmpl w:val="D058399E"/>
    <w:lvl w:ilvl="0" w:tplc="93BE8DE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197D01B4"/>
    <w:multiLevelType w:val="hybridMultilevel"/>
    <w:tmpl w:val="701687AA"/>
    <w:lvl w:ilvl="0" w:tplc="0409000F">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FA320E"/>
    <w:multiLevelType w:val="hybridMultilevel"/>
    <w:tmpl w:val="62CC99C4"/>
    <w:lvl w:ilvl="0" w:tplc="696CAB90">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2">
    <w:nsid w:val="1B926588"/>
    <w:multiLevelType w:val="hybridMultilevel"/>
    <w:tmpl w:val="060690D2"/>
    <w:lvl w:ilvl="0" w:tplc="1AA0AAC6">
      <w:start w:val="1"/>
      <w:numFmt w:val="upperLetter"/>
      <w:lvlText w:val="%1."/>
      <w:lvlJc w:val="left"/>
      <w:pPr>
        <w:ind w:left="1350" w:hanging="360"/>
      </w:pPr>
      <w:rPr>
        <w:rFonts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13">
    <w:nsid w:val="203266FA"/>
    <w:multiLevelType w:val="hybridMultilevel"/>
    <w:tmpl w:val="3844DD02"/>
    <w:lvl w:ilvl="0" w:tplc="DC542A1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2C852FE6"/>
    <w:multiLevelType w:val="hybridMultilevel"/>
    <w:tmpl w:val="61CE8438"/>
    <w:lvl w:ilvl="0" w:tplc="6FD253AC">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nsid w:val="33852B85"/>
    <w:multiLevelType w:val="hybridMultilevel"/>
    <w:tmpl w:val="626063A2"/>
    <w:lvl w:ilvl="0" w:tplc="30D48248">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FE4230"/>
    <w:multiLevelType w:val="hybridMultilevel"/>
    <w:tmpl w:val="654A342E"/>
    <w:lvl w:ilvl="0" w:tplc="04090019">
      <w:start w:val="1"/>
      <w:numFmt w:val="lowerLetter"/>
      <w:lvlText w:val="%1."/>
      <w:lvlJc w:val="left"/>
      <w:pPr>
        <w:ind w:left="1080" w:hanging="360"/>
      </w:pPr>
      <w:rPr>
        <w:rFonts w:hint="default"/>
        <w:i/>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88D2C01"/>
    <w:multiLevelType w:val="hybridMultilevel"/>
    <w:tmpl w:val="3DFA0A8C"/>
    <w:lvl w:ilvl="0" w:tplc="0EFA12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nsid w:val="3C3C065F"/>
    <w:multiLevelType w:val="hybridMultilevel"/>
    <w:tmpl w:val="298AFB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396E0A"/>
    <w:multiLevelType w:val="hybridMultilevel"/>
    <w:tmpl w:val="1B48DBFE"/>
    <w:lvl w:ilvl="0" w:tplc="38825EEC">
      <w:start w:val="1"/>
      <w:numFmt w:val="decimal"/>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20">
    <w:nsid w:val="443F5534"/>
    <w:multiLevelType w:val="hybridMultilevel"/>
    <w:tmpl w:val="060690D2"/>
    <w:lvl w:ilvl="0" w:tplc="1AA0AAC6">
      <w:start w:val="1"/>
      <w:numFmt w:val="upperLetter"/>
      <w:lvlText w:val="%1."/>
      <w:lvlJc w:val="left"/>
      <w:pPr>
        <w:ind w:left="1350" w:hanging="360"/>
      </w:pPr>
      <w:rPr>
        <w:rFonts w:hint="default"/>
      </w:rPr>
    </w:lvl>
    <w:lvl w:ilvl="1" w:tplc="04210019">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21">
    <w:nsid w:val="48EB24C5"/>
    <w:multiLevelType w:val="hybridMultilevel"/>
    <w:tmpl w:val="397CD988"/>
    <w:lvl w:ilvl="0" w:tplc="E65C12CA">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2">
    <w:nsid w:val="4DCC3E53"/>
    <w:multiLevelType w:val="hybridMultilevel"/>
    <w:tmpl w:val="84BCA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6B7864"/>
    <w:multiLevelType w:val="hybridMultilevel"/>
    <w:tmpl w:val="3516D8AC"/>
    <w:lvl w:ilvl="0" w:tplc="35BA6F4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57495825"/>
    <w:multiLevelType w:val="hybridMultilevel"/>
    <w:tmpl w:val="BDE485D2"/>
    <w:lvl w:ilvl="0" w:tplc="08806E44">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nsid w:val="5A3D228B"/>
    <w:multiLevelType w:val="hybridMultilevel"/>
    <w:tmpl w:val="EBE07E0C"/>
    <w:lvl w:ilvl="0" w:tplc="44A6EBA0">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6">
    <w:nsid w:val="5EC444C3"/>
    <w:multiLevelType w:val="hybridMultilevel"/>
    <w:tmpl w:val="5CC44616"/>
    <w:lvl w:ilvl="0" w:tplc="5DA8542A">
      <w:start w:val="1"/>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7">
    <w:nsid w:val="5F6E4B01"/>
    <w:multiLevelType w:val="hybridMultilevel"/>
    <w:tmpl w:val="A1A8375C"/>
    <w:lvl w:ilvl="0" w:tplc="2AA2D7E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8">
    <w:nsid w:val="5FFD33E9"/>
    <w:multiLevelType w:val="hybridMultilevel"/>
    <w:tmpl w:val="3FA04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A01A48"/>
    <w:multiLevelType w:val="hybridMultilevel"/>
    <w:tmpl w:val="86C81AF4"/>
    <w:lvl w:ilvl="0" w:tplc="091E13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3F57F99"/>
    <w:multiLevelType w:val="hybridMultilevel"/>
    <w:tmpl w:val="5CACB8D4"/>
    <w:lvl w:ilvl="0" w:tplc="227AEF8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64D91F37"/>
    <w:multiLevelType w:val="hybridMultilevel"/>
    <w:tmpl w:val="049E926E"/>
    <w:lvl w:ilvl="0" w:tplc="04210019">
      <w:start w:val="1"/>
      <w:numFmt w:val="lowerLetter"/>
      <w:lvlText w:val="%1."/>
      <w:lvlJc w:val="left"/>
      <w:pPr>
        <w:ind w:left="1647" w:hanging="360"/>
      </w:pPr>
    </w:lvl>
    <w:lvl w:ilvl="1" w:tplc="04090019">
      <w:start w:val="1"/>
      <w:numFmt w:val="lowerLetter"/>
      <w:lvlText w:val="%2."/>
      <w:lvlJc w:val="left"/>
      <w:pPr>
        <w:ind w:left="2367" w:hanging="360"/>
      </w:pPr>
    </w:lvl>
    <w:lvl w:ilvl="2" w:tplc="0409001B">
      <w:start w:val="1"/>
      <w:numFmt w:val="lowerRoman"/>
      <w:lvlText w:val="%3."/>
      <w:lvlJc w:val="right"/>
      <w:pPr>
        <w:ind w:left="3087" w:hanging="180"/>
      </w:pPr>
    </w:lvl>
    <w:lvl w:ilvl="3" w:tplc="0409000F">
      <w:start w:val="1"/>
      <w:numFmt w:val="decimal"/>
      <w:lvlText w:val="%4."/>
      <w:lvlJc w:val="left"/>
      <w:pPr>
        <w:ind w:left="3807" w:hanging="360"/>
      </w:pPr>
    </w:lvl>
    <w:lvl w:ilvl="4" w:tplc="04090019">
      <w:start w:val="1"/>
      <w:numFmt w:val="lowerLetter"/>
      <w:lvlText w:val="%5."/>
      <w:lvlJc w:val="left"/>
      <w:pPr>
        <w:ind w:left="4527" w:hanging="360"/>
      </w:pPr>
    </w:lvl>
    <w:lvl w:ilvl="5" w:tplc="0409001B">
      <w:start w:val="1"/>
      <w:numFmt w:val="lowerRoman"/>
      <w:lvlText w:val="%6."/>
      <w:lvlJc w:val="right"/>
      <w:pPr>
        <w:ind w:left="5247" w:hanging="180"/>
      </w:pPr>
    </w:lvl>
    <w:lvl w:ilvl="6" w:tplc="0409000F">
      <w:start w:val="1"/>
      <w:numFmt w:val="decimal"/>
      <w:lvlText w:val="%7."/>
      <w:lvlJc w:val="left"/>
      <w:pPr>
        <w:ind w:left="5967" w:hanging="360"/>
      </w:pPr>
    </w:lvl>
    <w:lvl w:ilvl="7" w:tplc="04090019">
      <w:start w:val="1"/>
      <w:numFmt w:val="lowerLetter"/>
      <w:lvlText w:val="%8."/>
      <w:lvlJc w:val="left"/>
      <w:pPr>
        <w:ind w:left="6687" w:hanging="360"/>
      </w:pPr>
    </w:lvl>
    <w:lvl w:ilvl="8" w:tplc="0409001B">
      <w:start w:val="1"/>
      <w:numFmt w:val="lowerRoman"/>
      <w:lvlText w:val="%9."/>
      <w:lvlJc w:val="right"/>
      <w:pPr>
        <w:ind w:left="7407" w:hanging="180"/>
      </w:pPr>
    </w:lvl>
  </w:abstractNum>
  <w:abstractNum w:abstractNumId="32">
    <w:nsid w:val="650E03F8"/>
    <w:multiLevelType w:val="hybridMultilevel"/>
    <w:tmpl w:val="0E10B6E4"/>
    <w:lvl w:ilvl="0" w:tplc="89727B8C">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3">
    <w:nsid w:val="68294679"/>
    <w:multiLevelType w:val="hybridMultilevel"/>
    <w:tmpl w:val="B9BCFF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C475FE"/>
    <w:multiLevelType w:val="hybridMultilevel"/>
    <w:tmpl w:val="18967CDA"/>
    <w:lvl w:ilvl="0" w:tplc="07D0153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A8954D5"/>
    <w:multiLevelType w:val="hybridMultilevel"/>
    <w:tmpl w:val="D1F64E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F75611"/>
    <w:multiLevelType w:val="hybridMultilevel"/>
    <w:tmpl w:val="B964EAFE"/>
    <w:lvl w:ilvl="0" w:tplc="65FE55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6CB09A7"/>
    <w:multiLevelType w:val="hybridMultilevel"/>
    <w:tmpl w:val="4B3A4FE6"/>
    <w:lvl w:ilvl="0" w:tplc="2F1A5F7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nsid w:val="79730F00"/>
    <w:multiLevelType w:val="hybridMultilevel"/>
    <w:tmpl w:val="D716FA26"/>
    <w:lvl w:ilvl="0" w:tplc="297036E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9">
    <w:nsid w:val="7A57270D"/>
    <w:multiLevelType w:val="hybridMultilevel"/>
    <w:tmpl w:val="5A585CC6"/>
    <w:lvl w:ilvl="0" w:tplc="CA28D9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E45013B"/>
    <w:multiLevelType w:val="hybridMultilevel"/>
    <w:tmpl w:val="5E8C8942"/>
    <w:lvl w:ilvl="0" w:tplc="73AE6552">
      <w:start w:val="1"/>
      <w:numFmt w:val="upperLetter"/>
      <w:lvlText w:val="%1."/>
      <w:lvlJc w:val="left"/>
      <w:pPr>
        <w:ind w:left="990" w:hanging="99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F401E07"/>
    <w:multiLevelType w:val="hybridMultilevel"/>
    <w:tmpl w:val="88604A62"/>
    <w:lvl w:ilvl="0" w:tplc="AAA06238">
      <w:start w:val="1"/>
      <w:numFmt w:val="upperLetter"/>
      <w:lvlText w:val="%1."/>
      <w:lvlJc w:val="left"/>
      <w:pPr>
        <w:ind w:left="1069" w:hanging="360"/>
      </w:pPr>
      <w:rPr>
        <w:rFonts w:hint="default"/>
        <w: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5"/>
  </w:num>
  <w:num w:numId="2">
    <w:abstractNumId w:val="13"/>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2"/>
    </w:lvlOverride>
  </w:num>
  <w:num w:numId="7">
    <w:abstractNumId w:val="5"/>
    <w:lvlOverride w:ilvl="0">
      <w:startOverride w:val="1"/>
    </w:lvlOverride>
  </w:num>
  <w:num w:numId="8">
    <w:abstractNumId w:val="9"/>
  </w:num>
  <w:num w:numId="9">
    <w:abstractNumId w:val="38"/>
  </w:num>
  <w:num w:numId="10">
    <w:abstractNumId w:val="27"/>
  </w:num>
  <w:num w:numId="11">
    <w:abstractNumId w:val="11"/>
  </w:num>
  <w:num w:numId="12">
    <w:abstractNumId w:val="32"/>
  </w:num>
  <w:num w:numId="13">
    <w:abstractNumId w:val="23"/>
  </w:num>
  <w:num w:numId="14">
    <w:abstractNumId w:val="35"/>
  </w:num>
  <w:num w:numId="15">
    <w:abstractNumId w:val="22"/>
  </w:num>
  <w:num w:numId="16">
    <w:abstractNumId w:val="36"/>
  </w:num>
  <w:num w:numId="17">
    <w:abstractNumId w:val="24"/>
  </w:num>
  <w:num w:numId="18">
    <w:abstractNumId w:val="10"/>
  </w:num>
  <w:num w:numId="19">
    <w:abstractNumId w:val="15"/>
  </w:num>
  <w:num w:numId="20">
    <w:abstractNumId w:val="4"/>
  </w:num>
  <w:num w:numId="21">
    <w:abstractNumId w:val="0"/>
  </w:num>
  <w:num w:numId="22">
    <w:abstractNumId w:val="17"/>
  </w:num>
  <w:num w:numId="23">
    <w:abstractNumId w:val="30"/>
  </w:num>
  <w:num w:numId="24">
    <w:abstractNumId w:val="16"/>
  </w:num>
  <w:num w:numId="25">
    <w:abstractNumId w:val="37"/>
  </w:num>
  <w:num w:numId="26">
    <w:abstractNumId w:val="29"/>
  </w:num>
  <w:num w:numId="27">
    <w:abstractNumId w:val="34"/>
  </w:num>
  <w:num w:numId="28">
    <w:abstractNumId w:val="39"/>
  </w:num>
  <w:num w:numId="29">
    <w:abstractNumId w:val="40"/>
  </w:num>
  <w:num w:numId="30">
    <w:abstractNumId w:val="8"/>
  </w:num>
  <w:num w:numId="31">
    <w:abstractNumId w:val="28"/>
  </w:num>
  <w:num w:numId="32">
    <w:abstractNumId w:val="3"/>
  </w:num>
  <w:num w:numId="33">
    <w:abstractNumId w:val="33"/>
  </w:num>
  <w:num w:numId="34">
    <w:abstractNumId w:val="41"/>
  </w:num>
  <w:num w:numId="35">
    <w:abstractNumId w:val="7"/>
  </w:num>
  <w:num w:numId="36">
    <w:abstractNumId w:val="25"/>
  </w:num>
  <w:num w:numId="37">
    <w:abstractNumId w:val="26"/>
  </w:num>
  <w:num w:numId="38">
    <w:abstractNumId w:val="6"/>
  </w:num>
  <w:num w:numId="39">
    <w:abstractNumId w:val="1"/>
  </w:num>
  <w:num w:numId="40">
    <w:abstractNumId w:val="20"/>
  </w:num>
  <w:num w:numId="41">
    <w:abstractNumId w:val="12"/>
  </w:num>
  <w:num w:numId="42">
    <w:abstractNumId w:val="2"/>
  </w:num>
  <w:num w:numId="43">
    <w:abstractNumId w:val="18"/>
  </w:num>
  <w:num w:numId="44">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activeWritingStyle w:appName="MSWord" w:lang="en-US" w:vendorID="64" w:dllVersion="131078" w:nlCheck="1" w:checkStyle="0"/>
  <w:activeWritingStyle w:appName="MSWord" w:lang="en-AU" w:vendorID="64" w:dllVersion="131078" w:nlCheck="1" w:checkStyle="0"/>
  <w:activeWritingStyle w:appName="MSWord" w:lang="en-ID"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3B9"/>
    <w:rsid w:val="00000F2D"/>
    <w:rsid w:val="0000332F"/>
    <w:rsid w:val="00007548"/>
    <w:rsid w:val="00010A61"/>
    <w:rsid w:val="00010F17"/>
    <w:rsid w:val="000110CC"/>
    <w:rsid w:val="00016850"/>
    <w:rsid w:val="00021620"/>
    <w:rsid w:val="00023A24"/>
    <w:rsid w:val="00024471"/>
    <w:rsid w:val="0002482C"/>
    <w:rsid w:val="00024C84"/>
    <w:rsid w:val="000250F2"/>
    <w:rsid w:val="000273A8"/>
    <w:rsid w:val="00032ECA"/>
    <w:rsid w:val="0003761A"/>
    <w:rsid w:val="00040A78"/>
    <w:rsid w:val="00042D06"/>
    <w:rsid w:val="00043536"/>
    <w:rsid w:val="00045AAE"/>
    <w:rsid w:val="00047734"/>
    <w:rsid w:val="00047AF2"/>
    <w:rsid w:val="00047B08"/>
    <w:rsid w:val="00051472"/>
    <w:rsid w:val="0005186B"/>
    <w:rsid w:val="00051C2C"/>
    <w:rsid w:val="00053E22"/>
    <w:rsid w:val="00060BD0"/>
    <w:rsid w:val="00066E10"/>
    <w:rsid w:val="0006745E"/>
    <w:rsid w:val="00071E85"/>
    <w:rsid w:val="00072523"/>
    <w:rsid w:val="00074FEB"/>
    <w:rsid w:val="00076E39"/>
    <w:rsid w:val="00076E8B"/>
    <w:rsid w:val="00082856"/>
    <w:rsid w:val="00091B07"/>
    <w:rsid w:val="00095741"/>
    <w:rsid w:val="00095E8D"/>
    <w:rsid w:val="00097588"/>
    <w:rsid w:val="00097ACA"/>
    <w:rsid w:val="000A6362"/>
    <w:rsid w:val="000B2970"/>
    <w:rsid w:val="000C142F"/>
    <w:rsid w:val="000C296C"/>
    <w:rsid w:val="000C2A63"/>
    <w:rsid w:val="000C35F9"/>
    <w:rsid w:val="000C3E36"/>
    <w:rsid w:val="000C547C"/>
    <w:rsid w:val="000C5572"/>
    <w:rsid w:val="000D0FCD"/>
    <w:rsid w:val="000D2B01"/>
    <w:rsid w:val="000D2D95"/>
    <w:rsid w:val="000D360B"/>
    <w:rsid w:val="000D3956"/>
    <w:rsid w:val="000D54F3"/>
    <w:rsid w:val="000E1D43"/>
    <w:rsid w:val="000E3072"/>
    <w:rsid w:val="000E32D2"/>
    <w:rsid w:val="000E3FD5"/>
    <w:rsid w:val="000E47E1"/>
    <w:rsid w:val="000E71B8"/>
    <w:rsid w:val="000F17FB"/>
    <w:rsid w:val="000F2B8D"/>
    <w:rsid w:val="000F6757"/>
    <w:rsid w:val="000F7465"/>
    <w:rsid w:val="001008ED"/>
    <w:rsid w:val="00110B51"/>
    <w:rsid w:val="00112CED"/>
    <w:rsid w:val="00114BE8"/>
    <w:rsid w:val="00115EB6"/>
    <w:rsid w:val="00117598"/>
    <w:rsid w:val="00123DBF"/>
    <w:rsid w:val="00125A4E"/>
    <w:rsid w:val="00130299"/>
    <w:rsid w:val="001315D9"/>
    <w:rsid w:val="00132592"/>
    <w:rsid w:val="001328AC"/>
    <w:rsid w:val="00133A26"/>
    <w:rsid w:val="00134D79"/>
    <w:rsid w:val="001367A6"/>
    <w:rsid w:val="0013723F"/>
    <w:rsid w:val="001404B1"/>
    <w:rsid w:val="00141CCC"/>
    <w:rsid w:val="00142391"/>
    <w:rsid w:val="00143581"/>
    <w:rsid w:val="00153D20"/>
    <w:rsid w:val="0015463C"/>
    <w:rsid w:val="0015624D"/>
    <w:rsid w:val="00156439"/>
    <w:rsid w:val="00157D6E"/>
    <w:rsid w:val="00157EA5"/>
    <w:rsid w:val="00165A0E"/>
    <w:rsid w:val="00173FE0"/>
    <w:rsid w:val="0017410A"/>
    <w:rsid w:val="001749F8"/>
    <w:rsid w:val="00175359"/>
    <w:rsid w:val="00175A5A"/>
    <w:rsid w:val="001935BD"/>
    <w:rsid w:val="00193808"/>
    <w:rsid w:val="00194F37"/>
    <w:rsid w:val="001977AE"/>
    <w:rsid w:val="001A0EF9"/>
    <w:rsid w:val="001A24CA"/>
    <w:rsid w:val="001A44B6"/>
    <w:rsid w:val="001A4EEA"/>
    <w:rsid w:val="001A7F10"/>
    <w:rsid w:val="001B3798"/>
    <w:rsid w:val="001B4530"/>
    <w:rsid w:val="001B481E"/>
    <w:rsid w:val="001B62E2"/>
    <w:rsid w:val="001B78B0"/>
    <w:rsid w:val="001C0D6E"/>
    <w:rsid w:val="001C27F1"/>
    <w:rsid w:val="001C723B"/>
    <w:rsid w:val="001D0BA5"/>
    <w:rsid w:val="001D3F8D"/>
    <w:rsid w:val="001D5FD8"/>
    <w:rsid w:val="001D7AFC"/>
    <w:rsid w:val="001E0BF8"/>
    <w:rsid w:val="001F37B6"/>
    <w:rsid w:val="001F3C3F"/>
    <w:rsid w:val="001F5D94"/>
    <w:rsid w:val="001F5F68"/>
    <w:rsid w:val="00202EF1"/>
    <w:rsid w:val="00204BAE"/>
    <w:rsid w:val="00204E05"/>
    <w:rsid w:val="00206ED6"/>
    <w:rsid w:val="00207950"/>
    <w:rsid w:val="00213634"/>
    <w:rsid w:val="00214B7C"/>
    <w:rsid w:val="002150EB"/>
    <w:rsid w:val="002231B4"/>
    <w:rsid w:val="00223D7C"/>
    <w:rsid w:val="00224C37"/>
    <w:rsid w:val="00233DF9"/>
    <w:rsid w:val="00234A70"/>
    <w:rsid w:val="00237413"/>
    <w:rsid w:val="0023788B"/>
    <w:rsid w:val="0024051A"/>
    <w:rsid w:val="0024088D"/>
    <w:rsid w:val="00241DAA"/>
    <w:rsid w:val="002422CD"/>
    <w:rsid w:val="00243EC7"/>
    <w:rsid w:val="002459CB"/>
    <w:rsid w:val="002473A9"/>
    <w:rsid w:val="00247E48"/>
    <w:rsid w:val="002501AA"/>
    <w:rsid w:val="00250A42"/>
    <w:rsid w:val="002513B1"/>
    <w:rsid w:val="002520DC"/>
    <w:rsid w:val="00252A3C"/>
    <w:rsid w:val="00260C7E"/>
    <w:rsid w:val="002624FD"/>
    <w:rsid w:val="00262FD4"/>
    <w:rsid w:val="0026466F"/>
    <w:rsid w:val="00264DF9"/>
    <w:rsid w:val="00265D91"/>
    <w:rsid w:val="00270129"/>
    <w:rsid w:val="00273C58"/>
    <w:rsid w:val="00276FC8"/>
    <w:rsid w:val="00277989"/>
    <w:rsid w:val="002801E2"/>
    <w:rsid w:val="00280811"/>
    <w:rsid w:val="0028517E"/>
    <w:rsid w:val="00285FBD"/>
    <w:rsid w:val="00292012"/>
    <w:rsid w:val="00293D65"/>
    <w:rsid w:val="00294CD7"/>
    <w:rsid w:val="002979D7"/>
    <w:rsid w:val="002A7331"/>
    <w:rsid w:val="002A7BAD"/>
    <w:rsid w:val="002B0144"/>
    <w:rsid w:val="002B6B62"/>
    <w:rsid w:val="002C0478"/>
    <w:rsid w:val="002D19BC"/>
    <w:rsid w:val="002D1A8B"/>
    <w:rsid w:val="002D7C3D"/>
    <w:rsid w:val="002E15FC"/>
    <w:rsid w:val="002E4D9E"/>
    <w:rsid w:val="002E5D61"/>
    <w:rsid w:val="002F0D06"/>
    <w:rsid w:val="002F19C3"/>
    <w:rsid w:val="002F2B36"/>
    <w:rsid w:val="002F37FC"/>
    <w:rsid w:val="002F7D17"/>
    <w:rsid w:val="003005D0"/>
    <w:rsid w:val="00301A73"/>
    <w:rsid w:val="00316180"/>
    <w:rsid w:val="00317572"/>
    <w:rsid w:val="00320C72"/>
    <w:rsid w:val="00320D1A"/>
    <w:rsid w:val="00325444"/>
    <w:rsid w:val="00325697"/>
    <w:rsid w:val="00335B8A"/>
    <w:rsid w:val="00335F50"/>
    <w:rsid w:val="00337F2F"/>
    <w:rsid w:val="00341481"/>
    <w:rsid w:val="00341907"/>
    <w:rsid w:val="003421C5"/>
    <w:rsid w:val="0034269D"/>
    <w:rsid w:val="00344361"/>
    <w:rsid w:val="00344883"/>
    <w:rsid w:val="003448BE"/>
    <w:rsid w:val="00350E72"/>
    <w:rsid w:val="0035206B"/>
    <w:rsid w:val="00363800"/>
    <w:rsid w:val="00364167"/>
    <w:rsid w:val="003642C6"/>
    <w:rsid w:val="00364AEF"/>
    <w:rsid w:val="003719A1"/>
    <w:rsid w:val="00371A88"/>
    <w:rsid w:val="00375DEE"/>
    <w:rsid w:val="003763BD"/>
    <w:rsid w:val="003771DB"/>
    <w:rsid w:val="00377A91"/>
    <w:rsid w:val="00380DA1"/>
    <w:rsid w:val="003816AC"/>
    <w:rsid w:val="003822D6"/>
    <w:rsid w:val="0038365B"/>
    <w:rsid w:val="00385207"/>
    <w:rsid w:val="0038552F"/>
    <w:rsid w:val="003878F3"/>
    <w:rsid w:val="003879A6"/>
    <w:rsid w:val="0039038C"/>
    <w:rsid w:val="003916FB"/>
    <w:rsid w:val="00392517"/>
    <w:rsid w:val="00393DF9"/>
    <w:rsid w:val="00396433"/>
    <w:rsid w:val="00396F29"/>
    <w:rsid w:val="00397A21"/>
    <w:rsid w:val="003A0A09"/>
    <w:rsid w:val="003A2CB2"/>
    <w:rsid w:val="003A53EF"/>
    <w:rsid w:val="003A6477"/>
    <w:rsid w:val="003A7DB1"/>
    <w:rsid w:val="003B256E"/>
    <w:rsid w:val="003C201E"/>
    <w:rsid w:val="003C4689"/>
    <w:rsid w:val="003C69CD"/>
    <w:rsid w:val="003D2E31"/>
    <w:rsid w:val="003D41E4"/>
    <w:rsid w:val="003D79B3"/>
    <w:rsid w:val="003D7A6B"/>
    <w:rsid w:val="003E3FD8"/>
    <w:rsid w:val="003E54D5"/>
    <w:rsid w:val="003E7310"/>
    <w:rsid w:val="003F219A"/>
    <w:rsid w:val="00402D16"/>
    <w:rsid w:val="00402D9F"/>
    <w:rsid w:val="00404423"/>
    <w:rsid w:val="00411C51"/>
    <w:rsid w:val="00423773"/>
    <w:rsid w:val="00426B13"/>
    <w:rsid w:val="00430452"/>
    <w:rsid w:val="00437CB1"/>
    <w:rsid w:val="00441FB0"/>
    <w:rsid w:val="00444AC2"/>
    <w:rsid w:val="00446399"/>
    <w:rsid w:val="00446F8D"/>
    <w:rsid w:val="00453CE8"/>
    <w:rsid w:val="00456DA1"/>
    <w:rsid w:val="00461951"/>
    <w:rsid w:val="00461F6C"/>
    <w:rsid w:val="00463F7F"/>
    <w:rsid w:val="00464D22"/>
    <w:rsid w:val="00465299"/>
    <w:rsid w:val="00465C13"/>
    <w:rsid w:val="004663D5"/>
    <w:rsid w:val="00474B29"/>
    <w:rsid w:val="00474C44"/>
    <w:rsid w:val="00477793"/>
    <w:rsid w:val="004811A1"/>
    <w:rsid w:val="004811AE"/>
    <w:rsid w:val="00484F96"/>
    <w:rsid w:val="004862E6"/>
    <w:rsid w:val="00490178"/>
    <w:rsid w:val="00491258"/>
    <w:rsid w:val="00492AB4"/>
    <w:rsid w:val="0049631A"/>
    <w:rsid w:val="004978C4"/>
    <w:rsid w:val="004A3812"/>
    <w:rsid w:val="004A3ECD"/>
    <w:rsid w:val="004B2106"/>
    <w:rsid w:val="004B5BA0"/>
    <w:rsid w:val="004B63E5"/>
    <w:rsid w:val="004B6A6D"/>
    <w:rsid w:val="004C182C"/>
    <w:rsid w:val="004C6167"/>
    <w:rsid w:val="004D04CE"/>
    <w:rsid w:val="004D6749"/>
    <w:rsid w:val="004F08C5"/>
    <w:rsid w:val="00501BB9"/>
    <w:rsid w:val="00501CD3"/>
    <w:rsid w:val="005049F1"/>
    <w:rsid w:val="00504B7D"/>
    <w:rsid w:val="00516F07"/>
    <w:rsid w:val="00522048"/>
    <w:rsid w:val="00524CDD"/>
    <w:rsid w:val="00526268"/>
    <w:rsid w:val="005275A6"/>
    <w:rsid w:val="00530C2F"/>
    <w:rsid w:val="00532F96"/>
    <w:rsid w:val="00537F9E"/>
    <w:rsid w:val="00537FD1"/>
    <w:rsid w:val="0054518A"/>
    <w:rsid w:val="0054547F"/>
    <w:rsid w:val="00545D7B"/>
    <w:rsid w:val="00546020"/>
    <w:rsid w:val="0054785D"/>
    <w:rsid w:val="0055142D"/>
    <w:rsid w:val="00553121"/>
    <w:rsid w:val="00561110"/>
    <w:rsid w:val="00562F77"/>
    <w:rsid w:val="00564887"/>
    <w:rsid w:val="00567346"/>
    <w:rsid w:val="005676B2"/>
    <w:rsid w:val="00571188"/>
    <w:rsid w:val="00571447"/>
    <w:rsid w:val="00572DE6"/>
    <w:rsid w:val="0057315F"/>
    <w:rsid w:val="00584246"/>
    <w:rsid w:val="00587408"/>
    <w:rsid w:val="00591C14"/>
    <w:rsid w:val="00596709"/>
    <w:rsid w:val="005A5CCE"/>
    <w:rsid w:val="005A659E"/>
    <w:rsid w:val="005A7382"/>
    <w:rsid w:val="005C14A2"/>
    <w:rsid w:val="005C1BFB"/>
    <w:rsid w:val="005C3525"/>
    <w:rsid w:val="005C634D"/>
    <w:rsid w:val="005C6B3E"/>
    <w:rsid w:val="005D0BC8"/>
    <w:rsid w:val="005D1BF1"/>
    <w:rsid w:val="005D2034"/>
    <w:rsid w:val="005D5404"/>
    <w:rsid w:val="005D5DD7"/>
    <w:rsid w:val="005D5FAC"/>
    <w:rsid w:val="005D7167"/>
    <w:rsid w:val="005E1CF3"/>
    <w:rsid w:val="005E3CA4"/>
    <w:rsid w:val="005E614D"/>
    <w:rsid w:val="005E6A6E"/>
    <w:rsid w:val="005E75C0"/>
    <w:rsid w:val="005F24F7"/>
    <w:rsid w:val="005F7209"/>
    <w:rsid w:val="00610F2C"/>
    <w:rsid w:val="006115CE"/>
    <w:rsid w:val="00611B45"/>
    <w:rsid w:val="00612A1F"/>
    <w:rsid w:val="00613018"/>
    <w:rsid w:val="00614CC9"/>
    <w:rsid w:val="00616096"/>
    <w:rsid w:val="006207B1"/>
    <w:rsid w:val="00622F5F"/>
    <w:rsid w:val="006239C7"/>
    <w:rsid w:val="00623D15"/>
    <w:rsid w:val="00625713"/>
    <w:rsid w:val="00625F27"/>
    <w:rsid w:val="00626424"/>
    <w:rsid w:val="00626C25"/>
    <w:rsid w:val="0062768A"/>
    <w:rsid w:val="00634B4D"/>
    <w:rsid w:val="00643E07"/>
    <w:rsid w:val="0064596D"/>
    <w:rsid w:val="00646D6D"/>
    <w:rsid w:val="00647B96"/>
    <w:rsid w:val="00650C6A"/>
    <w:rsid w:val="00652D07"/>
    <w:rsid w:val="00654FDE"/>
    <w:rsid w:val="00656261"/>
    <w:rsid w:val="00661BEA"/>
    <w:rsid w:val="00666C7B"/>
    <w:rsid w:val="00670B70"/>
    <w:rsid w:val="00672B9F"/>
    <w:rsid w:val="00673674"/>
    <w:rsid w:val="00680227"/>
    <w:rsid w:val="00681AD6"/>
    <w:rsid w:val="00685781"/>
    <w:rsid w:val="00691135"/>
    <w:rsid w:val="00691DC0"/>
    <w:rsid w:val="00694A28"/>
    <w:rsid w:val="00695DA0"/>
    <w:rsid w:val="00695FA7"/>
    <w:rsid w:val="006974AC"/>
    <w:rsid w:val="006A196A"/>
    <w:rsid w:val="006A2847"/>
    <w:rsid w:val="006A69CA"/>
    <w:rsid w:val="006A7F3B"/>
    <w:rsid w:val="006B3443"/>
    <w:rsid w:val="006B3E85"/>
    <w:rsid w:val="006B4F03"/>
    <w:rsid w:val="006B7269"/>
    <w:rsid w:val="006B7840"/>
    <w:rsid w:val="006C10FA"/>
    <w:rsid w:val="006C3913"/>
    <w:rsid w:val="006C42D1"/>
    <w:rsid w:val="006C6AA9"/>
    <w:rsid w:val="006D0291"/>
    <w:rsid w:val="006D467B"/>
    <w:rsid w:val="006D75C3"/>
    <w:rsid w:val="006E2A6E"/>
    <w:rsid w:val="006E53FE"/>
    <w:rsid w:val="006E6105"/>
    <w:rsid w:val="006E6DFF"/>
    <w:rsid w:val="006E747D"/>
    <w:rsid w:val="006F0346"/>
    <w:rsid w:val="006F3CA7"/>
    <w:rsid w:val="006F4423"/>
    <w:rsid w:val="006F60EF"/>
    <w:rsid w:val="006F7F44"/>
    <w:rsid w:val="00700510"/>
    <w:rsid w:val="007027C5"/>
    <w:rsid w:val="0070534A"/>
    <w:rsid w:val="00706ECE"/>
    <w:rsid w:val="00712807"/>
    <w:rsid w:val="00716529"/>
    <w:rsid w:val="00722DFE"/>
    <w:rsid w:val="00723CB7"/>
    <w:rsid w:val="0073047A"/>
    <w:rsid w:val="00730B96"/>
    <w:rsid w:val="00731D23"/>
    <w:rsid w:val="00734A68"/>
    <w:rsid w:val="00734B24"/>
    <w:rsid w:val="00734B4A"/>
    <w:rsid w:val="00734D6B"/>
    <w:rsid w:val="00735E37"/>
    <w:rsid w:val="0073708A"/>
    <w:rsid w:val="007374E3"/>
    <w:rsid w:val="00740A3A"/>
    <w:rsid w:val="007412F8"/>
    <w:rsid w:val="00742904"/>
    <w:rsid w:val="00745ED2"/>
    <w:rsid w:val="00746F40"/>
    <w:rsid w:val="00747965"/>
    <w:rsid w:val="00750B8E"/>
    <w:rsid w:val="00751137"/>
    <w:rsid w:val="00751376"/>
    <w:rsid w:val="00752E68"/>
    <w:rsid w:val="007543FE"/>
    <w:rsid w:val="00755745"/>
    <w:rsid w:val="00757B78"/>
    <w:rsid w:val="00760180"/>
    <w:rsid w:val="00760CAF"/>
    <w:rsid w:val="00762AF8"/>
    <w:rsid w:val="007636C8"/>
    <w:rsid w:val="0076432D"/>
    <w:rsid w:val="007655BA"/>
    <w:rsid w:val="00767E57"/>
    <w:rsid w:val="007732EC"/>
    <w:rsid w:val="00775620"/>
    <w:rsid w:val="00782B33"/>
    <w:rsid w:val="007859A3"/>
    <w:rsid w:val="00786390"/>
    <w:rsid w:val="00790567"/>
    <w:rsid w:val="00791207"/>
    <w:rsid w:val="00796ACE"/>
    <w:rsid w:val="007A4B31"/>
    <w:rsid w:val="007A5CC1"/>
    <w:rsid w:val="007A5DB8"/>
    <w:rsid w:val="007A7E3B"/>
    <w:rsid w:val="007B5600"/>
    <w:rsid w:val="007C46EF"/>
    <w:rsid w:val="007C480C"/>
    <w:rsid w:val="007D5CF5"/>
    <w:rsid w:val="007E4C04"/>
    <w:rsid w:val="007E4FEE"/>
    <w:rsid w:val="007F5AF0"/>
    <w:rsid w:val="00803347"/>
    <w:rsid w:val="0080584B"/>
    <w:rsid w:val="00810FD0"/>
    <w:rsid w:val="00812124"/>
    <w:rsid w:val="00821DE7"/>
    <w:rsid w:val="00821FCB"/>
    <w:rsid w:val="0082442F"/>
    <w:rsid w:val="008314EB"/>
    <w:rsid w:val="0083408D"/>
    <w:rsid w:val="00834A86"/>
    <w:rsid w:val="00836CDA"/>
    <w:rsid w:val="008402FF"/>
    <w:rsid w:val="00840D42"/>
    <w:rsid w:val="00842B6C"/>
    <w:rsid w:val="008438BD"/>
    <w:rsid w:val="008448E3"/>
    <w:rsid w:val="00857D38"/>
    <w:rsid w:val="00861230"/>
    <w:rsid w:val="008619DC"/>
    <w:rsid w:val="00862003"/>
    <w:rsid w:val="0086326E"/>
    <w:rsid w:val="0086365C"/>
    <w:rsid w:val="00875384"/>
    <w:rsid w:val="00875D49"/>
    <w:rsid w:val="00882FD7"/>
    <w:rsid w:val="008833F8"/>
    <w:rsid w:val="00883C53"/>
    <w:rsid w:val="008859FC"/>
    <w:rsid w:val="008924A6"/>
    <w:rsid w:val="0089301C"/>
    <w:rsid w:val="0089406E"/>
    <w:rsid w:val="00896C98"/>
    <w:rsid w:val="00897499"/>
    <w:rsid w:val="008A1D5F"/>
    <w:rsid w:val="008A31B3"/>
    <w:rsid w:val="008A3584"/>
    <w:rsid w:val="008A61B9"/>
    <w:rsid w:val="008A6AFC"/>
    <w:rsid w:val="008B0C72"/>
    <w:rsid w:val="008B125C"/>
    <w:rsid w:val="008B23D2"/>
    <w:rsid w:val="008C0149"/>
    <w:rsid w:val="008C1869"/>
    <w:rsid w:val="008D1D6F"/>
    <w:rsid w:val="008D5F06"/>
    <w:rsid w:val="008E0CE2"/>
    <w:rsid w:val="008E222B"/>
    <w:rsid w:val="008E7AC5"/>
    <w:rsid w:val="008F2A75"/>
    <w:rsid w:val="008F44D0"/>
    <w:rsid w:val="008F5BEF"/>
    <w:rsid w:val="008F5F80"/>
    <w:rsid w:val="00900715"/>
    <w:rsid w:val="009012C1"/>
    <w:rsid w:val="0090152A"/>
    <w:rsid w:val="00910D57"/>
    <w:rsid w:val="00912112"/>
    <w:rsid w:val="009149EB"/>
    <w:rsid w:val="009268F5"/>
    <w:rsid w:val="00927C74"/>
    <w:rsid w:val="00930751"/>
    <w:rsid w:val="00933645"/>
    <w:rsid w:val="009337DA"/>
    <w:rsid w:val="00933D84"/>
    <w:rsid w:val="0094640D"/>
    <w:rsid w:val="00950712"/>
    <w:rsid w:val="00953151"/>
    <w:rsid w:val="00954830"/>
    <w:rsid w:val="009555B1"/>
    <w:rsid w:val="009558FC"/>
    <w:rsid w:val="00960259"/>
    <w:rsid w:val="009637C1"/>
    <w:rsid w:val="00963B91"/>
    <w:rsid w:val="009704E5"/>
    <w:rsid w:val="00970710"/>
    <w:rsid w:val="0097211F"/>
    <w:rsid w:val="0097776C"/>
    <w:rsid w:val="0097779B"/>
    <w:rsid w:val="0098661C"/>
    <w:rsid w:val="009866FD"/>
    <w:rsid w:val="0098767E"/>
    <w:rsid w:val="00991E73"/>
    <w:rsid w:val="0099382A"/>
    <w:rsid w:val="00996915"/>
    <w:rsid w:val="00996FC8"/>
    <w:rsid w:val="009A44BA"/>
    <w:rsid w:val="009A7679"/>
    <w:rsid w:val="009B2BBC"/>
    <w:rsid w:val="009B341B"/>
    <w:rsid w:val="009B3A1F"/>
    <w:rsid w:val="009B57DA"/>
    <w:rsid w:val="009C0D19"/>
    <w:rsid w:val="009C745B"/>
    <w:rsid w:val="009D0332"/>
    <w:rsid w:val="009D057C"/>
    <w:rsid w:val="009D117A"/>
    <w:rsid w:val="009D38ED"/>
    <w:rsid w:val="009D4922"/>
    <w:rsid w:val="009D5383"/>
    <w:rsid w:val="009D5A18"/>
    <w:rsid w:val="009E256F"/>
    <w:rsid w:val="009E30AA"/>
    <w:rsid w:val="009E3490"/>
    <w:rsid w:val="009E3DD4"/>
    <w:rsid w:val="009E46FA"/>
    <w:rsid w:val="009E5573"/>
    <w:rsid w:val="009E68F4"/>
    <w:rsid w:val="009E69DD"/>
    <w:rsid w:val="009F056D"/>
    <w:rsid w:val="009F2243"/>
    <w:rsid w:val="00A01948"/>
    <w:rsid w:val="00A0686C"/>
    <w:rsid w:val="00A07C8F"/>
    <w:rsid w:val="00A15DCA"/>
    <w:rsid w:val="00A1750F"/>
    <w:rsid w:val="00A210EC"/>
    <w:rsid w:val="00A237A1"/>
    <w:rsid w:val="00A25131"/>
    <w:rsid w:val="00A25267"/>
    <w:rsid w:val="00A2540E"/>
    <w:rsid w:val="00A264BC"/>
    <w:rsid w:val="00A26BF3"/>
    <w:rsid w:val="00A27BF8"/>
    <w:rsid w:val="00A27D6A"/>
    <w:rsid w:val="00A3384F"/>
    <w:rsid w:val="00A3493A"/>
    <w:rsid w:val="00A36189"/>
    <w:rsid w:val="00A3687F"/>
    <w:rsid w:val="00A37DE8"/>
    <w:rsid w:val="00A472C8"/>
    <w:rsid w:val="00A51774"/>
    <w:rsid w:val="00A51ED6"/>
    <w:rsid w:val="00A52794"/>
    <w:rsid w:val="00A61799"/>
    <w:rsid w:val="00A63556"/>
    <w:rsid w:val="00A67959"/>
    <w:rsid w:val="00A711EB"/>
    <w:rsid w:val="00A71C2C"/>
    <w:rsid w:val="00A8044E"/>
    <w:rsid w:val="00A824CD"/>
    <w:rsid w:val="00A834CE"/>
    <w:rsid w:val="00A87724"/>
    <w:rsid w:val="00A9294A"/>
    <w:rsid w:val="00A93940"/>
    <w:rsid w:val="00A95A92"/>
    <w:rsid w:val="00AA2F18"/>
    <w:rsid w:val="00AA53C6"/>
    <w:rsid w:val="00AA7A3B"/>
    <w:rsid w:val="00AB19BD"/>
    <w:rsid w:val="00AB6B17"/>
    <w:rsid w:val="00AC1090"/>
    <w:rsid w:val="00AC6648"/>
    <w:rsid w:val="00AC78B8"/>
    <w:rsid w:val="00AD1962"/>
    <w:rsid w:val="00AD2232"/>
    <w:rsid w:val="00AD2D2C"/>
    <w:rsid w:val="00AD3DBE"/>
    <w:rsid w:val="00AE1F54"/>
    <w:rsid w:val="00AE51DC"/>
    <w:rsid w:val="00AE6DDC"/>
    <w:rsid w:val="00AF0F4A"/>
    <w:rsid w:val="00AF7603"/>
    <w:rsid w:val="00B0165E"/>
    <w:rsid w:val="00B06994"/>
    <w:rsid w:val="00B14943"/>
    <w:rsid w:val="00B14D00"/>
    <w:rsid w:val="00B15721"/>
    <w:rsid w:val="00B233A9"/>
    <w:rsid w:val="00B2489C"/>
    <w:rsid w:val="00B33556"/>
    <w:rsid w:val="00B344A1"/>
    <w:rsid w:val="00B34722"/>
    <w:rsid w:val="00B431CA"/>
    <w:rsid w:val="00B4377C"/>
    <w:rsid w:val="00B440F1"/>
    <w:rsid w:val="00B45776"/>
    <w:rsid w:val="00B47A5E"/>
    <w:rsid w:val="00B53D98"/>
    <w:rsid w:val="00B61025"/>
    <w:rsid w:val="00B63AE8"/>
    <w:rsid w:val="00B66939"/>
    <w:rsid w:val="00B719ED"/>
    <w:rsid w:val="00B72807"/>
    <w:rsid w:val="00B72AA2"/>
    <w:rsid w:val="00B76C1B"/>
    <w:rsid w:val="00B815E2"/>
    <w:rsid w:val="00B81BB3"/>
    <w:rsid w:val="00B83061"/>
    <w:rsid w:val="00B8319E"/>
    <w:rsid w:val="00B84FF5"/>
    <w:rsid w:val="00B9013F"/>
    <w:rsid w:val="00B92C56"/>
    <w:rsid w:val="00B937AE"/>
    <w:rsid w:val="00B9533F"/>
    <w:rsid w:val="00B961C3"/>
    <w:rsid w:val="00BA0168"/>
    <w:rsid w:val="00BA1304"/>
    <w:rsid w:val="00BA1712"/>
    <w:rsid w:val="00BA401C"/>
    <w:rsid w:val="00BA4D8F"/>
    <w:rsid w:val="00BB0174"/>
    <w:rsid w:val="00BB06A6"/>
    <w:rsid w:val="00BB10C7"/>
    <w:rsid w:val="00BB13F2"/>
    <w:rsid w:val="00BB40D5"/>
    <w:rsid w:val="00BB7501"/>
    <w:rsid w:val="00BC4A34"/>
    <w:rsid w:val="00BC7E4A"/>
    <w:rsid w:val="00BD2C89"/>
    <w:rsid w:val="00BD57C1"/>
    <w:rsid w:val="00BE4EF8"/>
    <w:rsid w:val="00BF067B"/>
    <w:rsid w:val="00BF11D9"/>
    <w:rsid w:val="00BF24C4"/>
    <w:rsid w:val="00BF3453"/>
    <w:rsid w:val="00BF43F5"/>
    <w:rsid w:val="00BF586F"/>
    <w:rsid w:val="00BF7150"/>
    <w:rsid w:val="00C00358"/>
    <w:rsid w:val="00C036E9"/>
    <w:rsid w:val="00C06BA3"/>
    <w:rsid w:val="00C100FD"/>
    <w:rsid w:val="00C115FD"/>
    <w:rsid w:val="00C1307C"/>
    <w:rsid w:val="00C15A66"/>
    <w:rsid w:val="00C21872"/>
    <w:rsid w:val="00C2274A"/>
    <w:rsid w:val="00C23A17"/>
    <w:rsid w:val="00C24886"/>
    <w:rsid w:val="00C26F9F"/>
    <w:rsid w:val="00C27415"/>
    <w:rsid w:val="00C3445A"/>
    <w:rsid w:val="00C37861"/>
    <w:rsid w:val="00C406A7"/>
    <w:rsid w:val="00C41DB9"/>
    <w:rsid w:val="00C436B3"/>
    <w:rsid w:val="00C51AA3"/>
    <w:rsid w:val="00C52D52"/>
    <w:rsid w:val="00C5330A"/>
    <w:rsid w:val="00C53BE4"/>
    <w:rsid w:val="00C544A2"/>
    <w:rsid w:val="00C56466"/>
    <w:rsid w:val="00C57C94"/>
    <w:rsid w:val="00C6389C"/>
    <w:rsid w:val="00C63B40"/>
    <w:rsid w:val="00C720FD"/>
    <w:rsid w:val="00C75F4B"/>
    <w:rsid w:val="00C77123"/>
    <w:rsid w:val="00C819C4"/>
    <w:rsid w:val="00C85834"/>
    <w:rsid w:val="00C9241C"/>
    <w:rsid w:val="00C96325"/>
    <w:rsid w:val="00CA08DF"/>
    <w:rsid w:val="00CA134F"/>
    <w:rsid w:val="00CA2A9A"/>
    <w:rsid w:val="00CA5B44"/>
    <w:rsid w:val="00CB2AFA"/>
    <w:rsid w:val="00CB3A3C"/>
    <w:rsid w:val="00CC0BF6"/>
    <w:rsid w:val="00CC10F7"/>
    <w:rsid w:val="00CC1B8D"/>
    <w:rsid w:val="00CC30EF"/>
    <w:rsid w:val="00CC521D"/>
    <w:rsid w:val="00CD457C"/>
    <w:rsid w:val="00CD78CF"/>
    <w:rsid w:val="00CD7A57"/>
    <w:rsid w:val="00CE0307"/>
    <w:rsid w:val="00CE21B3"/>
    <w:rsid w:val="00CE3CBD"/>
    <w:rsid w:val="00CE416C"/>
    <w:rsid w:val="00CE4D58"/>
    <w:rsid w:val="00CE4FDE"/>
    <w:rsid w:val="00CE7906"/>
    <w:rsid w:val="00CF3050"/>
    <w:rsid w:val="00CF41F6"/>
    <w:rsid w:val="00D0014A"/>
    <w:rsid w:val="00D04781"/>
    <w:rsid w:val="00D05870"/>
    <w:rsid w:val="00D10E93"/>
    <w:rsid w:val="00D12764"/>
    <w:rsid w:val="00D1540D"/>
    <w:rsid w:val="00D15749"/>
    <w:rsid w:val="00D16C13"/>
    <w:rsid w:val="00D20F8C"/>
    <w:rsid w:val="00D223D9"/>
    <w:rsid w:val="00D235A5"/>
    <w:rsid w:val="00D3058D"/>
    <w:rsid w:val="00D30F4B"/>
    <w:rsid w:val="00D35078"/>
    <w:rsid w:val="00D41086"/>
    <w:rsid w:val="00D440FF"/>
    <w:rsid w:val="00D46188"/>
    <w:rsid w:val="00D50F9E"/>
    <w:rsid w:val="00D53B66"/>
    <w:rsid w:val="00D53E76"/>
    <w:rsid w:val="00D551E1"/>
    <w:rsid w:val="00D56E61"/>
    <w:rsid w:val="00D60274"/>
    <w:rsid w:val="00D6124A"/>
    <w:rsid w:val="00D76391"/>
    <w:rsid w:val="00D770A2"/>
    <w:rsid w:val="00D87168"/>
    <w:rsid w:val="00D87DBD"/>
    <w:rsid w:val="00D90A49"/>
    <w:rsid w:val="00D90C80"/>
    <w:rsid w:val="00D90D00"/>
    <w:rsid w:val="00D90E23"/>
    <w:rsid w:val="00D91E00"/>
    <w:rsid w:val="00D9589E"/>
    <w:rsid w:val="00DA24C4"/>
    <w:rsid w:val="00DA5533"/>
    <w:rsid w:val="00DA6413"/>
    <w:rsid w:val="00DA65B3"/>
    <w:rsid w:val="00DA6C84"/>
    <w:rsid w:val="00DA7C39"/>
    <w:rsid w:val="00DB396F"/>
    <w:rsid w:val="00DB6784"/>
    <w:rsid w:val="00DB69F1"/>
    <w:rsid w:val="00DB7ACC"/>
    <w:rsid w:val="00DC15E2"/>
    <w:rsid w:val="00DC1783"/>
    <w:rsid w:val="00DC44E4"/>
    <w:rsid w:val="00DC51E5"/>
    <w:rsid w:val="00DC70A2"/>
    <w:rsid w:val="00DD28F4"/>
    <w:rsid w:val="00DD4F20"/>
    <w:rsid w:val="00DF0016"/>
    <w:rsid w:val="00DF00D8"/>
    <w:rsid w:val="00DF09D8"/>
    <w:rsid w:val="00DF4B4A"/>
    <w:rsid w:val="00DF4CBD"/>
    <w:rsid w:val="00DF529E"/>
    <w:rsid w:val="00DF6334"/>
    <w:rsid w:val="00DF7E71"/>
    <w:rsid w:val="00E020C1"/>
    <w:rsid w:val="00E103B9"/>
    <w:rsid w:val="00E1261D"/>
    <w:rsid w:val="00E14AFF"/>
    <w:rsid w:val="00E16B8C"/>
    <w:rsid w:val="00E171A8"/>
    <w:rsid w:val="00E17534"/>
    <w:rsid w:val="00E20C84"/>
    <w:rsid w:val="00E262DF"/>
    <w:rsid w:val="00E31EF1"/>
    <w:rsid w:val="00E35A36"/>
    <w:rsid w:val="00E35BEE"/>
    <w:rsid w:val="00E4119E"/>
    <w:rsid w:val="00E4202B"/>
    <w:rsid w:val="00E423F6"/>
    <w:rsid w:val="00E43649"/>
    <w:rsid w:val="00E44E04"/>
    <w:rsid w:val="00E4743B"/>
    <w:rsid w:val="00E5050C"/>
    <w:rsid w:val="00E5551E"/>
    <w:rsid w:val="00E63D96"/>
    <w:rsid w:val="00E82364"/>
    <w:rsid w:val="00E83F26"/>
    <w:rsid w:val="00E8548D"/>
    <w:rsid w:val="00E86FCD"/>
    <w:rsid w:val="00E8736C"/>
    <w:rsid w:val="00E93225"/>
    <w:rsid w:val="00E96DF4"/>
    <w:rsid w:val="00E96F7C"/>
    <w:rsid w:val="00E97BE2"/>
    <w:rsid w:val="00EA0186"/>
    <w:rsid w:val="00EA0618"/>
    <w:rsid w:val="00EA08CA"/>
    <w:rsid w:val="00EA4DAE"/>
    <w:rsid w:val="00EA52F1"/>
    <w:rsid w:val="00EA5B43"/>
    <w:rsid w:val="00EA6D30"/>
    <w:rsid w:val="00EB0670"/>
    <w:rsid w:val="00EB0F1D"/>
    <w:rsid w:val="00EB3F6D"/>
    <w:rsid w:val="00EC0518"/>
    <w:rsid w:val="00EC39AD"/>
    <w:rsid w:val="00EC4277"/>
    <w:rsid w:val="00EC501E"/>
    <w:rsid w:val="00EC5790"/>
    <w:rsid w:val="00EC5864"/>
    <w:rsid w:val="00ED722C"/>
    <w:rsid w:val="00EE01CA"/>
    <w:rsid w:val="00EE0F2B"/>
    <w:rsid w:val="00EE2F2F"/>
    <w:rsid w:val="00EE3489"/>
    <w:rsid w:val="00EE460E"/>
    <w:rsid w:val="00EE486C"/>
    <w:rsid w:val="00EF3F0A"/>
    <w:rsid w:val="00EF5FC6"/>
    <w:rsid w:val="00EF6EFA"/>
    <w:rsid w:val="00F01FFC"/>
    <w:rsid w:val="00F0222E"/>
    <w:rsid w:val="00F022F8"/>
    <w:rsid w:val="00F12C60"/>
    <w:rsid w:val="00F142D4"/>
    <w:rsid w:val="00F17B33"/>
    <w:rsid w:val="00F21F9D"/>
    <w:rsid w:val="00F25080"/>
    <w:rsid w:val="00F25AE1"/>
    <w:rsid w:val="00F27080"/>
    <w:rsid w:val="00F40F8B"/>
    <w:rsid w:val="00F41AE7"/>
    <w:rsid w:val="00F41CB9"/>
    <w:rsid w:val="00F45B1F"/>
    <w:rsid w:val="00F47637"/>
    <w:rsid w:val="00F52FB7"/>
    <w:rsid w:val="00F53788"/>
    <w:rsid w:val="00F53B0D"/>
    <w:rsid w:val="00F57286"/>
    <w:rsid w:val="00F60775"/>
    <w:rsid w:val="00F62B78"/>
    <w:rsid w:val="00F7219E"/>
    <w:rsid w:val="00F724E9"/>
    <w:rsid w:val="00F73DB0"/>
    <w:rsid w:val="00F752F8"/>
    <w:rsid w:val="00F75B6E"/>
    <w:rsid w:val="00F80EA7"/>
    <w:rsid w:val="00F8442E"/>
    <w:rsid w:val="00F84CE0"/>
    <w:rsid w:val="00F85F41"/>
    <w:rsid w:val="00F93A39"/>
    <w:rsid w:val="00FB0F57"/>
    <w:rsid w:val="00FB2894"/>
    <w:rsid w:val="00FB322C"/>
    <w:rsid w:val="00FB5A54"/>
    <w:rsid w:val="00FB7C3B"/>
    <w:rsid w:val="00FC1913"/>
    <w:rsid w:val="00FC4F89"/>
    <w:rsid w:val="00FC64A6"/>
    <w:rsid w:val="00FD3F20"/>
    <w:rsid w:val="00FE337C"/>
    <w:rsid w:val="00FE4560"/>
    <w:rsid w:val="00FE4563"/>
    <w:rsid w:val="00FF0EFB"/>
    <w:rsid w:val="00FF52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uiPriority="35"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A9A"/>
    <w:pPr>
      <w:spacing w:after="200" w:line="276" w:lineRule="auto"/>
    </w:pPr>
    <w:rPr>
      <w:rFonts w:ascii="Times New Roman" w:hAnsi="Times New Roman"/>
      <w:sz w:val="24"/>
      <w:szCs w:val="22"/>
    </w:rPr>
  </w:style>
  <w:style w:type="paragraph" w:styleId="Heading1">
    <w:name w:val="heading 1"/>
    <w:basedOn w:val="Normal"/>
    <w:next w:val="Normal"/>
    <w:link w:val="Heading1Char"/>
    <w:autoRedefine/>
    <w:uiPriority w:val="9"/>
    <w:qFormat/>
    <w:rsid w:val="00537F9E"/>
    <w:pPr>
      <w:keepNext/>
      <w:keepLines/>
      <w:spacing w:after="0" w:line="480" w:lineRule="auto"/>
      <w:jc w:val="center"/>
      <w:outlineLvl w:val="0"/>
    </w:pPr>
    <w:rPr>
      <w:rFonts w:eastAsia="Times New Roman"/>
      <w:b/>
      <w:bCs/>
      <w:noProof/>
      <w:szCs w:val="24"/>
    </w:rPr>
  </w:style>
  <w:style w:type="paragraph" w:styleId="Heading2">
    <w:name w:val="heading 2"/>
    <w:next w:val="Normal"/>
    <w:link w:val="Heading2Char"/>
    <w:autoRedefine/>
    <w:uiPriority w:val="9"/>
    <w:unhideWhenUsed/>
    <w:qFormat/>
    <w:rsid w:val="008C0149"/>
    <w:pPr>
      <w:keepNext/>
      <w:numPr>
        <w:numId w:val="1"/>
      </w:numPr>
      <w:spacing w:line="480" w:lineRule="exact"/>
      <w:ind w:left="284" w:hanging="284"/>
      <w:jc w:val="both"/>
      <w:outlineLvl w:val="1"/>
    </w:pPr>
    <w:rPr>
      <w:rFonts w:ascii="Times New Roman" w:eastAsia="Times New Roman" w:hAnsi="Times New Roman" w:cs="Arial"/>
      <w:b/>
      <w:bCs/>
      <w:iCs/>
      <w:sz w:val="24"/>
      <w:szCs w:val="22"/>
    </w:rPr>
  </w:style>
  <w:style w:type="paragraph" w:styleId="Heading3">
    <w:name w:val="heading 3"/>
    <w:basedOn w:val="Normal"/>
    <w:next w:val="Normal"/>
    <w:link w:val="Heading3Char"/>
    <w:uiPriority w:val="9"/>
    <w:semiHidden/>
    <w:unhideWhenUsed/>
    <w:qFormat/>
    <w:rsid w:val="004D6749"/>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7F9E"/>
    <w:rPr>
      <w:rFonts w:ascii="Times New Roman" w:eastAsia="Times New Roman" w:hAnsi="Times New Roman"/>
      <w:b/>
      <w:bCs/>
      <w:noProof/>
      <w:sz w:val="24"/>
      <w:szCs w:val="24"/>
    </w:rPr>
  </w:style>
  <w:style w:type="character" w:customStyle="1" w:styleId="Heading2Char">
    <w:name w:val="Heading 2 Char"/>
    <w:basedOn w:val="DefaultParagraphFont"/>
    <w:link w:val="Heading2"/>
    <w:uiPriority w:val="9"/>
    <w:rsid w:val="008C0149"/>
    <w:rPr>
      <w:rFonts w:ascii="Times New Roman" w:eastAsia="Times New Roman" w:hAnsi="Times New Roman" w:cs="Arial"/>
      <w:b/>
      <w:bCs/>
      <w:iCs/>
      <w:sz w:val="24"/>
      <w:szCs w:val="22"/>
    </w:rPr>
  </w:style>
  <w:style w:type="character" w:styleId="Strong">
    <w:name w:val="Strong"/>
    <w:basedOn w:val="DefaultParagraphFont"/>
    <w:uiPriority w:val="22"/>
    <w:qFormat/>
    <w:rsid w:val="00FE4563"/>
    <w:rPr>
      <w:b/>
      <w:bCs/>
    </w:rPr>
  </w:style>
  <w:style w:type="paragraph" w:styleId="ListParagraph">
    <w:name w:val="List Paragraph"/>
    <w:aliases w:val="Body of text"/>
    <w:basedOn w:val="Normal"/>
    <w:link w:val="ListParagraphChar"/>
    <w:uiPriority w:val="34"/>
    <w:qFormat/>
    <w:rsid w:val="00FE4563"/>
    <w:pPr>
      <w:ind w:left="720"/>
    </w:pPr>
  </w:style>
  <w:style w:type="paragraph" w:styleId="TOCHeading">
    <w:name w:val="TOC Heading"/>
    <w:basedOn w:val="Heading1"/>
    <w:next w:val="Normal"/>
    <w:uiPriority w:val="39"/>
    <w:unhideWhenUsed/>
    <w:qFormat/>
    <w:rsid w:val="00FE4563"/>
    <w:pPr>
      <w:outlineLvl w:val="9"/>
    </w:pPr>
    <w:rPr>
      <w:rFonts w:ascii="Cambria" w:hAnsi="Cambria"/>
      <w:color w:val="365F91"/>
    </w:rPr>
  </w:style>
  <w:style w:type="paragraph" w:styleId="Quote">
    <w:name w:val="Quote"/>
    <w:basedOn w:val="Normal"/>
    <w:next w:val="Normal"/>
    <w:link w:val="QuoteChar"/>
    <w:uiPriority w:val="29"/>
    <w:qFormat/>
    <w:rsid w:val="00F45B1F"/>
    <w:pPr>
      <w:spacing w:after="0"/>
      <w:ind w:left="864" w:right="864"/>
      <w:jc w:val="center"/>
    </w:pPr>
    <w:rPr>
      <w:iCs/>
      <w:color w:val="404040" w:themeColor="text1" w:themeTint="BF"/>
    </w:rPr>
  </w:style>
  <w:style w:type="character" w:customStyle="1" w:styleId="QuoteChar">
    <w:name w:val="Quote Char"/>
    <w:basedOn w:val="DefaultParagraphFont"/>
    <w:link w:val="Quote"/>
    <w:uiPriority w:val="29"/>
    <w:rsid w:val="00F45B1F"/>
    <w:rPr>
      <w:rFonts w:ascii="Times New Roman" w:hAnsi="Times New Roman"/>
      <w:iCs/>
      <w:color w:val="404040" w:themeColor="text1" w:themeTint="BF"/>
      <w:sz w:val="24"/>
      <w:szCs w:val="22"/>
    </w:rPr>
  </w:style>
  <w:style w:type="character" w:customStyle="1" w:styleId="Heading3Char">
    <w:name w:val="Heading 3 Char"/>
    <w:basedOn w:val="DefaultParagraphFont"/>
    <w:link w:val="Heading3"/>
    <w:uiPriority w:val="9"/>
    <w:semiHidden/>
    <w:rsid w:val="004D6749"/>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semiHidden/>
    <w:unhideWhenUsed/>
    <w:rsid w:val="004D67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4D6749"/>
    <w:rPr>
      <w:rFonts w:ascii="Segoe UI" w:hAnsi="Segoe UI" w:cs="Segoe UI"/>
      <w:sz w:val="18"/>
      <w:szCs w:val="18"/>
    </w:rPr>
  </w:style>
  <w:style w:type="table" w:styleId="TableGrid">
    <w:name w:val="Table Grid"/>
    <w:basedOn w:val="TableNormal"/>
    <w:uiPriority w:val="59"/>
    <w:rsid w:val="00734A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eNormal"/>
    <w:uiPriority w:val="42"/>
    <w:rsid w:val="00734A68"/>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BF7150"/>
  </w:style>
  <w:style w:type="paragraph" w:styleId="Header">
    <w:name w:val="header"/>
    <w:basedOn w:val="Normal"/>
    <w:link w:val="HeaderChar"/>
    <w:uiPriority w:val="99"/>
    <w:unhideWhenUsed/>
    <w:rsid w:val="00CD7A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7A57"/>
    <w:rPr>
      <w:rFonts w:ascii="Times New Roman" w:hAnsi="Times New Roman"/>
      <w:sz w:val="24"/>
      <w:szCs w:val="22"/>
    </w:rPr>
  </w:style>
  <w:style w:type="paragraph" w:styleId="Footer">
    <w:name w:val="footer"/>
    <w:basedOn w:val="Normal"/>
    <w:link w:val="FooterChar"/>
    <w:uiPriority w:val="99"/>
    <w:unhideWhenUsed/>
    <w:rsid w:val="00CD7A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7A57"/>
    <w:rPr>
      <w:rFonts w:ascii="Times New Roman" w:hAnsi="Times New Roman"/>
      <w:sz w:val="24"/>
      <w:szCs w:val="22"/>
    </w:rPr>
  </w:style>
  <w:style w:type="paragraph" w:styleId="Caption">
    <w:name w:val="caption"/>
    <w:basedOn w:val="Normal"/>
    <w:next w:val="Normal"/>
    <w:uiPriority w:val="35"/>
    <w:unhideWhenUsed/>
    <w:qFormat/>
    <w:rsid w:val="00571188"/>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571188"/>
    <w:pPr>
      <w:spacing w:after="0"/>
      <w:ind w:left="480" w:hanging="480"/>
    </w:pPr>
    <w:rPr>
      <w:rFonts w:asciiTheme="minorHAnsi" w:hAnsiTheme="minorHAnsi"/>
      <w:caps/>
      <w:sz w:val="20"/>
      <w:szCs w:val="20"/>
    </w:rPr>
  </w:style>
  <w:style w:type="character" w:styleId="Hyperlink">
    <w:name w:val="Hyperlink"/>
    <w:basedOn w:val="DefaultParagraphFont"/>
    <w:uiPriority w:val="99"/>
    <w:unhideWhenUsed/>
    <w:rsid w:val="00571188"/>
    <w:rPr>
      <w:color w:val="0563C1" w:themeColor="hyperlink"/>
      <w:u w:val="single"/>
    </w:rPr>
  </w:style>
  <w:style w:type="paragraph" w:styleId="TOC2">
    <w:name w:val="toc 2"/>
    <w:basedOn w:val="Normal"/>
    <w:next w:val="Normal"/>
    <w:autoRedefine/>
    <w:uiPriority w:val="39"/>
    <w:unhideWhenUsed/>
    <w:rsid w:val="00DD4F20"/>
    <w:pPr>
      <w:tabs>
        <w:tab w:val="left" w:pos="880"/>
        <w:tab w:val="right" w:leader="dot" w:pos="8212"/>
      </w:tabs>
      <w:spacing w:after="100" w:line="259" w:lineRule="auto"/>
      <w:ind w:left="851" w:hanging="709"/>
    </w:pPr>
    <w:rPr>
      <w:rFonts w:asciiTheme="minorHAnsi" w:eastAsiaTheme="minorEastAsia" w:hAnsiTheme="minorHAnsi"/>
      <w:sz w:val="22"/>
    </w:rPr>
  </w:style>
  <w:style w:type="paragraph" w:styleId="TOC1">
    <w:name w:val="toc 1"/>
    <w:basedOn w:val="Normal"/>
    <w:next w:val="Normal"/>
    <w:autoRedefine/>
    <w:uiPriority w:val="39"/>
    <w:unhideWhenUsed/>
    <w:rsid w:val="00465C13"/>
    <w:pPr>
      <w:tabs>
        <w:tab w:val="right" w:leader="dot" w:pos="8222"/>
      </w:tabs>
      <w:spacing w:after="100" w:line="259" w:lineRule="auto"/>
      <w:jc w:val="both"/>
    </w:pPr>
    <w:rPr>
      <w:rFonts w:eastAsiaTheme="minorEastAsia"/>
      <w:b/>
      <w:noProof/>
      <w:szCs w:val="24"/>
    </w:rPr>
  </w:style>
  <w:style w:type="paragraph" w:styleId="TOC3">
    <w:name w:val="toc 3"/>
    <w:basedOn w:val="Normal"/>
    <w:next w:val="Normal"/>
    <w:autoRedefine/>
    <w:uiPriority w:val="39"/>
    <w:unhideWhenUsed/>
    <w:rsid w:val="004A3ECD"/>
    <w:pPr>
      <w:spacing w:after="100" w:line="259" w:lineRule="auto"/>
      <w:ind w:left="440"/>
    </w:pPr>
    <w:rPr>
      <w:rFonts w:asciiTheme="minorHAnsi" w:eastAsiaTheme="minorEastAsia" w:hAnsiTheme="minorHAnsi"/>
      <w:sz w:val="22"/>
    </w:rPr>
  </w:style>
  <w:style w:type="paragraph" w:styleId="Title">
    <w:name w:val="Title"/>
    <w:basedOn w:val="Normal"/>
    <w:next w:val="Normal"/>
    <w:link w:val="TitleChar"/>
    <w:qFormat/>
    <w:rsid w:val="004A3E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A3ECD"/>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EC5864"/>
    <w:rPr>
      <w:color w:val="808080"/>
    </w:rPr>
  </w:style>
  <w:style w:type="paragraph" w:customStyle="1" w:styleId="msonormal0">
    <w:name w:val="msonormal"/>
    <w:basedOn w:val="Normal"/>
    <w:rsid w:val="008B23D2"/>
    <w:pPr>
      <w:spacing w:before="100" w:beforeAutospacing="1" w:after="100" w:afterAutospacing="1" w:line="240" w:lineRule="auto"/>
    </w:pPr>
    <w:rPr>
      <w:rFonts w:eastAsia="Times New Roman"/>
      <w:szCs w:val="24"/>
    </w:rPr>
  </w:style>
  <w:style w:type="paragraph" w:styleId="NoSpacing">
    <w:name w:val="No Spacing"/>
    <w:uiPriority w:val="1"/>
    <w:qFormat/>
    <w:rsid w:val="008B23D2"/>
    <w:rPr>
      <w:rFonts w:asciiTheme="minorHAnsi" w:eastAsiaTheme="minorHAnsi" w:hAnsiTheme="minorHAnsi" w:cstheme="minorBidi"/>
      <w:sz w:val="22"/>
      <w:szCs w:val="22"/>
      <w:lang w:val="id-ID"/>
    </w:rPr>
  </w:style>
  <w:style w:type="character" w:customStyle="1" w:styleId="ListParagraphChar">
    <w:name w:val="List Paragraph Char"/>
    <w:aliases w:val="Body of text Char"/>
    <w:link w:val="ListParagraph"/>
    <w:uiPriority w:val="34"/>
    <w:locked/>
    <w:rsid w:val="008B23D2"/>
    <w:rPr>
      <w:rFonts w:ascii="Times New Roman" w:hAnsi="Times New Roman"/>
      <w:sz w:val="24"/>
      <w:szCs w:val="22"/>
    </w:rPr>
  </w:style>
  <w:style w:type="character" w:customStyle="1" w:styleId="hps">
    <w:name w:val="hps"/>
    <w:basedOn w:val="DefaultParagraphFont"/>
    <w:rsid w:val="00567346"/>
  </w:style>
  <w:style w:type="paragraph" w:styleId="BodyText">
    <w:name w:val="Body Text"/>
    <w:basedOn w:val="Normal"/>
    <w:link w:val="BodyTextChar"/>
    <w:rsid w:val="008438BD"/>
    <w:pPr>
      <w:spacing w:before="240" w:after="240" w:line="360" w:lineRule="auto"/>
      <w:jc w:val="both"/>
    </w:pPr>
    <w:rPr>
      <w:rFonts w:eastAsia="Times New Roman"/>
      <w:szCs w:val="20"/>
      <w:lang w:val="en-AU" w:eastAsia="x-none"/>
    </w:rPr>
  </w:style>
  <w:style w:type="character" w:customStyle="1" w:styleId="BodyTextChar">
    <w:name w:val="Body Text Char"/>
    <w:basedOn w:val="DefaultParagraphFont"/>
    <w:link w:val="BodyText"/>
    <w:rsid w:val="008438BD"/>
    <w:rPr>
      <w:rFonts w:ascii="Times New Roman" w:eastAsia="Times New Roman" w:hAnsi="Times New Roman"/>
      <w:sz w:val="24"/>
      <w:lang w:val="en-AU" w:eastAsia="x-none"/>
    </w:rPr>
  </w:style>
  <w:style w:type="paragraph" w:styleId="FootnoteText">
    <w:name w:val="footnote text"/>
    <w:basedOn w:val="Normal"/>
    <w:link w:val="FootnoteTextChar"/>
    <w:uiPriority w:val="99"/>
    <w:unhideWhenUsed/>
    <w:rsid w:val="00D235A5"/>
    <w:pPr>
      <w:spacing w:after="0" w:line="240" w:lineRule="auto"/>
    </w:pPr>
    <w:rPr>
      <w:sz w:val="20"/>
      <w:szCs w:val="20"/>
    </w:rPr>
  </w:style>
  <w:style w:type="character" w:customStyle="1" w:styleId="FootnoteTextChar">
    <w:name w:val="Footnote Text Char"/>
    <w:basedOn w:val="DefaultParagraphFont"/>
    <w:link w:val="FootnoteText"/>
    <w:uiPriority w:val="99"/>
    <w:rsid w:val="00D235A5"/>
    <w:rPr>
      <w:rFonts w:ascii="Times New Roman" w:hAnsi="Times New Roman"/>
    </w:rPr>
  </w:style>
  <w:style w:type="character" w:styleId="FootnoteReference">
    <w:name w:val="footnote reference"/>
    <w:basedOn w:val="DefaultParagraphFont"/>
    <w:uiPriority w:val="99"/>
    <w:semiHidden/>
    <w:unhideWhenUsed/>
    <w:rsid w:val="00D235A5"/>
    <w:rPr>
      <w:vertAlign w:val="superscript"/>
    </w:rPr>
  </w:style>
  <w:style w:type="paragraph" w:customStyle="1" w:styleId="ListParagraph1">
    <w:name w:val="List Paragraph1"/>
    <w:basedOn w:val="Normal"/>
    <w:uiPriority w:val="34"/>
    <w:qFormat/>
    <w:rsid w:val="00130299"/>
    <w:pPr>
      <w:ind w:left="720"/>
      <w:contextualSpacing/>
    </w:pPr>
    <w:rPr>
      <w:rFonts w:asciiTheme="minorHAnsi" w:eastAsiaTheme="minorHAnsi" w:hAnsiTheme="minorHAnsi" w:cstheme="minorBidi"/>
      <w:sz w:val="22"/>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header" w:uiPriority="99"/>
    <w:lsdException w:name="footer" w:uiPriority="99"/>
    <w:lsdException w:name="caption" w:uiPriority="35"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A9A"/>
    <w:pPr>
      <w:spacing w:after="200" w:line="276" w:lineRule="auto"/>
    </w:pPr>
    <w:rPr>
      <w:rFonts w:ascii="Times New Roman" w:hAnsi="Times New Roman"/>
      <w:sz w:val="24"/>
      <w:szCs w:val="22"/>
    </w:rPr>
  </w:style>
  <w:style w:type="paragraph" w:styleId="Heading1">
    <w:name w:val="heading 1"/>
    <w:basedOn w:val="Normal"/>
    <w:next w:val="Normal"/>
    <w:link w:val="Heading1Char"/>
    <w:autoRedefine/>
    <w:uiPriority w:val="9"/>
    <w:qFormat/>
    <w:rsid w:val="00537F9E"/>
    <w:pPr>
      <w:keepNext/>
      <w:keepLines/>
      <w:spacing w:after="0" w:line="480" w:lineRule="auto"/>
      <w:jc w:val="center"/>
      <w:outlineLvl w:val="0"/>
    </w:pPr>
    <w:rPr>
      <w:rFonts w:eastAsia="Times New Roman"/>
      <w:b/>
      <w:bCs/>
      <w:noProof/>
      <w:szCs w:val="24"/>
    </w:rPr>
  </w:style>
  <w:style w:type="paragraph" w:styleId="Heading2">
    <w:name w:val="heading 2"/>
    <w:next w:val="Normal"/>
    <w:link w:val="Heading2Char"/>
    <w:autoRedefine/>
    <w:uiPriority w:val="9"/>
    <w:unhideWhenUsed/>
    <w:qFormat/>
    <w:rsid w:val="008C0149"/>
    <w:pPr>
      <w:keepNext/>
      <w:numPr>
        <w:numId w:val="1"/>
      </w:numPr>
      <w:spacing w:line="480" w:lineRule="exact"/>
      <w:ind w:left="284" w:hanging="284"/>
      <w:jc w:val="both"/>
      <w:outlineLvl w:val="1"/>
    </w:pPr>
    <w:rPr>
      <w:rFonts w:ascii="Times New Roman" w:eastAsia="Times New Roman" w:hAnsi="Times New Roman" w:cs="Arial"/>
      <w:b/>
      <w:bCs/>
      <w:iCs/>
      <w:sz w:val="24"/>
      <w:szCs w:val="22"/>
    </w:rPr>
  </w:style>
  <w:style w:type="paragraph" w:styleId="Heading3">
    <w:name w:val="heading 3"/>
    <w:basedOn w:val="Normal"/>
    <w:next w:val="Normal"/>
    <w:link w:val="Heading3Char"/>
    <w:uiPriority w:val="9"/>
    <w:semiHidden/>
    <w:unhideWhenUsed/>
    <w:qFormat/>
    <w:rsid w:val="004D6749"/>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7F9E"/>
    <w:rPr>
      <w:rFonts w:ascii="Times New Roman" w:eastAsia="Times New Roman" w:hAnsi="Times New Roman"/>
      <w:b/>
      <w:bCs/>
      <w:noProof/>
      <w:sz w:val="24"/>
      <w:szCs w:val="24"/>
    </w:rPr>
  </w:style>
  <w:style w:type="character" w:customStyle="1" w:styleId="Heading2Char">
    <w:name w:val="Heading 2 Char"/>
    <w:basedOn w:val="DefaultParagraphFont"/>
    <w:link w:val="Heading2"/>
    <w:uiPriority w:val="9"/>
    <w:rsid w:val="008C0149"/>
    <w:rPr>
      <w:rFonts w:ascii="Times New Roman" w:eastAsia="Times New Roman" w:hAnsi="Times New Roman" w:cs="Arial"/>
      <w:b/>
      <w:bCs/>
      <w:iCs/>
      <w:sz w:val="24"/>
      <w:szCs w:val="22"/>
    </w:rPr>
  </w:style>
  <w:style w:type="character" w:styleId="Strong">
    <w:name w:val="Strong"/>
    <w:basedOn w:val="DefaultParagraphFont"/>
    <w:uiPriority w:val="22"/>
    <w:qFormat/>
    <w:rsid w:val="00FE4563"/>
    <w:rPr>
      <w:b/>
      <w:bCs/>
    </w:rPr>
  </w:style>
  <w:style w:type="paragraph" w:styleId="ListParagraph">
    <w:name w:val="List Paragraph"/>
    <w:aliases w:val="Body of text"/>
    <w:basedOn w:val="Normal"/>
    <w:link w:val="ListParagraphChar"/>
    <w:uiPriority w:val="34"/>
    <w:qFormat/>
    <w:rsid w:val="00FE4563"/>
    <w:pPr>
      <w:ind w:left="720"/>
    </w:pPr>
  </w:style>
  <w:style w:type="paragraph" w:styleId="TOCHeading">
    <w:name w:val="TOC Heading"/>
    <w:basedOn w:val="Heading1"/>
    <w:next w:val="Normal"/>
    <w:uiPriority w:val="39"/>
    <w:unhideWhenUsed/>
    <w:qFormat/>
    <w:rsid w:val="00FE4563"/>
    <w:pPr>
      <w:outlineLvl w:val="9"/>
    </w:pPr>
    <w:rPr>
      <w:rFonts w:ascii="Cambria" w:hAnsi="Cambria"/>
      <w:color w:val="365F91"/>
    </w:rPr>
  </w:style>
  <w:style w:type="paragraph" w:styleId="Quote">
    <w:name w:val="Quote"/>
    <w:basedOn w:val="Normal"/>
    <w:next w:val="Normal"/>
    <w:link w:val="QuoteChar"/>
    <w:uiPriority w:val="29"/>
    <w:qFormat/>
    <w:rsid w:val="00F45B1F"/>
    <w:pPr>
      <w:spacing w:after="0"/>
      <w:ind w:left="864" w:right="864"/>
      <w:jc w:val="center"/>
    </w:pPr>
    <w:rPr>
      <w:iCs/>
      <w:color w:val="404040" w:themeColor="text1" w:themeTint="BF"/>
    </w:rPr>
  </w:style>
  <w:style w:type="character" w:customStyle="1" w:styleId="QuoteChar">
    <w:name w:val="Quote Char"/>
    <w:basedOn w:val="DefaultParagraphFont"/>
    <w:link w:val="Quote"/>
    <w:uiPriority w:val="29"/>
    <w:rsid w:val="00F45B1F"/>
    <w:rPr>
      <w:rFonts w:ascii="Times New Roman" w:hAnsi="Times New Roman"/>
      <w:iCs/>
      <w:color w:val="404040" w:themeColor="text1" w:themeTint="BF"/>
      <w:sz w:val="24"/>
      <w:szCs w:val="22"/>
    </w:rPr>
  </w:style>
  <w:style w:type="character" w:customStyle="1" w:styleId="Heading3Char">
    <w:name w:val="Heading 3 Char"/>
    <w:basedOn w:val="DefaultParagraphFont"/>
    <w:link w:val="Heading3"/>
    <w:uiPriority w:val="9"/>
    <w:semiHidden/>
    <w:rsid w:val="004D6749"/>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semiHidden/>
    <w:unhideWhenUsed/>
    <w:rsid w:val="004D67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4D6749"/>
    <w:rPr>
      <w:rFonts w:ascii="Segoe UI" w:hAnsi="Segoe UI" w:cs="Segoe UI"/>
      <w:sz w:val="18"/>
      <w:szCs w:val="18"/>
    </w:rPr>
  </w:style>
  <w:style w:type="table" w:styleId="TableGrid">
    <w:name w:val="Table Grid"/>
    <w:basedOn w:val="TableNormal"/>
    <w:uiPriority w:val="59"/>
    <w:rsid w:val="00734A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eNormal"/>
    <w:uiPriority w:val="42"/>
    <w:rsid w:val="00734A68"/>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BF7150"/>
  </w:style>
  <w:style w:type="paragraph" w:styleId="Header">
    <w:name w:val="header"/>
    <w:basedOn w:val="Normal"/>
    <w:link w:val="HeaderChar"/>
    <w:uiPriority w:val="99"/>
    <w:unhideWhenUsed/>
    <w:rsid w:val="00CD7A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7A57"/>
    <w:rPr>
      <w:rFonts w:ascii="Times New Roman" w:hAnsi="Times New Roman"/>
      <w:sz w:val="24"/>
      <w:szCs w:val="22"/>
    </w:rPr>
  </w:style>
  <w:style w:type="paragraph" w:styleId="Footer">
    <w:name w:val="footer"/>
    <w:basedOn w:val="Normal"/>
    <w:link w:val="FooterChar"/>
    <w:uiPriority w:val="99"/>
    <w:unhideWhenUsed/>
    <w:rsid w:val="00CD7A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7A57"/>
    <w:rPr>
      <w:rFonts w:ascii="Times New Roman" w:hAnsi="Times New Roman"/>
      <w:sz w:val="24"/>
      <w:szCs w:val="22"/>
    </w:rPr>
  </w:style>
  <w:style w:type="paragraph" w:styleId="Caption">
    <w:name w:val="caption"/>
    <w:basedOn w:val="Normal"/>
    <w:next w:val="Normal"/>
    <w:uiPriority w:val="35"/>
    <w:unhideWhenUsed/>
    <w:qFormat/>
    <w:rsid w:val="00571188"/>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571188"/>
    <w:pPr>
      <w:spacing w:after="0"/>
      <w:ind w:left="480" w:hanging="480"/>
    </w:pPr>
    <w:rPr>
      <w:rFonts w:asciiTheme="minorHAnsi" w:hAnsiTheme="minorHAnsi"/>
      <w:caps/>
      <w:sz w:val="20"/>
      <w:szCs w:val="20"/>
    </w:rPr>
  </w:style>
  <w:style w:type="character" w:styleId="Hyperlink">
    <w:name w:val="Hyperlink"/>
    <w:basedOn w:val="DefaultParagraphFont"/>
    <w:uiPriority w:val="99"/>
    <w:unhideWhenUsed/>
    <w:rsid w:val="00571188"/>
    <w:rPr>
      <w:color w:val="0563C1" w:themeColor="hyperlink"/>
      <w:u w:val="single"/>
    </w:rPr>
  </w:style>
  <w:style w:type="paragraph" w:styleId="TOC2">
    <w:name w:val="toc 2"/>
    <w:basedOn w:val="Normal"/>
    <w:next w:val="Normal"/>
    <w:autoRedefine/>
    <w:uiPriority w:val="39"/>
    <w:unhideWhenUsed/>
    <w:rsid w:val="00DD4F20"/>
    <w:pPr>
      <w:tabs>
        <w:tab w:val="left" w:pos="880"/>
        <w:tab w:val="right" w:leader="dot" w:pos="8212"/>
      </w:tabs>
      <w:spacing w:after="100" w:line="259" w:lineRule="auto"/>
      <w:ind w:left="851" w:hanging="709"/>
    </w:pPr>
    <w:rPr>
      <w:rFonts w:asciiTheme="minorHAnsi" w:eastAsiaTheme="minorEastAsia" w:hAnsiTheme="minorHAnsi"/>
      <w:sz w:val="22"/>
    </w:rPr>
  </w:style>
  <w:style w:type="paragraph" w:styleId="TOC1">
    <w:name w:val="toc 1"/>
    <w:basedOn w:val="Normal"/>
    <w:next w:val="Normal"/>
    <w:autoRedefine/>
    <w:uiPriority w:val="39"/>
    <w:unhideWhenUsed/>
    <w:rsid w:val="00465C13"/>
    <w:pPr>
      <w:tabs>
        <w:tab w:val="right" w:leader="dot" w:pos="8222"/>
      </w:tabs>
      <w:spacing w:after="100" w:line="259" w:lineRule="auto"/>
      <w:jc w:val="both"/>
    </w:pPr>
    <w:rPr>
      <w:rFonts w:eastAsiaTheme="minorEastAsia"/>
      <w:b/>
      <w:noProof/>
      <w:szCs w:val="24"/>
    </w:rPr>
  </w:style>
  <w:style w:type="paragraph" w:styleId="TOC3">
    <w:name w:val="toc 3"/>
    <w:basedOn w:val="Normal"/>
    <w:next w:val="Normal"/>
    <w:autoRedefine/>
    <w:uiPriority w:val="39"/>
    <w:unhideWhenUsed/>
    <w:rsid w:val="004A3ECD"/>
    <w:pPr>
      <w:spacing w:after="100" w:line="259" w:lineRule="auto"/>
      <w:ind w:left="440"/>
    </w:pPr>
    <w:rPr>
      <w:rFonts w:asciiTheme="minorHAnsi" w:eastAsiaTheme="minorEastAsia" w:hAnsiTheme="minorHAnsi"/>
      <w:sz w:val="22"/>
    </w:rPr>
  </w:style>
  <w:style w:type="paragraph" w:styleId="Title">
    <w:name w:val="Title"/>
    <w:basedOn w:val="Normal"/>
    <w:next w:val="Normal"/>
    <w:link w:val="TitleChar"/>
    <w:qFormat/>
    <w:rsid w:val="004A3E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A3ECD"/>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EC5864"/>
    <w:rPr>
      <w:color w:val="808080"/>
    </w:rPr>
  </w:style>
  <w:style w:type="paragraph" w:customStyle="1" w:styleId="msonormal0">
    <w:name w:val="msonormal"/>
    <w:basedOn w:val="Normal"/>
    <w:rsid w:val="008B23D2"/>
    <w:pPr>
      <w:spacing w:before="100" w:beforeAutospacing="1" w:after="100" w:afterAutospacing="1" w:line="240" w:lineRule="auto"/>
    </w:pPr>
    <w:rPr>
      <w:rFonts w:eastAsia="Times New Roman"/>
      <w:szCs w:val="24"/>
    </w:rPr>
  </w:style>
  <w:style w:type="paragraph" w:styleId="NoSpacing">
    <w:name w:val="No Spacing"/>
    <w:uiPriority w:val="1"/>
    <w:qFormat/>
    <w:rsid w:val="008B23D2"/>
    <w:rPr>
      <w:rFonts w:asciiTheme="minorHAnsi" w:eastAsiaTheme="minorHAnsi" w:hAnsiTheme="minorHAnsi" w:cstheme="minorBidi"/>
      <w:sz w:val="22"/>
      <w:szCs w:val="22"/>
      <w:lang w:val="id-ID"/>
    </w:rPr>
  </w:style>
  <w:style w:type="character" w:customStyle="1" w:styleId="ListParagraphChar">
    <w:name w:val="List Paragraph Char"/>
    <w:aliases w:val="Body of text Char"/>
    <w:link w:val="ListParagraph"/>
    <w:uiPriority w:val="34"/>
    <w:locked/>
    <w:rsid w:val="008B23D2"/>
    <w:rPr>
      <w:rFonts w:ascii="Times New Roman" w:hAnsi="Times New Roman"/>
      <w:sz w:val="24"/>
      <w:szCs w:val="22"/>
    </w:rPr>
  </w:style>
  <w:style w:type="character" w:customStyle="1" w:styleId="hps">
    <w:name w:val="hps"/>
    <w:basedOn w:val="DefaultParagraphFont"/>
    <w:rsid w:val="00567346"/>
  </w:style>
  <w:style w:type="paragraph" w:styleId="BodyText">
    <w:name w:val="Body Text"/>
    <w:basedOn w:val="Normal"/>
    <w:link w:val="BodyTextChar"/>
    <w:rsid w:val="008438BD"/>
    <w:pPr>
      <w:spacing w:before="240" w:after="240" w:line="360" w:lineRule="auto"/>
      <w:jc w:val="both"/>
    </w:pPr>
    <w:rPr>
      <w:rFonts w:eastAsia="Times New Roman"/>
      <w:szCs w:val="20"/>
      <w:lang w:val="en-AU" w:eastAsia="x-none"/>
    </w:rPr>
  </w:style>
  <w:style w:type="character" w:customStyle="1" w:styleId="BodyTextChar">
    <w:name w:val="Body Text Char"/>
    <w:basedOn w:val="DefaultParagraphFont"/>
    <w:link w:val="BodyText"/>
    <w:rsid w:val="008438BD"/>
    <w:rPr>
      <w:rFonts w:ascii="Times New Roman" w:eastAsia="Times New Roman" w:hAnsi="Times New Roman"/>
      <w:sz w:val="24"/>
      <w:lang w:val="en-AU" w:eastAsia="x-none"/>
    </w:rPr>
  </w:style>
  <w:style w:type="paragraph" w:styleId="FootnoteText">
    <w:name w:val="footnote text"/>
    <w:basedOn w:val="Normal"/>
    <w:link w:val="FootnoteTextChar"/>
    <w:uiPriority w:val="99"/>
    <w:unhideWhenUsed/>
    <w:rsid w:val="00D235A5"/>
    <w:pPr>
      <w:spacing w:after="0" w:line="240" w:lineRule="auto"/>
    </w:pPr>
    <w:rPr>
      <w:sz w:val="20"/>
      <w:szCs w:val="20"/>
    </w:rPr>
  </w:style>
  <w:style w:type="character" w:customStyle="1" w:styleId="FootnoteTextChar">
    <w:name w:val="Footnote Text Char"/>
    <w:basedOn w:val="DefaultParagraphFont"/>
    <w:link w:val="FootnoteText"/>
    <w:uiPriority w:val="99"/>
    <w:rsid w:val="00D235A5"/>
    <w:rPr>
      <w:rFonts w:ascii="Times New Roman" w:hAnsi="Times New Roman"/>
    </w:rPr>
  </w:style>
  <w:style w:type="character" w:styleId="FootnoteReference">
    <w:name w:val="footnote reference"/>
    <w:basedOn w:val="DefaultParagraphFont"/>
    <w:uiPriority w:val="99"/>
    <w:semiHidden/>
    <w:unhideWhenUsed/>
    <w:rsid w:val="00D235A5"/>
    <w:rPr>
      <w:vertAlign w:val="superscript"/>
    </w:rPr>
  </w:style>
  <w:style w:type="paragraph" w:customStyle="1" w:styleId="ListParagraph1">
    <w:name w:val="List Paragraph1"/>
    <w:basedOn w:val="Normal"/>
    <w:uiPriority w:val="34"/>
    <w:qFormat/>
    <w:rsid w:val="00130299"/>
    <w:pPr>
      <w:ind w:left="720"/>
      <w:contextualSpacing/>
    </w:pPr>
    <w:rPr>
      <w:rFonts w:asciiTheme="minorHAnsi" w:eastAsiaTheme="minorHAnsi" w:hAnsiTheme="minorHAnsi" w:cstheme="minorBidi"/>
      <w:sz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16939">
      <w:bodyDiv w:val="1"/>
      <w:marLeft w:val="0"/>
      <w:marRight w:val="0"/>
      <w:marTop w:val="0"/>
      <w:marBottom w:val="0"/>
      <w:divBdr>
        <w:top w:val="none" w:sz="0" w:space="0" w:color="auto"/>
        <w:left w:val="none" w:sz="0" w:space="0" w:color="auto"/>
        <w:bottom w:val="none" w:sz="0" w:space="0" w:color="auto"/>
        <w:right w:val="none" w:sz="0" w:space="0" w:color="auto"/>
      </w:divBdr>
    </w:div>
    <w:div w:id="167907562">
      <w:bodyDiv w:val="1"/>
      <w:marLeft w:val="0"/>
      <w:marRight w:val="0"/>
      <w:marTop w:val="0"/>
      <w:marBottom w:val="0"/>
      <w:divBdr>
        <w:top w:val="none" w:sz="0" w:space="0" w:color="auto"/>
        <w:left w:val="none" w:sz="0" w:space="0" w:color="auto"/>
        <w:bottom w:val="none" w:sz="0" w:space="0" w:color="auto"/>
        <w:right w:val="none" w:sz="0" w:space="0" w:color="auto"/>
      </w:divBdr>
    </w:div>
    <w:div w:id="199780684">
      <w:bodyDiv w:val="1"/>
      <w:marLeft w:val="0"/>
      <w:marRight w:val="0"/>
      <w:marTop w:val="0"/>
      <w:marBottom w:val="0"/>
      <w:divBdr>
        <w:top w:val="none" w:sz="0" w:space="0" w:color="auto"/>
        <w:left w:val="none" w:sz="0" w:space="0" w:color="auto"/>
        <w:bottom w:val="none" w:sz="0" w:space="0" w:color="auto"/>
        <w:right w:val="none" w:sz="0" w:space="0" w:color="auto"/>
      </w:divBdr>
    </w:div>
    <w:div w:id="240144003">
      <w:bodyDiv w:val="1"/>
      <w:marLeft w:val="0"/>
      <w:marRight w:val="0"/>
      <w:marTop w:val="0"/>
      <w:marBottom w:val="0"/>
      <w:divBdr>
        <w:top w:val="none" w:sz="0" w:space="0" w:color="auto"/>
        <w:left w:val="none" w:sz="0" w:space="0" w:color="auto"/>
        <w:bottom w:val="none" w:sz="0" w:space="0" w:color="auto"/>
        <w:right w:val="none" w:sz="0" w:space="0" w:color="auto"/>
      </w:divBdr>
    </w:div>
    <w:div w:id="273446681">
      <w:bodyDiv w:val="1"/>
      <w:marLeft w:val="0"/>
      <w:marRight w:val="0"/>
      <w:marTop w:val="0"/>
      <w:marBottom w:val="0"/>
      <w:divBdr>
        <w:top w:val="none" w:sz="0" w:space="0" w:color="auto"/>
        <w:left w:val="none" w:sz="0" w:space="0" w:color="auto"/>
        <w:bottom w:val="none" w:sz="0" w:space="0" w:color="auto"/>
        <w:right w:val="none" w:sz="0" w:space="0" w:color="auto"/>
      </w:divBdr>
    </w:div>
    <w:div w:id="294723735">
      <w:bodyDiv w:val="1"/>
      <w:marLeft w:val="0"/>
      <w:marRight w:val="0"/>
      <w:marTop w:val="0"/>
      <w:marBottom w:val="0"/>
      <w:divBdr>
        <w:top w:val="none" w:sz="0" w:space="0" w:color="auto"/>
        <w:left w:val="none" w:sz="0" w:space="0" w:color="auto"/>
        <w:bottom w:val="none" w:sz="0" w:space="0" w:color="auto"/>
        <w:right w:val="none" w:sz="0" w:space="0" w:color="auto"/>
      </w:divBdr>
    </w:div>
    <w:div w:id="326633858">
      <w:bodyDiv w:val="1"/>
      <w:marLeft w:val="0"/>
      <w:marRight w:val="0"/>
      <w:marTop w:val="0"/>
      <w:marBottom w:val="0"/>
      <w:divBdr>
        <w:top w:val="none" w:sz="0" w:space="0" w:color="auto"/>
        <w:left w:val="none" w:sz="0" w:space="0" w:color="auto"/>
        <w:bottom w:val="none" w:sz="0" w:space="0" w:color="auto"/>
        <w:right w:val="none" w:sz="0" w:space="0" w:color="auto"/>
      </w:divBdr>
    </w:div>
    <w:div w:id="379211313">
      <w:bodyDiv w:val="1"/>
      <w:marLeft w:val="0"/>
      <w:marRight w:val="0"/>
      <w:marTop w:val="0"/>
      <w:marBottom w:val="0"/>
      <w:divBdr>
        <w:top w:val="none" w:sz="0" w:space="0" w:color="auto"/>
        <w:left w:val="none" w:sz="0" w:space="0" w:color="auto"/>
        <w:bottom w:val="none" w:sz="0" w:space="0" w:color="auto"/>
        <w:right w:val="none" w:sz="0" w:space="0" w:color="auto"/>
      </w:divBdr>
    </w:div>
    <w:div w:id="382799817">
      <w:bodyDiv w:val="1"/>
      <w:marLeft w:val="0"/>
      <w:marRight w:val="0"/>
      <w:marTop w:val="0"/>
      <w:marBottom w:val="0"/>
      <w:divBdr>
        <w:top w:val="none" w:sz="0" w:space="0" w:color="auto"/>
        <w:left w:val="none" w:sz="0" w:space="0" w:color="auto"/>
        <w:bottom w:val="none" w:sz="0" w:space="0" w:color="auto"/>
        <w:right w:val="none" w:sz="0" w:space="0" w:color="auto"/>
      </w:divBdr>
    </w:div>
    <w:div w:id="384065978">
      <w:bodyDiv w:val="1"/>
      <w:marLeft w:val="0"/>
      <w:marRight w:val="0"/>
      <w:marTop w:val="0"/>
      <w:marBottom w:val="0"/>
      <w:divBdr>
        <w:top w:val="none" w:sz="0" w:space="0" w:color="auto"/>
        <w:left w:val="none" w:sz="0" w:space="0" w:color="auto"/>
        <w:bottom w:val="none" w:sz="0" w:space="0" w:color="auto"/>
        <w:right w:val="none" w:sz="0" w:space="0" w:color="auto"/>
      </w:divBdr>
    </w:div>
    <w:div w:id="408967719">
      <w:bodyDiv w:val="1"/>
      <w:marLeft w:val="0"/>
      <w:marRight w:val="0"/>
      <w:marTop w:val="0"/>
      <w:marBottom w:val="0"/>
      <w:divBdr>
        <w:top w:val="none" w:sz="0" w:space="0" w:color="auto"/>
        <w:left w:val="none" w:sz="0" w:space="0" w:color="auto"/>
        <w:bottom w:val="none" w:sz="0" w:space="0" w:color="auto"/>
        <w:right w:val="none" w:sz="0" w:space="0" w:color="auto"/>
      </w:divBdr>
    </w:div>
    <w:div w:id="448666482">
      <w:bodyDiv w:val="1"/>
      <w:marLeft w:val="0"/>
      <w:marRight w:val="0"/>
      <w:marTop w:val="0"/>
      <w:marBottom w:val="0"/>
      <w:divBdr>
        <w:top w:val="none" w:sz="0" w:space="0" w:color="auto"/>
        <w:left w:val="none" w:sz="0" w:space="0" w:color="auto"/>
        <w:bottom w:val="none" w:sz="0" w:space="0" w:color="auto"/>
        <w:right w:val="none" w:sz="0" w:space="0" w:color="auto"/>
      </w:divBdr>
    </w:div>
    <w:div w:id="478889138">
      <w:bodyDiv w:val="1"/>
      <w:marLeft w:val="0"/>
      <w:marRight w:val="0"/>
      <w:marTop w:val="0"/>
      <w:marBottom w:val="0"/>
      <w:divBdr>
        <w:top w:val="none" w:sz="0" w:space="0" w:color="auto"/>
        <w:left w:val="none" w:sz="0" w:space="0" w:color="auto"/>
        <w:bottom w:val="none" w:sz="0" w:space="0" w:color="auto"/>
        <w:right w:val="none" w:sz="0" w:space="0" w:color="auto"/>
      </w:divBdr>
    </w:div>
    <w:div w:id="495845928">
      <w:bodyDiv w:val="1"/>
      <w:marLeft w:val="0"/>
      <w:marRight w:val="0"/>
      <w:marTop w:val="0"/>
      <w:marBottom w:val="0"/>
      <w:divBdr>
        <w:top w:val="none" w:sz="0" w:space="0" w:color="auto"/>
        <w:left w:val="none" w:sz="0" w:space="0" w:color="auto"/>
        <w:bottom w:val="none" w:sz="0" w:space="0" w:color="auto"/>
        <w:right w:val="none" w:sz="0" w:space="0" w:color="auto"/>
      </w:divBdr>
    </w:div>
    <w:div w:id="501815590">
      <w:bodyDiv w:val="1"/>
      <w:marLeft w:val="0"/>
      <w:marRight w:val="0"/>
      <w:marTop w:val="0"/>
      <w:marBottom w:val="0"/>
      <w:divBdr>
        <w:top w:val="none" w:sz="0" w:space="0" w:color="auto"/>
        <w:left w:val="none" w:sz="0" w:space="0" w:color="auto"/>
        <w:bottom w:val="none" w:sz="0" w:space="0" w:color="auto"/>
        <w:right w:val="none" w:sz="0" w:space="0" w:color="auto"/>
      </w:divBdr>
    </w:div>
    <w:div w:id="516113744">
      <w:bodyDiv w:val="1"/>
      <w:marLeft w:val="0"/>
      <w:marRight w:val="0"/>
      <w:marTop w:val="0"/>
      <w:marBottom w:val="0"/>
      <w:divBdr>
        <w:top w:val="none" w:sz="0" w:space="0" w:color="auto"/>
        <w:left w:val="none" w:sz="0" w:space="0" w:color="auto"/>
        <w:bottom w:val="none" w:sz="0" w:space="0" w:color="auto"/>
        <w:right w:val="none" w:sz="0" w:space="0" w:color="auto"/>
      </w:divBdr>
    </w:div>
    <w:div w:id="546994105">
      <w:bodyDiv w:val="1"/>
      <w:marLeft w:val="0"/>
      <w:marRight w:val="0"/>
      <w:marTop w:val="0"/>
      <w:marBottom w:val="0"/>
      <w:divBdr>
        <w:top w:val="none" w:sz="0" w:space="0" w:color="auto"/>
        <w:left w:val="none" w:sz="0" w:space="0" w:color="auto"/>
        <w:bottom w:val="none" w:sz="0" w:space="0" w:color="auto"/>
        <w:right w:val="none" w:sz="0" w:space="0" w:color="auto"/>
      </w:divBdr>
    </w:div>
    <w:div w:id="548955164">
      <w:bodyDiv w:val="1"/>
      <w:marLeft w:val="0"/>
      <w:marRight w:val="0"/>
      <w:marTop w:val="0"/>
      <w:marBottom w:val="0"/>
      <w:divBdr>
        <w:top w:val="none" w:sz="0" w:space="0" w:color="auto"/>
        <w:left w:val="none" w:sz="0" w:space="0" w:color="auto"/>
        <w:bottom w:val="none" w:sz="0" w:space="0" w:color="auto"/>
        <w:right w:val="none" w:sz="0" w:space="0" w:color="auto"/>
      </w:divBdr>
    </w:div>
    <w:div w:id="567033289">
      <w:bodyDiv w:val="1"/>
      <w:marLeft w:val="0"/>
      <w:marRight w:val="0"/>
      <w:marTop w:val="0"/>
      <w:marBottom w:val="0"/>
      <w:divBdr>
        <w:top w:val="none" w:sz="0" w:space="0" w:color="auto"/>
        <w:left w:val="none" w:sz="0" w:space="0" w:color="auto"/>
        <w:bottom w:val="none" w:sz="0" w:space="0" w:color="auto"/>
        <w:right w:val="none" w:sz="0" w:space="0" w:color="auto"/>
      </w:divBdr>
    </w:div>
    <w:div w:id="593972930">
      <w:bodyDiv w:val="1"/>
      <w:marLeft w:val="0"/>
      <w:marRight w:val="0"/>
      <w:marTop w:val="0"/>
      <w:marBottom w:val="0"/>
      <w:divBdr>
        <w:top w:val="none" w:sz="0" w:space="0" w:color="auto"/>
        <w:left w:val="none" w:sz="0" w:space="0" w:color="auto"/>
        <w:bottom w:val="none" w:sz="0" w:space="0" w:color="auto"/>
        <w:right w:val="none" w:sz="0" w:space="0" w:color="auto"/>
      </w:divBdr>
    </w:div>
    <w:div w:id="605578011">
      <w:bodyDiv w:val="1"/>
      <w:marLeft w:val="0"/>
      <w:marRight w:val="0"/>
      <w:marTop w:val="0"/>
      <w:marBottom w:val="0"/>
      <w:divBdr>
        <w:top w:val="none" w:sz="0" w:space="0" w:color="auto"/>
        <w:left w:val="none" w:sz="0" w:space="0" w:color="auto"/>
        <w:bottom w:val="none" w:sz="0" w:space="0" w:color="auto"/>
        <w:right w:val="none" w:sz="0" w:space="0" w:color="auto"/>
      </w:divBdr>
    </w:div>
    <w:div w:id="628050121">
      <w:bodyDiv w:val="1"/>
      <w:marLeft w:val="0"/>
      <w:marRight w:val="0"/>
      <w:marTop w:val="0"/>
      <w:marBottom w:val="0"/>
      <w:divBdr>
        <w:top w:val="none" w:sz="0" w:space="0" w:color="auto"/>
        <w:left w:val="none" w:sz="0" w:space="0" w:color="auto"/>
        <w:bottom w:val="none" w:sz="0" w:space="0" w:color="auto"/>
        <w:right w:val="none" w:sz="0" w:space="0" w:color="auto"/>
      </w:divBdr>
    </w:div>
    <w:div w:id="636182126">
      <w:bodyDiv w:val="1"/>
      <w:marLeft w:val="0"/>
      <w:marRight w:val="0"/>
      <w:marTop w:val="0"/>
      <w:marBottom w:val="0"/>
      <w:divBdr>
        <w:top w:val="none" w:sz="0" w:space="0" w:color="auto"/>
        <w:left w:val="none" w:sz="0" w:space="0" w:color="auto"/>
        <w:bottom w:val="none" w:sz="0" w:space="0" w:color="auto"/>
        <w:right w:val="none" w:sz="0" w:space="0" w:color="auto"/>
      </w:divBdr>
    </w:div>
    <w:div w:id="649212495">
      <w:bodyDiv w:val="1"/>
      <w:marLeft w:val="0"/>
      <w:marRight w:val="0"/>
      <w:marTop w:val="0"/>
      <w:marBottom w:val="0"/>
      <w:divBdr>
        <w:top w:val="none" w:sz="0" w:space="0" w:color="auto"/>
        <w:left w:val="none" w:sz="0" w:space="0" w:color="auto"/>
        <w:bottom w:val="none" w:sz="0" w:space="0" w:color="auto"/>
        <w:right w:val="none" w:sz="0" w:space="0" w:color="auto"/>
      </w:divBdr>
      <w:divsChild>
        <w:div w:id="23676951">
          <w:marLeft w:val="0"/>
          <w:marRight w:val="0"/>
          <w:marTop w:val="240"/>
          <w:marBottom w:val="240"/>
          <w:divBdr>
            <w:top w:val="none" w:sz="0" w:space="0" w:color="auto"/>
            <w:left w:val="none" w:sz="0" w:space="0" w:color="auto"/>
            <w:bottom w:val="none" w:sz="0" w:space="0" w:color="auto"/>
            <w:right w:val="none" w:sz="0" w:space="0" w:color="auto"/>
          </w:divBdr>
        </w:div>
      </w:divsChild>
    </w:div>
    <w:div w:id="653802096">
      <w:bodyDiv w:val="1"/>
      <w:marLeft w:val="0"/>
      <w:marRight w:val="0"/>
      <w:marTop w:val="0"/>
      <w:marBottom w:val="0"/>
      <w:divBdr>
        <w:top w:val="none" w:sz="0" w:space="0" w:color="auto"/>
        <w:left w:val="none" w:sz="0" w:space="0" w:color="auto"/>
        <w:bottom w:val="none" w:sz="0" w:space="0" w:color="auto"/>
        <w:right w:val="none" w:sz="0" w:space="0" w:color="auto"/>
      </w:divBdr>
    </w:div>
    <w:div w:id="671105737">
      <w:bodyDiv w:val="1"/>
      <w:marLeft w:val="0"/>
      <w:marRight w:val="0"/>
      <w:marTop w:val="0"/>
      <w:marBottom w:val="0"/>
      <w:divBdr>
        <w:top w:val="none" w:sz="0" w:space="0" w:color="auto"/>
        <w:left w:val="none" w:sz="0" w:space="0" w:color="auto"/>
        <w:bottom w:val="none" w:sz="0" w:space="0" w:color="auto"/>
        <w:right w:val="none" w:sz="0" w:space="0" w:color="auto"/>
      </w:divBdr>
    </w:div>
    <w:div w:id="681131366">
      <w:bodyDiv w:val="1"/>
      <w:marLeft w:val="0"/>
      <w:marRight w:val="0"/>
      <w:marTop w:val="0"/>
      <w:marBottom w:val="0"/>
      <w:divBdr>
        <w:top w:val="none" w:sz="0" w:space="0" w:color="auto"/>
        <w:left w:val="none" w:sz="0" w:space="0" w:color="auto"/>
        <w:bottom w:val="none" w:sz="0" w:space="0" w:color="auto"/>
        <w:right w:val="none" w:sz="0" w:space="0" w:color="auto"/>
      </w:divBdr>
    </w:div>
    <w:div w:id="724573772">
      <w:bodyDiv w:val="1"/>
      <w:marLeft w:val="0"/>
      <w:marRight w:val="0"/>
      <w:marTop w:val="0"/>
      <w:marBottom w:val="0"/>
      <w:divBdr>
        <w:top w:val="none" w:sz="0" w:space="0" w:color="auto"/>
        <w:left w:val="none" w:sz="0" w:space="0" w:color="auto"/>
        <w:bottom w:val="none" w:sz="0" w:space="0" w:color="auto"/>
        <w:right w:val="none" w:sz="0" w:space="0" w:color="auto"/>
      </w:divBdr>
    </w:div>
    <w:div w:id="745305325">
      <w:bodyDiv w:val="1"/>
      <w:marLeft w:val="0"/>
      <w:marRight w:val="0"/>
      <w:marTop w:val="0"/>
      <w:marBottom w:val="0"/>
      <w:divBdr>
        <w:top w:val="none" w:sz="0" w:space="0" w:color="auto"/>
        <w:left w:val="none" w:sz="0" w:space="0" w:color="auto"/>
        <w:bottom w:val="none" w:sz="0" w:space="0" w:color="auto"/>
        <w:right w:val="none" w:sz="0" w:space="0" w:color="auto"/>
      </w:divBdr>
    </w:div>
    <w:div w:id="748501089">
      <w:bodyDiv w:val="1"/>
      <w:marLeft w:val="0"/>
      <w:marRight w:val="0"/>
      <w:marTop w:val="0"/>
      <w:marBottom w:val="0"/>
      <w:divBdr>
        <w:top w:val="none" w:sz="0" w:space="0" w:color="auto"/>
        <w:left w:val="none" w:sz="0" w:space="0" w:color="auto"/>
        <w:bottom w:val="none" w:sz="0" w:space="0" w:color="auto"/>
        <w:right w:val="none" w:sz="0" w:space="0" w:color="auto"/>
      </w:divBdr>
    </w:div>
    <w:div w:id="755400070">
      <w:bodyDiv w:val="1"/>
      <w:marLeft w:val="0"/>
      <w:marRight w:val="0"/>
      <w:marTop w:val="0"/>
      <w:marBottom w:val="0"/>
      <w:divBdr>
        <w:top w:val="none" w:sz="0" w:space="0" w:color="auto"/>
        <w:left w:val="none" w:sz="0" w:space="0" w:color="auto"/>
        <w:bottom w:val="none" w:sz="0" w:space="0" w:color="auto"/>
        <w:right w:val="none" w:sz="0" w:space="0" w:color="auto"/>
      </w:divBdr>
    </w:div>
    <w:div w:id="773746205">
      <w:bodyDiv w:val="1"/>
      <w:marLeft w:val="0"/>
      <w:marRight w:val="0"/>
      <w:marTop w:val="0"/>
      <w:marBottom w:val="0"/>
      <w:divBdr>
        <w:top w:val="none" w:sz="0" w:space="0" w:color="auto"/>
        <w:left w:val="none" w:sz="0" w:space="0" w:color="auto"/>
        <w:bottom w:val="none" w:sz="0" w:space="0" w:color="auto"/>
        <w:right w:val="none" w:sz="0" w:space="0" w:color="auto"/>
      </w:divBdr>
    </w:div>
    <w:div w:id="930773143">
      <w:bodyDiv w:val="1"/>
      <w:marLeft w:val="0"/>
      <w:marRight w:val="0"/>
      <w:marTop w:val="0"/>
      <w:marBottom w:val="0"/>
      <w:divBdr>
        <w:top w:val="none" w:sz="0" w:space="0" w:color="auto"/>
        <w:left w:val="none" w:sz="0" w:space="0" w:color="auto"/>
        <w:bottom w:val="none" w:sz="0" w:space="0" w:color="auto"/>
        <w:right w:val="none" w:sz="0" w:space="0" w:color="auto"/>
      </w:divBdr>
    </w:div>
    <w:div w:id="976378872">
      <w:bodyDiv w:val="1"/>
      <w:marLeft w:val="0"/>
      <w:marRight w:val="0"/>
      <w:marTop w:val="0"/>
      <w:marBottom w:val="0"/>
      <w:divBdr>
        <w:top w:val="none" w:sz="0" w:space="0" w:color="auto"/>
        <w:left w:val="none" w:sz="0" w:space="0" w:color="auto"/>
        <w:bottom w:val="none" w:sz="0" w:space="0" w:color="auto"/>
        <w:right w:val="none" w:sz="0" w:space="0" w:color="auto"/>
      </w:divBdr>
    </w:div>
    <w:div w:id="1001472280">
      <w:bodyDiv w:val="1"/>
      <w:marLeft w:val="0"/>
      <w:marRight w:val="0"/>
      <w:marTop w:val="0"/>
      <w:marBottom w:val="0"/>
      <w:divBdr>
        <w:top w:val="none" w:sz="0" w:space="0" w:color="auto"/>
        <w:left w:val="none" w:sz="0" w:space="0" w:color="auto"/>
        <w:bottom w:val="none" w:sz="0" w:space="0" w:color="auto"/>
        <w:right w:val="none" w:sz="0" w:space="0" w:color="auto"/>
      </w:divBdr>
    </w:div>
    <w:div w:id="1127548783">
      <w:bodyDiv w:val="1"/>
      <w:marLeft w:val="0"/>
      <w:marRight w:val="0"/>
      <w:marTop w:val="0"/>
      <w:marBottom w:val="0"/>
      <w:divBdr>
        <w:top w:val="none" w:sz="0" w:space="0" w:color="auto"/>
        <w:left w:val="none" w:sz="0" w:space="0" w:color="auto"/>
        <w:bottom w:val="none" w:sz="0" w:space="0" w:color="auto"/>
        <w:right w:val="none" w:sz="0" w:space="0" w:color="auto"/>
      </w:divBdr>
    </w:div>
    <w:div w:id="1136026454">
      <w:bodyDiv w:val="1"/>
      <w:marLeft w:val="0"/>
      <w:marRight w:val="0"/>
      <w:marTop w:val="0"/>
      <w:marBottom w:val="0"/>
      <w:divBdr>
        <w:top w:val="none" w:sz="0" w:space="0" w:color="auto"/>
        <w:left w:val="none" w:sz="0" w:space="0" w:color="auto"/>
        <w:bottom w:val="none" w:sz="0" w:space="0" w:color="auto"/>
        <w:right w:val="none" w:sz="0" w:space="0" w:color="auto"/>
      </w:divBdr>
    </w:div>
    <w:div w:id="1145004764">
      <w:bodyDiv w:val="1"/>
      <w:marLeft w:val="0"/>
      <w:marRight w:val="0"/>
      <w:marTop w:val="0"/>
      <w:marBottom w:val="0"/>
      <w:divBdr>
        <w:top w:val="none" w:sz="0" w:space="0" w:color="auto"/>
        <w:left w:val="none" w:sz="0" w:space="0" w:color="auto"/>
        <w:bottom w:val="none" w:sz="0" w:space="0" w:color="auto"/>
        <w:right w:val="none" w:sz="0" w:space="0" w:color="auto"/>
      </w:divBdr>
    </w:div>
    <w:div w:id="1161042871">
      <w:bodyDiv w:val="1"/>
      <w:marLeft w:val="0"/>
      <w:marRight w:val="0"/>
      <w:marTop w:val="0"/>
      <w:marBottom w:val="0"/>
      <w:divBdr>
        <w:top w:val="none" w:sz="0" w:space="0" w:color="auto"/>
        <w:left w:val="none" w:sz="0" w:space="0" w:color="auto"/>
        <w:bottom w:val="none" w:sz="0" w:space="0" w:color="auto"/>
        <w:right w:val="none" w:sz="0" w:space="0" w:color="auto"/>
      </w:divBdr>
    </w:div>
    <w:div w:id="1169826205">
      <w:bodyDiv w:val="1"/>
      <w:marLeft w:val="0"/>
      <w:marRight w:val="0"/>
      <w:marTop w:val="0"/>
      <w:marBottom w:val="0"/>
      <w:divBdr>
        <w:top w:val="none" w:sz="0" w:space="0" w:color="auto"/>
        <w:left w:val="none" w:sz="0" w:space="0" w:color="auto"/>
        <w:bottom w:val="none" w:sz="0" w:space="0" w:color="auto"/>
        <w:right w:val="none" w:sz="0" w:space="0" w:color="auto"/>
      </w:divBdr>
    </w:div>
    <w:div w:id="1170094997">
      <w:bodyDiv w:val="1"/>
      <w:marLeft w:val="0"/>
      <w:marRight w:val="0"/>
      <w:marTop w:val="0"/>
      <w:marBottom w:val="0"/>
      <w:divBdr>
        <w:top w:val="none" w:sz="0" w:space="0" w:color="auto"/>
        <w:left w:val="none" w:sz="0" w:space="0" w:color="auto"/>
        <w:bottom w:val="none" w:sz="0" w:space="0" w:color="auto"/>
        <w:right w:val="none" w:sz="0" w:space="0" w:color="auto"/>
      </w:divBdr>
    </w:div>
    <w:div w:id="1186601769">
      <w:bodyDiv w:val="1"/>
      <w:marLeft w:val="0"/>
      <w:marRight w:val="0"/>
      <w:marTop w:val="0"/>
      <w:marBottom w:val="0"/>
      <w:divBdr>
        <w:top w:val="none" w:sz="0" w:space="0" w:color="auto"/>
        <w:left w:val="none" w:sz="0" w:space="0" w:color="auto"/>
        <w:bottom w:val="none" w:sz="0" w:space="0" w:color="auto"/>
        <w:right w:val="none" w:sz="0" w:space="0" w:color="auto"/>
      </w:divBdr>
    </w:div>
    <w:div w:id="1205828740">
      <w:bodyDiv w:val="1"/>
      <w:marLeft w:val="0"/>
      <w:marRight w:val="0"/>
      <w:marTop w:val="0"/>
      <w:marBottom w:val="0"/>
      <w:divBdr>
        <w:top w:val="none" w:sz="0" w:space="0" w:color="auto"/>
        <w:left w:val="none" w:sz="0" w:space="0" w:color="auto"/>
        <w:bottom w:val="none" w:sz="0" w:space="0" w:color="auto"/>
        <w:right w:val="none" w:sz="0" w:space="0" w:color="auto"/>
      </w:divBdr>
    </w:div>
    <w:div w:id="1275987283">
      <w:bodyDiv w:val="1"/>
      <w:marLeft w:val="0"/>
      <w:marRight w:val="0"/>
      <w:marTop w:val="0"/>
      <w:marBottom w:val="0"/>
      <w:divBdr>
        <w:top w:val="none" w:sz="0" w:space="0" w:color="auto"/>
        <w:left w:val="none" w:sz="0" w:space="0" w:color="auto"/>
        <w:bottom w:val="none" w:sz="0" w:space="0" w:color="auto"/>
        <w:right w:val="none" w:sz="0" w:space="0" w:color="auto"/>
      </w:divBdr>
    </w:div>
    <w:div w:id="1276324301">
      <w:bodyDiv w:val="1"/>
      <w:marLeft w:val="0"/>
      <w:marRight w:val="0"/>
      <w:marTop w:val="0"/>
      <w:marBottom w:val="0"/>
      <w:divBdr>
        <w:top w:val="none" w:sz="0" w:space="0" w:color="auto"/>
        <w:left w:val="none" w:sz="0" w:space="0" w:color="auto"/>
        <w:bottom w:val="none" w:sz="0" w:space="0" w:color="auto"/>
        <w:right w:val="none" w:sz="0" w:space="0" w:color="auto"/>
      </w:divBdr>
    </w:div>
    <w:div w:id="1295989684">
      <w:bodyDiv w:val="1"/>
      <w:marLeft w:val="0"/>
      <w:marRight w:val="0"/>
      <w:marTop w:val="0"/>
      <w:marBottom w:val="0"/>
      <w:divBdr>
        <w:top w:val="none" w:sz="0" w:space="0" w:color="auto"/>
        <w:left w:val="none" w:sz="0" w:space="0" w:color="auto"/>
        <w:bottom w:val="none" w:sz="0" w:space="0" w:color="auto"/>
        <w:right w:val="none" w:sz="0" w:space="0" w:color="auto"/>
      </w:divBdr>
    </w:div>
    <w:div w:id="1302349311">
      <w:bodyDiv w:val="1"/>
      <w:marLeft w:val="0"/>
      <w:marRight w:val="0"/>
      <w:marTop w:val="0"/>
      <w:marBottom w:val="0"/>
      <w:divBdr>
        <w:top w:val="none" w:sz="0" w:space="0" w:color="auto"/>
        <w:left w:val="none" w:sz="0" w:space="0" w:color="auto"/>
        <w:bottom w:val="none" w:sz="0" w:space="0" w:color="auto"/>
        <w:right w:val="none" w:sz="0" w:space="0" w:color="auto"/>
      </w:divBdr>
    </w:div>
    <w:div w:id="1330255217">
      <w:bodyDiv w:val="1"/>
      <w:marLeft w:val="0"/>
      <w:marRight w:val="0"/>
      <w:marTop w:val="0"/>
      <w:marBottom w:val="0"/>
      <w:divBdr>
        <w:top w:val="none" w:sz="0" w:space="0" w:color="auto"/>
        <w:left w:val="none" w:sz="0" w:space="0" w:color="auto"/>
        <w:bottom w:val="none" w:sz="0" w:space="0" w:color="auto"/>
        <w:right w:val="none" w:sz="0" w:space="0" w:color="auto"/>
      </w:divBdr>
    </w:div>
    <w:div w:id="1361273546">
      <w:bodyDiv w:val="1"/>
      <w:marLeft w:val="0"/>
      <w:marRight w:val="0"/>
      <w:marTop w:val="0"/>
      <w:marBottom w:val="0"/>
      <w:divBdr>
        <w:top w:val="none" w:sz="0" w:space="0" w:color="auto"/>
        <w:left w:val="none" w:sz="0" w:space="0" w:color="auto"/>
        <w:bottom w:val="none" w:sz="0" w:space="0" w:color="auto"/>
        <w:right w:val="none" w:sz="0" w:space="0" w:color="auto"/>
      </w:divBdr>
    </w:div>
    <w:div w:id="1362316073">
      <w:bodyDiv w:val="1"/>
      <w:marLeft w:val="0"/>
      <w:marRight w:val="0"/>
      <w:marTop w:val="0"/>
      <w:marBottom w:val="0"/>
      <w:divBdr>
        <w:top w:val="none" w:sz="0" w:space="0" w:color="auto"/>
        <w:left w:val="none" w:sz="0" w:space="0" w:color="auto"/>
        <w:bottom w:val="none" w:sz="0" w:space="0" w:color="auto"/>
        <w:right w:val="none" w:sz="0" w:space="0" w:color="auto"/>
      </w:divBdr>
    </w:div>
    <w:div w:id="1386372377">
      <w:bodyDiv w:val="1"/>
      <w:marLeft w:val="0"/>
      <w:marRight w:val="0"/>
      <w:marTop w:val="0"/>
      <w:marBottom w:val="0"/>
      <w:divBdr>
        <w:top w:val="none" w:sz="0" w:space="0" w:color="auto"/>
        <w:left w:val="none" w:sz="0" w:space="0" w:color="auto"/>
        <w:bottom w:val="none" w:sz="0" w:space="0" w:color="auto"/>
        <w:right w:val="none" w:sz="0" w:space="0" w:color="auto"/>
      </w:divBdr>
    </w:div>
    <w:div w:id="1395549191">
      <w:bodyDiv w:val="1"/>
      <w:marLeft w:val="0"/>
      <w:marRight w:val="0"/>
      <w:marTop w:val="0"/>
      <w:marBottom w:val="0"/>
      <w:divBdr>
        <w:top w:val="none" w:sz="0" w:space="0" w:color="auto"/>
        <w:left w:val="none" w:sz="0" w:space="0" w:color="auto"/>
        <w:bottom w:val="none" w:sz="0" w:space="0" w:color="auto"/>
        <w:right w:val="none" w:sz="0" w:space="0" w:color="auto"/>
      </w:divBdr>
    </w:div>
    <w:div w:id="1436174915">
      <w:bodyDiv w:val="1"/>
      <w:marLeft w:val="0"/>
      <w:marRight w:val="0"/>
      <w:marTop w:val="0"/>
      <w:marBottom w:val="0"/>
      <w:divBdr>
        <w:top w:val="none" w:sz="0" w:space="0" w:color="auto"/>
        <w:left w:val="none" w:sz="0" w:space="0" w:color="auto"/>
        <w:bottom w:val="none" w:sz="0" w:space="0" w:color="auto"/>
        <w:right w:val="none" w:sz="0" w:space="0" w:color="auto"/>
      </w:divBdr>
    </w:div>
    <w:div w:id="1444693591">
      <w:bodyDiv w:val="1"/>
      <w:marLeft w:val="0"/>
      <w:marRight w:val="0"/>
      <w:marTop w:val="0"/>
      <w:marBottom w:val="0"/>
      <w:divBdr>
        <w:top w:val="none" w:sz="0" w:space="0" w:color="auto"/>
        <w:left w:val="none" w:sz="0" w:space="0" w:color="auto"/>
        <w:bottom w:val="none" w:sz="0" w:space="0" w:color="auto"/>
        <w:right w:val="none" w:sz="0" w:space="0" w:color="auto"/>
      </w:divBdr>
    </w:div>
    <w:div w:id="1463574917">
      <w:bodyDiv w:val="1"/>
      <w:marLeft w:val="0"/>
      <w:marRight w:val="0"/>
      <w:marTop w:val="0"/>
      <w:marBottom w:val="0"/>
      <w:divBdr>
        <w:top w:val="none" w:sz="0" w:space="0" w:color="auto"/>
        <w:left w:val="none" w:sz="0" w:space="0" w:color="auto"/>
        <w:bottom w:val="none" w:sz="0" w:space="0" w:color="auto"/>
        <w:right w:val="none" w:sz="0" w:space="0" w:color="auto"/>
      </w:divBdr>
    </w:div>
    <w:div w:id="1486585839">
      <w:bodyDiv w:val="1"/>
      <w:marLeft w:val="0"/>
      <w:marRight w:val="0"/>
      <w:marTop w:val="0"/>
      <w:marBottom w:val="0"/>
      <w:divBdr>
        <w:top w:val="none" w:sz="0" w:space="0" w:color="auto"/>
        <w:left w:val="none" w:sz="0" w:space="0" w:color="auto"/>
        <w:bottom w:val="none" w:sz="0" w:space="0" w:color="auto"/>
        <w:right w:val="none" w:sz="0" w:space="0" w:color="auto"/>
      </w:divBdr>
    </w:div>
    <w:div w:id="1582830624">
      <w:bodyDiv w:val="1"/>
      <w:marLeft w:val="0"/>
      <w:marRight w:val="0"/>
      <w:marTop w:val="0"/>
      <w:marBottom w:val="0"/>
      <w:divBdr>
        <w:top w:val="none" w:sz="0" w:space="0" w:color="auto"/>
        <w:left w:val="none" w:sz="0" w:space="0" w:color="auto"/>
        <w:bottom w:val="none" w:sz="0" w:space="0" w:color="auto"/>
        <w:right w:val="none" w:sz="0" w:space="0" w:color="auto"/>
      </w:divBdr>
    </w:div>
    <w:div w:id="1590389307">
      <w:bodyDiv w:val="1"/>
      <w:marLeft w:val="0"/>
      <w:marRight w:val="0"/>
      <w:marTop w:val="0"/>
      <w:marBottom w:val="0"/>
      <w:divBdr>
        <w:top w:val="none" w:sz="0" w:space="0" w:color="auto"/>
        <w:left w:val="none" w:sz="0" w:space="0" w:color="auto"/>
        <w:bottom w:val="none" w:sz="0" w:space="0" w:color="auto"/>
        <w:right w:val="none" w:sz="0" w:space="0" w:color="auto"/>
      </w:divBdr>
    </w:div>
    <w:div w:id="1603996142">
      <w:bodyDiv w:val="1"/>
      <w:marLeft w:val="0"/>
      <w:marRight w:val="0"/>
      <w:marTop w:val="0"/>
      <w:marBottom w:val="0"/>
      <w:divBdr>
        <w:top w:val="none" w:sz="0" w:space="0" w:color="auto"/>
        <w:left w:val="none" w:sz="0" w:space="0" w:color="auto"/>
        <w:bottom w:val="none" w:sz="0" w:space="0" w:color="auto"/>
        <w:right w:val="none" w:sz="0" w:space="0" w:color="auto"/>
      </w:divBdr>
    </w:div>
    <w:div w:id="1612514531">
      <w:bodyDiv w:val="1"/>
      <w:marLeft w:val="0"/>
      <w:marRight w:val="0"/>
      <w:marTop w:val="0"/>
      <w:marBottom w:val="0"/>
      <w:divBdr>
        <w:top w:val="none" w:sz="0" w:space="0" w:color="auto"/>
        <w:left w:val="none" w:sz="0" w:space="0" w:color="auto"/>
        <w:bottom w:val="none" w:sz="0" w:space="0" w:color="auto"/>
        <w:right w:val="none" w:sz="0" w:space="0" w:color="auto"/>
      </w:divBdr>
    </w:div>
    <w:div w:id="1627740287">
      <w:bodyDiv w:val="1"/>
      <w:marLeft w:val="0"/>
      <w:marRight w:val="0"/>
      <w:marTop w:val="0"/>
      <w:marBottom w:val="0"/>
      <w:divBdr>
        <w:top w:val="none" w:sz="0" w:space="0" w:color="auto"/>
        <w:left w:val="none" w:sz="0" w:space="0" w:color="auto"/>
        <w:bottom w:val="none" w:sz="0" w:space="0" w:color="auto"/>
        <w:right w:val="none" w:sz="0" w:space="0" w:color="auto"/>
      </w:divBdr>
    </w:div>
    <w:div w:id="1631939793">
      <w:bodyDiv w:val="1"/>
      <w:marLeft w:val="0"/>
      <w:marRight w:val="0"/>
      <w:marTop w:val="0"/>
      <w:marBottom w:val="0"/>
      <w:divBdr>
        <w:top w:val="none" w:sz="0" w:space="0" w:color="auto"/>
        <w:left w:val="none" w:sz="0" w:space="0" w:color="auto"/>
        <w:bottom w:val="none" w:sz="0" w:space="0" w:color="auto"/>
        <w:right w:val="none" w:sz="0" w:space="0" w:color="auto"/>
      </w:divBdr>
    </w:div>
    <w:div w:id="1681195141">
      <w:bodyDiv w:val="1"/>
      <w:marLeft w:val="0"/>
      <w:marRight w:val="0"/>
      <w:marTop w:val="0"/>
      <w:marBottom w:val="0"/>
      <w:divBdr>
        <w:top w:val="none" w:sz="0" w:space="0" w:color="auto"/>
        <w:left w:val="none" w:sz="0" w:space="0" w:color="auto"/>
        <w:bottom w:val="none" w:sz="0" w:space="0" w:color="auto"/>
        <w:right w:val="none" w:sz="0" w:space="0" w:color="auto"/>
      </w:divBdr>
    </w:div>
    <w:div w:id="1686899111">
      <w:bodyDiv w:val="1"/>
      <w:marLeft w:val="0"/>
      <w:marRight w:val="0"/>
      <w:marTop w:val="0"/>
      <w:marBottom w:val="0"/>
      <w:divBdr>
        <w:top w:val="none" w:sz="0" w:space="0" w:color="auto"/>
        <w:left w:val="none" w:sz="0" w:space="0" w:color="auto"/>
        <w:bottom w:val="none" w:sz="0" w:space="0" w:color="auto"/>
        <w:right w:val="none" w:sz="0" w:space="0" w:color="auto"/>
      </w:divBdr>
    </w:div>
    <w:div w:id="1692872287">
      <w:bodyDiv w:val="1"/>
      <w:marLeft w:val="0"/>
      <w:marRight w:val="0"/>
      <w:marTop w:val="0"/>
      <w:marBottom w:val="0"/>
      <w:divBdr>
        <w:top w:val="none" w:sz="0" w:space="0" w:color="auto"/>
        <w:left w:val="none" w:sz="0" w:space="0" w:color="auto"/>
        <w:bottom w:val="none" w:sz="0" w:space="0" w:color="auto"/>
        <w:right w:val="none" w:sz="0" w:space="0" w:color="auto"/>
      </w:divBdr>
    </w:div>
    <w:div w:id="1739015576">
      <w:bodyDiv w:val="1"/>
      <w:marLeft w:val="0"/>
      <w:marRight w:val="0"/>
      <w:marTop w:val="0"/>
      <w:marBottom w:val="0"/>
      <w:divBdr>
        <w:top w:val="none" w:sz="0" w:space="0" w:color="auto"/>
        <w:left w:val="none" w:sz="0" w:space="0" w:color="auto"/>
        <w:bottom w:val="none" w:sz="0" w:space="0" w:color="auto"/>
        <w:right w:val="none" w:sz="0" w:space="0" w:color="auto"/>
      </w:divBdr>
    </w:div>
    <w:div w:id="1741633339">
      <w:bodyDiv w:val="1"/>
      <w:marLeft w:val="0"/>
      <w:marRight w:val="0"/>
      <w:marTop w:val="0"/>
      <w:marBottom w:val="0"/>
      <w:divBdr>
        <w:top w:val="none" w:sz="0" w:space="0" w:color="auto"/>
        <w:left w:val="none" w:sz="0" w:space="0" w:color="auto"/>
        <w:bottom w:val="none" w:sz="0" w:space="0" w:color="auto"/>
        <w:right w:val="none" w:sz="0" w:space="0" w:color="auto"/>
      </w:divBdr>
    </w:div>
    <w:div w:id="1749496260">
      <w:bodyDiv w:val="1"/>
      <w:marLeft w:val="0"/>
      <w:marRight w:val="0"/>
      <w:marTop w:val="0"/>
      <w:marBottom w:val="0"/>
      <w:divBdr>
        <w:top w:val="none" w:sz="0" w:space="0" w:color="auto"/>
        <w:left w:val="none" w:sz="0" w:space="0" w:color="auto"/>
        <w:bottom w:val="none" w:sz="0" w:space="0" w:color="auto"/>
        <w:right w:val="none" w:sz="0" w:space="0" w:color="auto"/>
      </w:divBdr>
    </w:div>
    <w:div w:id="1759904523">
      <w:bodyDiv w:val="1"/>
      <w:marLeft w:val="0"/>
      <w:marRight w:val="0"/>
      <w:marTop w:val="0"/>
      <w:marBottom w:val="0"/>
      <w:divBdr>
        <w:top w:val="none" w:sz="0" w:space="0" w:color="auto"/>
        <w:left w:val="none" w:sz="0" w:space="0" w:color="auto"/>
        <w:bottom w:val="none" w:sz="0" w:space="0" w:color="auto"/>
        <w:right w:val="none" w:sz="0" w:space="0" w:color="auto"/>
      </w:divBdr>
    </w:div>
    <w:div w:id="1818375331">
      <w:bodyDiv w:val="1"/>
      <w:marLeft w:val="0"/>
      <w:marRight w:val="0"/>
      <w:marTop w:val="0"/>
      <w:marBottom w:val="0"/>
      <w:divBdr>
        <w:top w:val="none" w:sz="0" w:space="0" w:color="auto"/>
        <w:left w:val="none" w:sz="0" w:space="0" w:color="auto"/>
        <w:bottom w:val="none" w:sz="0" w:space="0" w:color="auto"/>
        <w:right w:val="none" w:sz="0" w:space="0" w:color="auto"/>
      </w:divBdr>
    </w:div>
    <w:div w:id="1844781446">
      <w:bodyDiv w:val="1"/>
      <w:marLeft w:val="0"/>
      <w:marRight w:val="0"/>
      <w:marTop w:val="0"/>
      <w:marBottom w:val="0"/>
      <w:divBdr>
        <w:top w:val="none" w:sz="0" w:space="0" w:color="auto"/>
        <w:left w:val="none" w:sz="0" w:space="0" w:color="auto"/>
        <w:bottom w:val="none" w:sz="0" w:space="0" w:color="auto"/>
        <w:right w:val="none" w:sz="0" w:space="0" w:color="auto"/>
      </w:divBdr>
    </w:div>
    <w:div w:id="1859464994">
      <w:bodyDiv w:val="1"/>
      <w:marLeft w:val="0"/>
      <w:marRight w:val="0"/>
      <w:marTop w:val="0"/>
      <w:marBottom w:val="0"/>
      <w:divBdr>
        <w:top w:val="none" w:sz="0" w:space="0" w:color="auto"/>
        <w:left w:val="none" w:sz="0" w:space="0" w:color="auto"/>
        <w:bottom w:val="none" w:sz="0" w:space="0" w:color="auto"/>
        <w:right w:val="none" w:sz="0" w:space="0" w:color="auto"/>
      </w:divBdr>
    </w:div>
    <w:div w:id="1860004628">
      <w:bodyDiv w:val="1"/>
      <w:marLeft w:val="0"/>
      <w:marRight w:val="0"/>
      <w:marTop w:val="0"/>
      <w:marBottom w:val="0"/>
      <w:divBdr>
        <w:top w:val="none" w:sz="0" w:space="0" w:color="auto"/>
        <w:left w:val="none" w:sz="0" w:space="0" w:color="auto"/>
        <w:bottom w:val="none" w:sz="0" w:space="0" w:color="auto"/>
        <w:right w:val="none" w:sz="0" w:space="0" w:color="auto"/>
      </w:divBdr>
    </w:div>
    <w:div w:id="1866743914">
      <w:bodyDiv w:val="1"/>
      <w:marLeft w:val="0"/>
      <w:marRight w:val="0"/>
      <w:marTop w:val="0"/>
      <w:marBottom w:val="0"/>
      <w:divBdr>
        <w:top w:val="none" w:sz="0" w:space="0" w:color="auto"/>
        <w:left w:val="none" w:sz="0" w:space="0" w:color="auto"/>
        <w:bottom w:val="none" w:sz="0" w:space="0" w:color="auto"/>
        <w:right w:val="none" w:sz="0" w:space="0" w:color="auto"/>
      </w:divBdr>
    </w:div>
    <w:div w:id="1877962937">
      <w:bodyDiv w:val="1"/>
      <w:marLeft w:val="0"/>
      <w:marRight w:val="0"/>
      <w:marTop w:val="0"/>
      <w:marBottom w:val="0"/>
      <w:divBdr>
        <w:top w:val="none" w:sz="0" w:space="0" w:color="auto"/>
        <w:left w:val="none" w:sz="0" w:space="0" w:color="auto"/>
        <w:bottom w:val="none" w:sz="0" w:space="0" w:color="auto"/>
        <w:right w:val="none" w:sz="0" w:space="0" w:color="auto"/>
      </w:divBdr>
    </w:div>
    <w:div w:id="1895237519">
      <w:bodyDiv w:val="1"/>
      <w:marLeft w:val="0"/>
      <w:marRight w:val="0"/>
      <w:marTop w:val="0"/>
      <w:marBottom w:val="0"/>
      <w:divBdr>
        <w:top w:val="none" w:sz="0" w:space="0" w:color="auto"/>
        <w:left w:val="none" w:sz="0" w:space="0" w:color="auto"/>
        <w:bottom w:val="none" w:sz="0" w:space="0" w:color="auto"/>
        <w:right w:val="none" w:sz="0" w:space="0" w:color="auto"/>
      </w:divBdr>
    </w:div>
    <w:div w:id="1898777851">
      <w:bodyDiv w:val="1"/>
      <w:marLeft w:val="0"/>
      <w:marRight w:val="0"/>
      <w:marTop w:val="0"/>
      <w:marBottom w:val="0"/>
      <w:divBdr>
        <w:top w:val="none" w:sz="0" w:space="0" w:color="auto"/>
        <w:left w:val="none" w:sz="0" w:space="0" w:color="auto"/>
        <w:bottom w:val="none" w:sz="0" w:space="0" w:color="auto"/>
        <w:right w:val="none" w:sz="0" w:space="0" w:color="auto"/>
      </w:divBdr>
    </w:div>
    <w:div w:id="1968926413">
      <w:bodyDiv w:val="1"/>
      <w:marLeft w:val="0"/>
      <w:marRight w:val="0"/>
      <w:marTop w:val="0"/>
      <w:marBottom w:val="0"/>
      <w:divBdr>
        <w:top w:val="none" w:sz="0" w:space="0" w:color="auto"/>
        <w:left w:val="none" w:sz="0" w:space="0" w:color="auto"/>
        <w:bottom w:val="none" w:sz="0" w:space="0" w:color="auto"/>
        <w:right w:val="none" w:sz="0" w:space="0" w:color="auto"/>
      </w:divBdr>
    </w:div>
    <w:div w:id="1972788778">
      <w:bodyDiv w:val="1"/>
      <w:marLeft w:val="0"/>
      <w:marRight w:val="0"/>
      <w:marTop w:val="0"/>
      <w:marBottom w:val="0"/>
      <w:divBdr>
        <w:top w:val="none" w:sz="0" w:space="0" w:color="auto"/>
        <w:left w:val="none" w:sz="0" w:space="0" w:color="auto"/>
        <w:bottom w:val="none" w:sz="0" w:space="0" w:color="auto"/>
        <w:right w:val="none" w:sz="0" w:space="0" w:color="auto"/>
      </w:divBdr>
    </w:div>
    <w:div w:id="2023434082">
      <w:bodyDiv w:val="1"/>
      <w:marLeft w:val="0"/>
      <w:marRight w:val="0"/>
      <w:marTop w:val="0"/>
      <w:marBottom w:val="0"/>
      <w:divBdr>
        <w:top w:val="none" w:sz="0" w:space="0" w:color="auto"/>
        <w:left w:val="none" w:sz="0" w:space="0" w:color="auto"/>
        <w:bottom w:val="none" w:sz="0" w:space="0" w:color="auto"/>
        <w:right w:val="none" w:sz="0" w:space="0" w:color="auto"/>
      </w:divBdr>
    </w:div>
    <w:div w:id="2112777859">
      <w:bodyDiv w:val="1"/>
      <w:marLeft w:val="0"/>
      <w:marRight w:val="0"/>
      <w:marTop w:val="0"/>
      <w:marBottom w:val="0"/>
      <w:divBdr>
        <w:top w:val="none" w:sz="0" w:space="0" w:color="auto"/>
        <w:left w:val="none" w:sz="0" w:space="0" w:color="auto"/>
        <w:bottom w:val="none" w:sz="0" w:space="0" w:color="auto"/>
        <w:right w:val="none" w:sz="0" w:space="0" w:color="auto"/>
      </w:divBdr>
    </w:div>
    <w:div w:id="213000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https://belajargiat.id/quran/" TargetMode="Externa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s://lentera.kemenag.go.id" TargetMode="Externa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 TargetMode="External"/><Relationship Id="rId33" Type="http://schemas.openxmlformats.org/officeDocument/2006/relationships/hyperlink" Target="https://penelitianilmiah.com/verifikasi-data/" TargetMode="External"/><Relationship Id="rId38" Type="http://schemas.openxmlformats.org/officeDocument/2006/relationships/image" Target="media/image4.jpeg"/><Relationship Id="rId46"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6.xml"/><Relationship Id="rId29" Type="http://schemas.openxmlformats.org/officeDocument/2006/relationships/hyperlink" Target="https://salamadian.com/pengertian-data/"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studilmu.com/blogs/details/apa-saja-unsur-unsur-komunikasi-yang-perlu-kita-ketahui" TargetMode="External"/><Relationship Id="rId32" Type="http://schemas.openxmlformats.org/officeDocument/2006/relationships/hyperlink" Target="https://www.google.com/amp/s/www.kelaspintar.id/blog/edutech/penyajian-data-pengertian-dan-pengumpulan-data-6998/amp/" TargetMode="External"/><Relationship Id="rId37" Type="http://schemas.openxmlformats.org/officeDocument/2006/relationships/image" Target="media/image3.jpeg"/><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repository.radenitan.acid/14030/" TargetMode="External"/><Relationship Id="rId28" Type="http://schemas.openxmlformats.org/officeDocument/2006/relationships/hyperlink" Target="https://www.mediamengajar.com/2018/04/%20pengertian-umpan-balik-atau-feedback-dalam-pembelajaran.html?m=1(24" TargetMode="External"/><Relationship Id="rId36" Type="http://schemas.openxmlformats.org/officeDocument/2006/relationships/image" Target="media/image2.jpeg"/><Relationship Id="rId49"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www-ejurnal.com/2014%20/02/Pengertian-pesan.html/m=1" TargetMode="External"/><Relationship Id="rId44" Type="http://schemas.openxmlformats.org/officeDocument/2006/relationships/image" Target="media/image10.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yperlink" Target="https://www.seputarpengetahuan.co.id/2022/02/Pengertian-media.html" TargetMode="External"/><Relationship Id="rId30" Type="http://schemas.openxmlformats.org/officeDocument/2006/relationships/hyperlink" Target="https://www.google.com/amp/s/news.detik.com/berita/d-5322811/pengertian-dan-fungsi-al-quran-dalam-kehidupan-sehari-hari/amp" TargetMode="External"/><Relationship Id="rId35" Type="http://schemas.openxmlformats.org/officeDocument/2006/relationships/hyperlink" Target="https://www.indonesiastudents.com/pengertian-al-quran-menurut-para-ahli/" TargetMode="External"/><Relationship Id="rId43" Type="http://schemas.openxmlformats.org/officeDocument/2006/relationships/image" Target="media/image9.jpeg"/><Relationship Id="rId48" Type="http://schemas.openxmlformats.org/officeDocument/2006/relationships/image" Target="media/image14.jpeg"/><Relationship Id="rId8" Type="http://schemas.openxmlformats.org/officeDocument/2006/relationships/endnotes" Target="endnotes.xml"/><Relationship Id="rId51" Type="http://schemas.openxmlformats.org/officeDocument/2006/relationships/header" Target="header8.xml"/></Relationships>
</file>

<file path=word/_rels/footnotes.xml.rels><?xml version="1.0" encoding="UTF-8" standalone="yes"?>
<Relationships xmlns="http://schemas.openxmlformats.org/package/2006/relationships"><Relationship Id="rId8" Type="http://schemas.openxmlformats.org/officeDocument/2006/relationships/hyperlink" Target="https://www.seputarpengetahuan.co.id/2022/02/Pengertian-media.html" TargetMode="External"/><Relationship Id="rId13" Type="http://schemas.openxmlformats.org/officeDocument/2006/relationships/hyperlink" Target="https://belajargiat.id/quran/" TargetMode="External"/><Relationship Id="rId3" Type="http://schemas.openxmlformats.org/officeDocument/2006/relationships/hyperlink" Target="https://www.duniapengertian.com/2014/03/seputar-pengertian-membaca.html?m=1(5" TargetMode="External"/><Relationship Id="rId7" Type="http://schemas.openxmlformats.org/officeDocument/2006/relationships/hyperlink" Target="https://www-ejurnal.com/2014/02/Pengertian-pesan.html/m=1" TargetMode="External"/><Relationship Id="rId12" Type="http://schemas.openxmlformats.org/officeDocument/2006/relationships/hyperlink" Target="https://quran.kemenag.go.id/surah/9%20(6" TargetMode="External"/><Relationship Id="rId2" Type="http://schemas.openxmlformats.org/officeDocument/2006/relationships/hyperlink" Target="https://m.mereka.com/jatim/komunikasi-adalah-proses-penyampaian-makna-pada-orang-lain-ketahui-tujuan-dan-fungsih-knl.html%20(26" TargetMode="External"/><Relationship Id="rId1" Type="http://schemas.openxmlformats.org/officeDocument/2006/relationships/hyperlink" Target="http://repository.radenitan.acid/14030/" TargetMode="External"/><Relationship Id="rId6" Type="http://schemas.openxmlformats.org/officeDocument/2006/relationships/hyperlink" Target="https://www" TargetMode="External"/><Relationship Id="rId11" Type="http://schemas.openxmlformats.org/officeDocument/2006/relationships/hyperlink" Target="https://www.risalahislam.com/2021/08/pengertian-komunikasi-dakwah.html?m=1%20(29" TargetMode="External"/><Relationship Id="rId5" Type="http://schemas.openxmlformats.org/officeDocument/2006/relationships/hyperlink" Target="https://www.dosenpendidikan.co.id/efektivitas-adalah/" TargetMode="External"/><Relationship Id="rId10" Type="http://schemas.openxmlformats.org/officeDocument/2006/relationships/hyperlink" Target="https://www.mediamengajar.com/2018/04/pengertian-umpan-balik-atau-feedback-dalam-pembelajaran.html?m=1(24" TargetMode="External"/><Relationship Id="rId4" Type="http://schemas.openxmlformats.org/officeDocument/2006/relationships/hyperlink" Target="https://www.google.com/amp/s/news.detik.com/berita/d-5322811/pengertian-dan-fungsi-al-quran-dalam-kehidupan-sehari-hari/amp" TargetMode="External"/><Relationship Id="rId9" Type="http://schemas.openxmlformats.org/officeDocument/2006/relationships/hyperlink" Target="https://www.studilmu.com/blogs/details/apa-saja-unsur-unsur-komunikasi-yang-perlu-kita-ketahui" TargetMode="External"/><Relationship Id="rId14" Type="http://schemas.openxmlformats.org/officeDocument/2006/relationships/hyperlink" Target="https://www.indonesiastudents.com/pengertian-al-quran-menurut-para-ahl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X4~1\AppData\Local\Temp\Rar$DIb17220.15452\(www.kelarnugas.com)%20Template%20Skripsi%20Bahasa%20Indonesia%20office%20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2008">
  <b:Source>
    <b:Tag>Jen12</b:Tag>
    <b:SourceType>Book</b:SourceType>
    <b:Guid>{8AB370E6-AD85-4316-8013-0D176B1BB73E}</b:Guid>
    <b:Title>The Experience of New Teachers: Result from TALIS 2008</b:Title>
    <b:Year>2012</b:Year>
    <b:Publisher>OECD Publishing</b:Publisher>
    <b:Author>
      <b:Author>
        <b:NameList>
          <b:Person>
            <b:Last>Jensen</b:Last>
            <b:First>Ben</b:First>
          </b:Person>
          <b:Person>
            <b:Last>Sandoval-Hernández</b:Last>
            <b:First>Andrés</b:First>
          </b:Person>
          <b:Person>
            <b:Last>Knoll</b:Last>
            <b:First>Steffen</b:First>
          </b:Person>
          <b:Person>
            <b:Last>Gonzalez</b:Last>
            <b:First>Eugenio</b:First>
            <b:Middle>J.</b:Middle>
          </b:Person>
        </b:NameList>
      </b:Author>
    </b:Author>
    <b:RefOrder>1</b:RefOrder>
  </b:Source>
  <b:Source>
    <b:Tag>Joh09</b:Tag>
    <b:SourceType>Book</b:SourceType>
    <b:Guid>{085D3A60-8458-44BD-A68B-53E3DEEF7D7E}</b:Guid>
    <b:Title>Learning and Teaching On-Line Staff Research Document</b:Title>
    <b:Year>2009</b:Year>
    <b:Publisher> Dundalk Institute of Technology</b:Publisher>
    <b:Author>
      <b:Author>
        <b:NameList>
          <b:Person>
            <b:Last>Dallat</b:Last>
            <b:First>John</b:First>
          </b:Person>
        </b:NameList>
      </b:Author>
    </b:Author>
    <b:RefOrder>2</b:RefOrder>
  </b:Source>
  <b:Source>
    <b:Tag>MPa12</b:Tag>
    <b:SourceType>JournalArticle</b:SourceType>
    <b:Guid>{33EDC2EC-6782-4097-8B06-2F4C1689205D}</b:Guid>
    <b:Author>
      <b:Author>
        <b:NameList>
          <b:Person>
            <b:Last>Fathima</b:Last>
            <b:First>M.</b:First>
            <b:Middle>Parimala</b:Middle>
          </b:Person>
          <b:Person>
            <b:Last>Saravanakumar</b:Last>
            <b:First>AR.</b:First>
          </b:Person>
        </b:NameList>
      </b:Author>
    </b:Author>
    <b:Title>Effect Of Stimulus Variation Techniques on Enhancing Students Achievement</b:Title>
    <b:Year>2012</b:Year>
    <b:JournalName>International Journal of Scientific Research</b:JournalName>
    <b:Pages>37-39</b:Pages>
    <b:Volume>1</b:Volume>
    <b:Issue>4</b:Issue>
    <b:RefOrder>3</b:RefOrder>
  </b:Source>
  <b:Source>
    <b:Tag>Ano10</b:Tag>
    <b:SourceType>DocumentFromInternetSite</b:SourceType>
    <b:Guid>{06DE4278-B1C5-44E4-AD0D-1BA373E99172}</b:Guid>
    <b:Title>Oiko</b:Title>
    <b:Year>2010</b:Year>
    <b:Author>
      <b:Author>
        <b:NameList>
          <b:Person>
            <b:Last>Anoiko</b:Last>
          </b:Person>
        </b:NameList>
      </b:Author>
    </b:Author>
    <b:Month>December</b:Month>
    <b:Day>02</b:Day>
    <b:YearAccessed>2015</b:YearAccessed>
    <b:MonthAccessed>December</b:MonthAccessed>
    <b:DayAccessed>3</b:DayAccessed>
    <b:URL>http://goo.gl/aY2IEL</b:URL>
    <b:RefOrder>4</b:RefOrder>
  </b:Source>
  <b:Source>
    <b:Tag>Suz06</b:Tag>
    <b:SourceType>Book</b:SourceType>
    <b:Guid>{66B9B65E-F6A4-432E-97A6-B8975B743801}</b:Guid>
    <b:Title>Theories of Learning and Teaching What Do They Mean for Educators?</b:Title>
    <b:Year>2006</b:Year>
    <b:Author>
      <b:Author>
        <b:NameList>
          <b:Person>
            <b:Last>Wilson</b:Last>
            <b:First>Suzanne</b:First>
            <b:Middle>M.</b:Middle>
          </b:Person>
          <b:Person>
            <b:Last>Peterson</b:Last>
            <b:First>Penelope</b:First>
            <b:Middle>L.</b:Middle>
          </b:Person>
        </b:NameList>
      </b:Author>
    </b:Author>
    <b:City>Washington, DC</b:City>
    <b:Publisher>Northwestern University</b:Publisher>
    <b:RefOrder>5</b:RefOrder>
  </b:Source>
  <b:Source>
    <b:Tag>Yas12</b:Tag>
    <b:SourceType>Report</b:SourceType>
    <b:Guid>{3D552E95-963D-42D4-9172-1DEAA4BAC032}</b:Guid>
    <b:Author>
      <b:Author>
        <b:NameList>
          <b:Person>
            <b:Last>Pouriran</b:Last>
            <b:First>Yassamin</b:First>
          </b:Person>
        </b:NameList>
      </b:Author>
    </b:Author>
    <b:Title>A Comparison between Experienced and Novice Teachers in Using Incidental Focus on Form Techniques in EFL Classrooms</b:Title>
    <b:Year>2012</b:Year>
    <b:Publisher>Tabriz Azad University</b:Publisher>
    <b:City>Iran</b:City>
    <b:RefOrder>6</b:RefOrder>
  </b:Source>
  <b:Source>
    <b:Tag>CTu83</b:Tag>
    <b:SourceType>Book</b:SourceType>
    <b:Guid>{CF659736-349F-46B4-A7E5-428B7F2D4839}</b:Guid>
    <b:Author>
      <b:Author>
        <b:NameList>
          <b:Person>
            <b:Last>Turney</b:Last>
            <b:First>C.</b:First>
          </b:Person>
          <b:Person>
            <b:Last>Eltis</b:Last>
            <b:First>K.J</b:First>
          </b:Person>
          <b:Person>
            <b:Last>Hatton</b:Last>
            <b:First>N.</b:First>
          </b:Person>
          <b:Person>
            <b:Last>Owens</b:Last>
            <b:First>L.C</b:First>
          </b:Person>
          <b:Person>
            <b:Last>J.Towler</b:Last>
          </b:Person>
          <b:Person>
            <b:Last>R.Wright</b:Last>
          </b:Person>
        </b:NameList>
      </b:Author>
    </b:Author>
    <b:Title>Sydney Micro Skills</b:Title>
    <b:Year>1983</b:Year>
    <b:City>Sydney</b:City>
    <b:Publisher>Sydney University Pers</b:Publisher>
    <b:Edition>1st</b:Edition>
    <b:RefOrder>7</b:RefOrder>
  </b:Source>
  <b:Source>
    <b:Tag>Tur83</b:Tag>
    <b:SourceType>Book</b:SourceType>
    <b:Guid>{ED281CC0-32C0-47EC-B7C6-42DE31823595}</b:Guid>
    <b:Author>
      <b:Author>
        <b:NameList>
          <b:Person>
            <b:Last>Turney</b:Last>
            <b:First>C.</b:First>
          </b:Person>
          <b:Person>
            <b:Last>Eltis</b:Last>
            <b:First>K.J</b:First>
          </b:Person>
          <b:Person>
            <b:Last>Hatton</b:Last>
            <b:First>N.</b:First>
          </b:Person>
          <b:Person>
            <b:Last>Owens</b:Last>
            <b:First>L.C</b:First>
          </b:Person>
          <b:Person>
            <b:Last>J.Towler</b:Last>
          </b:Person>
          <b:Person>
            <b:Last>R.Wright</b:Last>
          </b:Person>
        </b:NameList>
      </b:Author>
    </b:Author>
    <b:Title>Sydney Micro Skills</b:Title>
    <b:Year>1983</b:Year>
    <b:City>Sydney</b:City>
    <b:Publisher>Sydney University Pers</b:Publisher>
    <b:Edition>2nd</b:Edition>
    <b:RefOrder>8</b:RefOrder>
  </b:Source>
  <b:Source>
    <b:Tag>Vie12</b:Tag>
    <b:SourceType>InternetSite</b:SourceType>
    <b:Guid>{7CDD7EA5-7F90-4BC1-8813-CEEF732913EF}</b:Guid>
    <b:Title>pearsonclassroomlink</b:Title>
    <b:Year>2010</b:Year>
    <b:Author>
      <b:Author>
        <b:NameList>
          <b:Person>
            <b:Last>Veira</b:Last>
          </b:Person>
        </b:NameList>
      </b:Author>
    </b:Author>
    <b:YearAccessed>2015</b:YearAccessed>
    <b:MonthAccessed>December</b:MonthAccessed>
    <b:DayAccessed>6</b:DayAccessed>
    <b:URL>http://pearsonclassroomlink.com/1110/1110_0502.htm</b:URL>
    <b:RefOrder>9</b:RefOrder>
  </b:Source>
  <b:Source>
    <b:Tag>Pam08</b:Tag>
    <b:SourceType>JournalArticle</b:SourceType>
    <b:Guid>{4906F78C-161D-4B15-8751-599665063E93}</b:Guid>
    <b:Author>
      <b:Author>
        <b:NameList>
          <b:Person>
            <b:Last>Baxter</b:Last>
            <b:First>Pamela</b:First>
          </b:Person>
          <b:Person>
            <b:Last>Jack</b:Last>
            <b:First>Susan</b:First>
          </b:Person>
        </b:NameList>
      </b:Author>
    </b:Author>
    <b:Title>Qualitative Case Study Methodology: Study Design and Implementation for Novice Researchers</b:Title>
    <b:JournalName>The Qualitative Report</b:JournalName>
    <b:Year>2008</b:Year>
    <b:Pages>544-559</b:Pages>
    <b:Volume>13</b:Volume>
    <b:Issue>4</b:Issue>
    <b:RefOrder>10</b:RefOrder>
  </b:Source>
  <b:Source>
    <b:Tag>Jer07</b:Tag>
    <b:SourceType>Book</b:SourceType>
    <b:Guid>{41CDE969-CC0C-4C1B-842F-57760D7DEF96}</b:Guid>
    <b:Title>The Practice of English Language Teaching</b:Title>
    <b:Year>2007</b:Year>
    <b:Author>
      <b:Author>
        <b:NameList>
          <b:Person>
            <b:Last>Harmer</b:Last>
            <b:First>Jeremy</b:First>
          </b:Person>
        </b:NameList>
      </b:Author>
    </b:Author>
    <b:Publisher>Pearson Longman ELT</b:Publisher>
    <b:Edition>4th</b:Edition>
    <b:City>London</b:City>
    <b:RefOrder>11</b:RefOrder>
  </b:Source>
  <b:Source>
    <b:Tag>Kyo11</b:Tag>
    <b:SourceType>JournalArticle</b:SourceType>
    <b:Guid>{8598044D-90DB-450F-9B3E-B303E0C6526E}</b:Guid>
    <b:Author>
      <b:Author>
        <b:NameList>
          <b:Person>
            <b:Last>Kim</b:Last>
            <b:First>Kyoung-Ae</b:First>
          </b:Person>
          <b:Person>
            <b:Last>Roth</b:Last>
            <b:First>Gene</b:First>
            <b:Middle>L.</b:Middle>
          </b:Person>
        </b:NameList>
      </b:Author>
    </b:Author>
    <b:Title>Novice Teachers and Their Acquisition of Work-Related Information</b:Title>
    <b:JournalName>Current Issues in Education</b:JournalName>
    <b:Year>2011</b:Year>
    <b:Volume>14</b:Volume>
    <b:Issue>1</b:Issue>
    <b:Pages>1-28</b:Pages>
    <b:RefOrder>12</b:RefOrder>
  </b:Source>
  <b:Source>
    <b:Tag>Trầ13</b:Tag>
    <b:SourceType>JournalArticle</b:SourceType>
    <b:Guid>{59065496-BC65-4D4A-B49E-B60B62EFB5E2}</b:Guid>
    <b:Author>
      <b:Author>
        <b:NameList>
          <b:Person>
            <b:Last>Tuyết</b:Last>
            <b:First>Trần</b:First>
            <b:Middle>Thị</b:Middle>
          </b:Person>
        </b:NameList>
      </b:Author>
    </b:Author>
    <b:Title>The Causes of Passiveness in Learning of Vietnamese Students</b:Title>
    <b:JournalName>VNU Journal of Education Research</b:JournalName>
    <b:Year>2013</b:Year>
    <b:Pages>72-84</b:Pages>
    <b:Volume>29</b:Volume>
    <b:Issue>2</b:Issue>
    <b:RefOrder>13</b:RefOrder>
  </b:Source>
  <b:Source>
    <b:Tag>BMA03</b:Tag>
    <b:SourceType>Book</b:SourceType>
    <b:Guid>{37A0F199-EF83-47CF-ACE7-AFD0D9813AD4}</b:Guid>
    <b:Title>Understanding Expertise in Teaching: Case Studies of ESL Teachers</b:Title>
    <b:Year>2003</b:Year>
    <b:City>Cambridge</b:City>
    <b:Publisher>Cambridge University Press</b:Publisher>
    <b:Author>
      <b:Author>
        <b:NameList>
          <b:Person>
            <b:Last>Tsui</b:Last>
            <b:First>A.</b:First>
            <b:Middle>B. M.</b:Middle>
          </b:Person>
        </b:NameList>
      </b:Author>
    </b:Author>
    <b:RefOrder>14</b:RefOrder>
  </b:Source>
  <b:Source>
    <b:Tag>Geo75</b:Tag>
    <b:SourceType>Book</b:SourceType>
    <b:Guid>{FB392E9F-A2EC-4E24-94C2-DC6BB6D99CBE}</b:Guid>
    <b:Author>
      <b:Author>
        <b:NameList>
          <b:Person>
            <b:Last>Brown</b:Last>
            <b:First>George</b:First>
          </b:Person>
        </b:NameList>
      </b:Author>
    </b:Author>
    <b:Title>Micro-teaching: a programme of teaching skills</b:Title>
    <b:Year>1975</b:Year>
    <b:City>London</b:City>
    <b:Publisher>Methuen &amp; Co. Ltd</b:Publisher>
    <b:RefOrder>15</b:RefOrder>
  </b:Source>
  <b:Source>
    <b:Tag>Tui14</b:Tag>
    <b:SourceType>JournalArticle</b:SourceType>
    <b:Guid>{2829CDD2-8FB1-4355-8BAF-19339485CE23}</b:Guid>
    <b:Title>Student Teacher Evaluation on Preparation, Supervision, Teaching Environment and Teaching Practice</b:Title>
    <b:Year>2014</b:Year>
    <b:Author>
      <b:Author>
        <b:NameList>
          <b:Person>
            <b:Last>Richard</b:Last>
            <b:First>Tuimur</b:First>
          </b:Person>
          <b:Person>
            <b:Last>Role</b:Last>
            <b:First>Elizabeth</b:First>
          </b:Person>
          <b:Person>
            <b:Last>Makewa</b:Last>
            <b:First>Lazarus</b:First>
            <b:Middle>Ndiku</b:Middle>
          </b:Person>
        </b:NameList>
      </b:Author>
    </b:Author>
    <b:JournalName>Journal of Culture, Society and Development- An Open Access International Journal</b:JournalName>
    <b:Pages>43-51</b:Pages>
    <b:Volume>3</b:Volume>
    <b:RefOrder>16</b:RefOrder>
  </b:Source>
  <b:Source>
    <b:Tag>Nig02</b:Tag>
    <b:SourceType>Book</b:SourceType>
    <b:Guid>{3C57F7FE-791A-4799-AB74-229901C75A3B}</b:Guid>
    <b:Title>Using Interviews in a Research Project</b:Title>
    <b:Year>2002</b:Year>
    <b:Author>
      <b:Author>
        <b:NameList>
          <b:Person>
            <b:Last>Mathers</b:Last>
            <b:First>Nigel</b:First>
          </b:Person>
          <b:Person>
            <b:Last>Fox</b:Last>
            <b:First>Nick</b:First>
          </b:Person>
          <b:Person>
            <b:Last>Hunn</b:Last>
            <b:First>Amanda</b:First>
          </b:Person>
        </b:NameList>
      </b:Author>
    </b:Author>
    <b:City>Sheffield</b:City>
    <b:Publisher>Trent Focus Group</b:Publisher>
    <b:RefOrder>17</b:RefOrder>
  </b:Source>
  <b:Source>
    <b:Tag>Scr94</b:Tag>
    <b:SourceType>JournalArticle</b:SourceType>
    <b:Guid>{EDF9B774-B633-4AC3-B5D7-AA5BA3F15C11}</b:Guid>
    <b:Title>Duties of The Teacher</b:Title>
    <b:Year>1994</b:Year>
    <b:Pages>151-153</b:Pages>
    <b:Author>
      <b:Author>
        <b:NameList>
          <b:Person>
            <b:Last>Scriven</b:Last>
            <b:First>Michael</b:First>
          </b:Person>
        </b:NameList>
      </b:Author>
    </b:Author>
    <b:JournalName>Journal of Personal Evaluation in Education</b:JournalName>
    <b:Volume>8</b:Volume>
    <b:Issue>2</b:Issue>
    <b:RefOrder>18</b:RefOrder>
  </b:Source>
  <b:Source>
    <b:Tag>YIL04</b:Tag>
    <b:SourceType>Report</b:SourceType>
    <b:Guid>{DB0BF494-BF62-4995-B18D-E6C634D4A101}</b:Guid>
    <b:Author>
      <b:Author>
        <b:NameList>
          <b:Person>
            <b:Last>Yilmaz</b:Last>
            <b:First>Elif</b:First>
          </b:Person>
        </b:NameList>
      </b:Author>
    </b:Author>
    <b:Title>The Relationship Between Novice and Experienced Teachers’ Self-Efficacy for Classroom Management and Students’ Perceptions of Their Teachers’ Classroom Management</b:Title>
    <b:Year>2004</b:Year>
    <b:City>Ankara</b:City>
    <b:Publisher>Bilkent University</b:Publisher>
    <b:RefOrder>19</b:RefOrder>
  </b:Source>
  <b:Source>
    <b:Tag>HDo00</b:Tag>
    <b:SourceType>Book</b:SourceType>
    <b:Guid>{4D585DF3-C4F9-4DF1-9961-168E3A221BAA}</b:Guid>
    <b:Title>Principles of Language Learning and Teaching</b:Title>
    <b:Year>2000</b:Year>
    <b:Author>
      <b:Author>
        <b:NameList>
          <b:Person>
            <b:Last>Brown</b:Last>
            <b:First>H.</b:First>
            <b:Middle>Douglas</b:Middle>
          </b:Person>
        </b:NameList>
      </b:Author>
    </b:Author>
    <b:City>White Plains</b:City>
    <b:Publisher>Addison Longman, Inc</b:Publisher>
    <b:Edition>4th</b:Edition>
    <b:RefOrder>20</b:RefOrder>
  </b:Source>
  <b:Source>
    <b:Tag>Jam08</b:Tag>
    <b:SourceType>Book</b:SourceType>
    <b:Guid>{460C37AD-0E3D-4ED2-BADD-D188A9B158C0}</b:Guid>
    <b:Title>Educational Research Fundamental for The Consumer</b:Title>
    <b:Year>2008</b:Year>
    <b:Author>
      <b:Author>
        <b:NameList>
          <b:Person>
            <b:Last>McMillan</b:Last>
            <b:First>James</b:First>
            <b:Middle>H.</b:Middle>
          </b:Person>
        </b:NameList>
      </b:Author>
    </b:Author>
    <b:Edition>5th</b:Edition>
    <b:City>UK</b:City>
    <b:Publisher>Pearson Education Inc</b:Publisher>
    <b:RefOrder>21</b:RefOrder>
  </b:Source>
  <b:Source>
    <b:Tag>Nor09</b:Tag>
    <b:SourceType>Book</b:SourceType>
    <b:Guid>{119AC94F-1108-4177-A43A-83E0F59ABF5E}</b:Guid>
    <b:Title>Handbook of Qualitative Research</b:Title>
    <b:Year>2009</b:Year>
    <b:Author>
      <b:Author>
        <b:NameList>
          <b:Person>
            <b:Last>Denzin</b:Last>
            <b:First>Norman</b:First>
            <b:Middle>K.</b:Middle>
          </b:Person>
          <b:Person>
            <b:Last>Lincoln</b:Last>
            <b:First>Yvonna</b:First>
            <b:Middle>S.</b:Middle>
          </b:Person>
        </b:NameList>
      </b:Author>
    </b:Author>
    <b:Publisher>Pustaka Pelajar</b:Publisher>
    <b:City>Yogyakarta</b:City>
    <b:RefOrder>22</b:RefOrder>
  </b:Source>
  <b:Source>
    <b:Tag>Suh10</b:Tag>
    <b:SourceType>Book</b:SourceType>
    <b:Guid>{57823F0A-9D5C-4615-B850-EECCF60AF675}</b:Guid>
    <b:Author>
      <b:Author>
        <b:NameList>
          <b:Person>
            <b:Last>Arikunto</b:Last>
            <b:First>Suharsimi</b:First>
          </b:Person>
        </b:NameList>
      </b:Author>
    </b:Author>
    <b:Title>Prosedur Penelitian Suatu Pendekatan Praktik</b:Title>
    <b:Year>2010</b:Year>
    <b:City>Jakarta</b:City>
    <b:Publisher>PT Rineka Cipta</b:Publisher>
    <b:RefOrder>23</b:RefOrder>
  </b:Source>
  <b:Source>
    <b:Tag>Ele11</b:Tag>
    <b:SourceType>InternetSite</b:SourceType>
    <b:Guid>{8403C1D7-A77B-4745-A990-52C44A6B665D}</b:Guid>
    <b:Title>Elemental English</b:Title>
    <b:Year>2011</b:Year>
    <b:Author>
      <b:Author>
        <b:NameList>
          <b:Person>
            <b:Last>English</b:Last>
            <b:First>Elemental</b:First>
          </b:Person>
        </b:NameList>
      </b:Author>
    </b:Author>
    <b:YearAccessed>2016</b:YearAccessed>
    <b:MonthAccessed>January</b:MonthAccessed>
    <b:DayAccessed>2</b:DayAccessed>
    <b:URL>http://www.elementalenglish.com/the-importance-of-eye-contact/</b:URL>
    <b:RefOrder>24</b:RefOrder>
  </b:Source>
  <b:Source>
    <b:Tag>PET11</b:Tag>
    <b:SourceType>JournalArticle</b:SourceType>
    <b:Guid>{876294FF-4F81-4197-A804-212E66106ED9}</b:Guid>
    <b:Author>
      <b:Author>
        <b:NameList>
          <b:Person>
            <b:Last>Gavora</b:Last>
            <b:First>Peter</b:First>
          </b:Person>
        </b:NameList>
      </b:Author>
    </b:Author>
    <b:Title>Measuring The Self-Efficacy of In-Service Teachers In Slovakia</b:Title>
    <b:JournalName>Orbis Scholae</b:JournalName>
    <b:Year>2011</b:Year>
    <b:Pages>79-94</b:Pages>
    <b:Volume>5</b:Volume>
    <b:Issue>2</b:Issue>
    <b:RefOrder>25</b:RefOrder>
  </b:Source>
  <b:Source>
    <b:Tag>Sus121</b:Tag>
    <b:SourceType>Report</b:SourceType>
    <b:Guid>{8440B5E5-0AF0-4477-9E29-6AC26C8A228B}</b:Guid>
    <b:Author>
      <b:Author>
        <b:NameList>
          <b:Person>
            <b:Last>Robinson</b:Last>
            <b:First>Susan</b:First>
            <b:Middle>Rubino</b:Middle>
          </b:Person>
        </b:NameList>
      </b:Author>
    </b:Author>
    <b:Title>A Phenomenological Study of Experienced Teacher Perceptions Regarding Cooperative Learning Training and Cooperative Learning Implementation in The Classroom</b:Title>
    <b:Year>2012</b:Year>
    <b:Publisher>Liberty University</b:Publisher>
    <b:City>Lynchburg</b:City>
    <b:RefOrder>26</b:RefOrder>
  </b:Source>
  <b:Source>
    <b:Tag>Pin13</b:Tag>
    <b:SourceType>JournalArticle</b:SourceType>
    <b:Guid>{2C0EB930-05F9-4AB0-9178-E3D34614B1E8}</b:Guid>
    <b:Author>
      <b:Author>
        <b:NameList>
          <b:Person>
            <b:Last>Karatas</b:Last>
            <b:First>Pinar</b:First>
          </b:Person>
          <b:Person>
            <b:Last>Karaman</b:Last>
            <b:First>A.</b:First>
            <b:Middle>Cendel</b:Middle>
          </b:Person>
        </b:NameList>
      </b:Author>
    </b:Author>
    <b:Title>Challenges Faced By Novice Language Teachers: Support, Identity, And Pedagogy in The Initial Years of Teaching</b:Title>
    <b:JournalName>Educational Research Association The International Journal of Research in Teacher Education</b:JournalName>
    <b:Year>2013</b:Year>
    <b:Pages>11</b:Pages>
    <b:RefOrder>27</b:RefOrder>
  </b:Source>
  <b:Source>
    <b:Tag>Pra15</b:Tag>
    <b:SourceType>JournalArticle</b:SourceType>
    <b:Guid>{B94A26FF-24C0-414D-A52E-E730386007F6}</b:Guid>
    <b:Title>Micro-Teaching Skills for Competency Development of Teacher</b:Title>
    <b:Year>2015</b:Year>
    <b:Author>
      <b:Author>
        <b:NameList>
          <b:Person>
            <b:Last>Pagare</b:Last>
            <b:First>B.</b:First>
            <b:Middle>Prashant</b:Middle>
          </b:Person>
        </b:NameList>
      </b:Author>
    </b:Author>
    <b:JournalName>International Journal of Management and Social Science Research Review</b:JournalName>
    <b:Pages>93-97</b:Pages>
    <b:Volume>1</b:Volume>
    <b:Issue>12</b:Issue>
    <b:RefOrder>28</b:RefOrder>
  </b:Source>
  <b:Source>
    <b:Tag>Uni15</b:Tag>
    <b:SourceType>Book</b:SourceType>
    <b:Guid>{786D748E-9C9E-484D-953F-B5EBCBFB2024}</b:Guid>
    <b:Author>
      <b:Author>
        <b:NameList>
          <b:Person>
            <b:Last>Kudus</b:Last>
            <b:First>Unit</b:First>
            <b:Middle>PPL FKIP Universitas Muria</b:Middle>
          </b:Person>
        </b:NameList>
      </b:Author>
    </b:Author>
    <b:Title>Pedoman Praktik Pengalaman Lapangan (PPL) Tahun Akademik 2015/2016</b:Title>
    <b:Year>2015</b:Year>
    <b:City>Kudus</b:City>
    <b:Publisher>Universitas Muria Kudus</b:Publisher>
    <b:RefOrder>29</b:RefOrder>
  </b:Source>
  <b:Source>
    <b:Tag>Rob94</b:Tag>
    <b:SourceType>Report</b:SourceType>
    <b:Guid>{86E2CCC6-6739-4C56-AEDE-8469971F20EC}</b:Guid>
    <b:Title>Using "Think-Time" and "Wait-Time" Skillfully in the Classroom</b:Title>
    <b:Year>1994</b:Year>
    <b:Author>
      <b:Author>
        <b:NameList>
          <b:Person>
            <b:Last>Stahl</b:Last>
            <b:First>Robert</b:First>
            <b:Middle>J</b:Middle>
          </b:Person>
        </b:NameList>
      </b:Author>
    </b:Author>
    <b:Publisher>ericdigest.org</b:Publisher>
    <b:City>Bloomington</b:City>
    <b:RefOrder>30</b:RefOrder>
  </b:Source>
  <b:Source>
    <b:Tag>CIT16</b:Tag>
    <b:SourceType>InternetSite</b:SourceType>
    <b:Guid>{B38C537D-6ADE-4653-B783-2C034E94B57E}</b:Guid>
    <b:Title>CITL Illionis Online</b:Title>
    <b:YearAccessed>2016</b:YearAccessed>
    <b:MonthAccessed>june</b:MonthAccessed>
    <b:DayAccessed>10</b:DayAccessed>
    <b:URL>http://citl.illinois.edu/teaching-resorces/teaching-strategies/questioning-strategies</b:URL>
    <b:Author>
      <b:Author>
        <b:NameList>
          <b:Person>
            <b:Last>CITL</b:Last>
          </b:Person>
        </b:NameList>
      </b:Author>
    </b:Author>
    <b:RefOrder>31</b:RefOrder>
  </b:Source>
  <b:Source>
    <b:Tag>Pri07</b:Tag>
    <b:SourceType>InternetSite</b:SourceType>
    <b:Guid>{3FBD5549-2619-4D8E-BC8D-9DF135159187}</b:Guid>
    <b:Author>
      <b:Author>
        <b:Corporate>Princeton University</b:Corporate>
      </b:Author>
    </b:Author>
    <b:Title>princeton.edu</b:Title>
    <b:Year>2007</b:Year>
    <b:YearAccessed>2016</b:YearAccessed>
    <b:MonthAccessed>August</b:MonthAccessed>
    <b:DayAccessed>31</b:DayAccessed>
    <b:URL>http://wordnet.princeton.edu/perl/webwn?s=student%20teacher</b:URL>
    <b:RefOrder>32</b:RefOrder>
  </b:Source>
</b:Sources>
</file>

<file path=customXml/itemProps1.xml><?xml version="1.0" encoding="utf-8"?>
<ds:datastoreItem xmlns:ds="http://schemas.openxmlformats.org/officeDocument/2006/customXml" ds:itemID="{66463A7C-718F-46D5-8DAC-EC697F568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(www.kelarnugas.com) Template Skripsi Bahasa Indonesia office 2010</Template>
  <TotalTime>6201</TotalTime>
  <Pages>68</Pages>
  <Words>13019</Words>
  <Characters>74209</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X441U</dc:creator>
  <cp:lastModifiedBy>ACER</cp:lastModifiedBy>
  <cp:revision>90</cp:revision>
  <cp:lastPrinted>2016-09-06T01:27:00Z</cp:lastPrinted>
  <dcterms:created xsi:type="dcterms:W3CDTF">2021-11-19T14:35:00Z</dcterms:created>
  <dcterms:modified xsi:type="dcterms:W3CDTF">2023-09-14T01:02:00Z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10th edition - Harvard</vt:lpwstr>
  </property>
  <property fmtid="{D5CDD505-2E9C-101B-9397-08002B2CF9AE}" pid="6" name="Mendeley Recent Style Id 2_1">
    <vt:lpwstr>http://www.zotero.org/styles/ieee</vt:lpwstr>
  </property>
  <property fmtid="{D5CDD505-2E9C-101B-9397-08002B2CF9AE}" pid="7" name="Mendeley Recent Style Name 2_1">
    <vt:lpwstr>IEEE</vt:lpwstr>
  </property>
  <property fmtid="{D5CDD505-2E9C-101B-9397-08002B2CF9AE}" pid="8" name="Mendeley Recent Style Id 3_1">
    <vt:lpwstr>http://www.zotero.org/styles/la-trobe-university-apa</vt:lpwstr>
  </property>
  <property fmtid="{D5CDD505-2E9C-101B-9397-08002B2CF9AE}" pid="9" name="Mendeley Recent Style Name 3_1">
    <vt:lpwstr>La Trobe University - APA 6th edition</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http://www.zotero.org/styles/turabian-fullnote-bibliography</vt:lpwstr>
  </property>
  <property fmtid="{D5CDD505-2E9C-101B-9397-08002B2CF9AE}" pid="17" name="Mendeley Recent Style Name 7_1">
    <vt:lpwstr>Turabian 8th edition (full note)</vt:lpwstr>
  </property>
  <property fmtid="{D5CDD505-2E9C-101B-9397-08002B2CF9AE}" pid="18" name="Mendeley Recent Style Id 8_1">
    <vt:lpwstr>http://www.zotero.org/styles/turabian-author-date</vt:lpwstr>
  </property>
  <property fmtid="{D5CDD505-2E9C-101B-9397-08002B2CF9AE}" pid="19" name="Mendeley Recent Style Name 8_1">
    <vt:lpwstr>Turabian 9th edition (author-date)</vt:lpwstr>
  </property>
  <property fmtid="{D5CDD505-2E9C-101B-9397-08002B2CF9AE}" pid="20" name="Mendeley Recent Style Id 9_1">
    <vt:lpwstr>http://www.zotero.org/styles/university-of-york-apa</vt:lpwstr>
  </property>
  <property fmtid="{D5CDD505-2E9C-101B-9397-08002B2CF9AE}" pid="21" name="Mendeley Recent Style Name 9_1">
    <vt:lpwstr>University of York - APA 6th edition</vt:lpwstr>
  </property>
  <property fmtid="{D5CDD505-2E9C-101B-9397-08002B2CF9AE}" pid="22" name="Mendeley Document_1">
    <vt:lpwstr>True</vt:lpwstr>
  </property>
  <property fmtid="{D5CDD505-2E9C-101B-9397-08002B2CF9AE}" pid="23" name="Mendeley Unique User Id_1">
    <vt:lpwstr>30dd08ae-c103-3e8b-ba40-05bbaabf551b</vt:lpwstr>
  </property>
  <property fmtid="{D5CDD505-2E9C-101B-9397-08002B2CF9AE}" pid="24" name="Mendeley Citation Style_1">
    <vt:lpwstr>http://www.zotero.org/styles/turabian-fullnote-bibliography</vt:lpwstr>
  </property>
</Properties>
</file>