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5118" w14:textId="77777777" w:rsidR="00E97B01" w:rsidRDefault="00620877">
      <w:pPr>
        <w:spacing w:after="0" w:line="480" w:lineRule="exact"/>
        <w:jc w:val="center"/>
        <w:rPr>
          <w:rFonts w:ascii="Times New Roman" w:hAnsi="Times New Roman"/>
          <w:b/>
          <w:bCs/>
          <w:color w:val="36363D"/>
          <w:sz w:val="24"/>
          <w:szCs w:val="24"/>
        </w:rPr>
      </w:pPr>
      <w:r>
        <w:rPr>
          <w:rFonts w:ascii="Times New Roman" w:hAnsi="Times New Roman"/>
          <w:b/>
          <w:bCs/>
          <w:color w:val="36363D"/>
          <w:sz w:val="24"/>
          <w:szCs w:val="24"/>
        </w:rPr>
        <w:t>BAB II</w:t>
      </w:r>
    </w:p>
    <w:p w14:paraId="2E2EDD89" w14:textId="77777777" w:rsidR="00E97B01" w:rsidRDefault="00620877">
      <w:pPr>
        <w:spacing w:after="0" w:line="480" w:lineRule="exact"/>
        <w:jc w:val="center"/>
        <w:rPr>
          <w:rFonts w:ascii="Times New Roman" w:hAnsi="Times New Roman"/>
          <w:b/>
          <w:bCs/>
          <w:color w:val="36363D"/>
          <w:sz w:val="24"/>
          <w:szCs w:val="24"/>
          <w:lang w:val="id-ID"/>
        </w:rPr>
      </w:pPr>
      <w:r>
        <w:rPr>
          <w:rFonts w:ascii="Times New Roman" w:hAnsi="Times New Roman"/>
          <w:b/>
          <w:bCs/>
          <w:color w:val="36363D"/>
          <w:sz w:val="24"/>
          <w:szCs w:val="24"/>
        </w:rPr>
        <w:t>KAJIAN PUSTAKA</w:t>
      </w:r>
    </w:p>
    <w:p w14:paraId="56F5A61D" w14:textId="77777777" w:rsidR="00E97B01" w:rsidRDefault="00E97B01">
      <w:pPr>
        <w:spacing w:after="0" w:line="480" w:lineRule="exact"/>
        <w:jc w:val="both"/>
        <w:rPr>
          <w:rFonts w:ascii="Times New Roman" w:hAnsi="Times New Roman"/>
        </w:rPr>
      </w:pPr>
    </w:p>
    <w:p w14:paraId="6BFDA3A7" w14:textId="585ED635" w:rsidR="00787D78" w:rsidRDefault="00787D78" w:rsidP="00787D78">
      <w:pPr>
        <w:pStyle w:val="ListParagraph"/>
        <w:numPr>
          <w:ilvl w:val="0"/>
          <w:numId w:val="1"/>
        </w:numPr>
        <w:spacing w:after="0" w:line="480" w:lineRule="auto"/>
        <w:ind w:left="426" w:hanging="426"/>
        <w:jc w:val="both"/>
        <w:rPr>
          <w:rFonts w:ascii="Times New Roman" w:hAnsi="Times New Roman"/>
          <w:b/>
          <w:i/>
          <w:color w:val="36363D"/>
          <w:sz w:val="24"/>
          <w:szCs w:val="24"/>
        </w:rPr>
      </w:pPr>
      <w:proofErr w:type="spellStart"/>
      <w:r>
        <w:rPr>
          <w:rFonts w:ascii="Times New Roman" w:hAnsi="Times New Roman"/>
          <w:b/>
          <w:i/>
          <w:color w:val="36363D"/>
          <w:sz w:val="24"/>
          <w:szCs w:val="24"/>
        </w:rPr>
        <w:t>Penelitian</w:t>
      </w:r>
      <w:proofErr w:type="spellEnd"/>
      <w:r>
        <w:rPr>
          <w:rFonts w:ascii="Times New Roman" w:hAnsi="Times New Roman"/>
          <w:b/>
          <w:i/>
          <w:color w:val="36363D"/>
          <w:sz w:val="24"/>
          <w:szCs w:val="24"/>
        </w:rPr>
        <w:t xml:space="preserve"> </w:t>
      </w:r>
      <w:proofErr w:type="spellStart"/>
      <w:r>
        <w:rPr>
          <w:rFonts w:ascii="Times New Roman" w:hAnsi="Times New Roman"/>
          <w:b/>
          <w:i/>
          <w:color w:val="36363D"/>
          <w:sz w:val="24"/>
          <w:szCs w:val="24"/>
        </w:rPr>
        <w:t>Terdahulu</w:t>
      </w:r>
      <w:proofErr w:type="spellEnd"/>
    </w:p>
    <w:p w14:paraId="494C8A24" w14:textId="50655889" w:rsidR="000F094E" w:rsidRDefault="000F094E" w:rsidP="004A1BFA">
      <w:pPr>
        <w:pStyle w:val="ListParagraph"/>
        <w:spacing w:after="0" w:line="480" w:lineRule="auto"/>
        <w:ind w:left="0" w:firstLine="426"/>
        <w:jc w:val="both"/>
        <w:rPr>
          <w:rFonts w:ascii="Times New Roman" w:hAnsi="Times New Roman"/>
          <w:bCs/>
          <w:iCs/>
          <w:color w:val="36363D"/>
          <w:sz w:val="24"/>
          <w:szCs w:val="24"/>
        </w:rPr>
      </w:pPr>
      <w:proofErr w:type="spellStart"/>
      <w:r>
        <w:rPr>
          <w:rFonts w:ascii="Times New Roman" w:hAnsi="Times New Roman"/>
          <w:bCs/>
          <w:iCs/>
          <w:color w:val="36363D"/>
          <w:sz w:val="24"/>
          <w:szCs w:val="24"/>
        </w:rPr>
        <w:t>Penggunaan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penelitian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terdahulu</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adalah</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sebuah</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penelitian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ilmiah</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dimaksudkan</w:t>
      </w:r>
      <w:proofErr w:type="spellEnd"/>
      <w:r>
        <w:rPr>
          <w:rFonts w:ascii="Times New Roman" w:hAnsi="Times New Roman"/>
          <w:bCs/>
          <w:iCs/>
          <w:color w:val="36363D"/>
          <w:sz w:val="24"/>
          <w:szCs w:val="24"/>
        </w:rPr>
        <w:t xml:space="preserve"> agar </w:t>
      </w:r>
      <w:proofErr w:type="spellStart"/>
      <w:r>
        <w:rPr>
          <w:rFonts w:ascii="Times New Roman" w:hAnsi="Times New Roman"/>
          <w:bCs/>
          <w:iCs/>
          <w:color w:val="36363D"/>
          <w:sz w:val="24"/>
          <w:szCs w:val="24"/>
        </w:rPr>
        <w:t>semua</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penelitian</w:t>
      </w:r>
      <w:proofErr w:type="spellEnd"/>
      <w:r>
        <w:rPr>
          <w:rFonts w:ascii="Times New Roman" w:hAnsi="Times New Roman"/>
          <w:bCs/>
          <w:iCs/>
          <w:color w:val="36363D"/>
          <w:sz w:val="24"/>
          <w:szCs w:val="24"/>
        </w:rPr>
        <w:t xml:space="preserve"> yang </w:t>
      </w:r>
      <w:proofErr w:type="spellStart"/>
      <w:r>
        <w:rPr>
          <w:rFonts w:ascii="Times New Roman" w:hAnsi="Times New Roman"/>
          <w:bCs/>
          <w:iCs/>
          <w:color w:val="36363D"/>
          <w:sz w:val="24"/>
          <w:szCs w:val="24"/>
        </w:rPr>
        <w:t>dilakukan</w:t>
      </w:r>
      <w:proofErr w:type="spellEnd"/>
      <w:r>
        <w:rPr>
          <w:rFonts w:ascii="Times New Roman" w:hAnsi="Times New Roman"/>
          <w:bCs/>
          <w:iCs/>
          <w:color w:val="36363D"/>
          <w:sz w:val="24"/>
          <w:szCs w:val="24"/>
        </w:rPr>
        <w:t xml:space="preserve"> oleh </w:t>
      </w:r>
      <w:proofErr w:type="spellStart"/>
      <w:r>
        <w:rPr>
          <w:rFonts w:ascii="Times New Roman" w:hAnsi="Times New Roman"/>
          <w:bCs/>
          <w:iCs/>
          <w:color w:val="36363D"/>
          <w:sz w:val="24"/>
          <w:szCs w:val="24"/>
        </w:rPr>
        <w:t>penulis</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memiliki</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acuan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dasar</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dalam</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pengembangan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pemikiran-pemikiran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serta</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penganalisiannya</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Dalam</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penelitian</w:t>
      </w:r>
      <w:proofErr w:type="spellEnd"/>
      <w:r>
        <w:rPr>
          <w:rFonts w:ascii="Times New Roman" w:hAnsi="Times New Roman"/>
          <w:bCs/>
          <w:iCs/>
          <w:color w:val="36363D"/>
          <w:sz w:val="24"/>
          <w:szCs w:val="24"/>
        </w:rPr>
        <w:t xml:space="preserve"> yang </w:t>
      </w:r>
      <w:proofErr w:type="spellStart"/>
      <w:r>
        <w:rPr>
          <w:rFonts w:ascii="Times New Roman" w:hAnsi="Times New Roman"/>
          <w:bCs/>
          <w:iCs/>
          <w:color w:val="36363D"/>
          <w:sz w:val="24"/>
          <w:szCs w:val="24"/>
        </w:rPr>
        <w:t>berjudul</w:t>
      </w:r>
      <w:proofErr w:type="spellEnd"/>
      <w:r>
        <w:rPr>
          <w:rFonts w:ascii="Times New Roman" w:hAnsi="Times New Roman"/>
          <w:bCs/>
          <w:iCs/>
          <w:color w:val="36363D"/>
          <w:sz w:val="24"/>
          <w:szCs w:val="24"/>
        </w:rPr>
        <w:t xml:space="preserve"> “Strategi </w:t>
      </w:r>
      <w:proofErr w:type="spellStart"/>
      <w:r>
        <w:rPr>
          <w:rFonts w:ascii="Times New Roman" w:hAnsi="Times New Roman"/>
          <w:bCs/>
          <w:iCs/>
          <w:color w:val="36363D"/>
          <w:sz w:val="24"/>
          <w:szCs w:val="24"/>
        </w:rPr>
        <w:t>Pemerintah</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Desa</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Dalam</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Meningkatkan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Kesejahteraan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Petani</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Padi</w:t>
      </w:r>
      <w:proofErr w:type="spellEnd"/>
      <w:r>
        <w:rPr>
          <w:rFonts w:ascii="Times New Roman" w:hAnsi="Times New Roman"/>
          <w:bCs/>
          <w:iCs/>
          <w:color w:val="36363D"/>
          <w:sz w:val="24"/>
          <w:szCs w:val="24"/>
        </w:rPr>
        <w:t xml:space="preserve"> di </w:t>
      </w:r>
      <w:proofErr w:type="spellStart"/>
      <w:r>
        <w:rPr>
          <w:rFonts w:ascii="Times New Roman" w:hAnsi="Times New Roman"/>
          <w:bCs/>
          <w:iCs/>
          <w:color w:val="36363D"/>
          <w:sz w:val="24"/>
          <w:szCs w:val="24"/>
        </w:rPr>
        <w:t>Desa</w:t>
      </w:r>
      <w:proofErr w:type="spellEnd"/>
      <w:r>
        <w:rPr>
          <w:rFonts w:ascii="Times New Roman" w:hAnsi="Times New Roman"/>
          <w:bCs/>
          <w:iCs/>
          <w:color w:val="36363D"/>
          <w:sz w:val="24"/>
          <w:szCs w:val="24"/>
        </w:rPr>
        <w:t xml:space="preserve"> Tondo </w:t>
      </w:r>
      <w:proofErr w:type="spellStart"/>
      <w:r>
        <w:rPr>
          <w:rFonts w:ascii="Times New Roman" w:hAnsi="Times New Roman"/>
          <w:bCs/>
          <w:iCs/>
          <w:color w:val="36363D"/>
          <w:sz w:val="24"/>
          <w:szCs w:val="24"/>
        </w:rPr>
        <w:t>Kecamatan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Sirenja</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Kabupaten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Donggala</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Penulis</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menggunakan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tiga</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penelitian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terdahulu</w:t>
      </w:r>
      <w:proofErr w:type="spellEnd"/>
      <w:r>
        <w:rPr>
          <w:rFonts w:ascii="Times New Roman" w:hAnsi="Times New Roman"/>
          <w:bCs/>
          <w:iCs/>
          <w:color w:val="36363D"/>
          <w:sz w:val="24"/>
          <w:szCs w:val="24"/>
        </w:rPr>
        <w:t>.</w:t>
      </w:r>
    </w:p>
    <w:p w14:paraId="1F042A45" w14:textId="77777777" w:rsidR="00D17889" w:rsidRDefault="000F094E" w:rsidP="006C0099">
      <w:pPr>
        <w:pStyle w:val="ListParagraph"/>
        <w:spacing w:after="0" w:line="480" w:lineRule="auto"/>
        <w:ind w:left="0" w:firstLine="294"/>
        <w:jc w:val="both"/>
        <w:rPr>
          <w:rFonts w:ascii="Times New Roman" w:hAnsi="Times New Roman"/>
          <w:bCs/>
          <w:iCs/>
          <w:color w:val="36363D"/>
          <w:sz w:val="24"/>
          <w:szCs w:val="24"/>
        </w:rPr>
      </w:pPr>
      <w:proofErr w:type="spellStart"/>
      <w:r>
        <w:rPr>
          <w:rFonts w:ascii="Times New Roman" w:hAnsi="Times New Roman"/>
          <w:bCs/>
          <w:iCs/>
          <w:color w:val="36363D"/>
          <w:sz w:val="24"/>
          <w:szCs w:val="24"/>
        </w:rPr>
        <w:t>Penelitian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ini</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perlu</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mengaju</w:t>
      </w:r>
      <w:proofErr w:type="spellEnd"/>
      <w:r>
        <w:rPr>
          <w:rFonts w:ascii="Times New Roman" w:hAnsi="Times New Roman"/>
          <w:bCs/>
          <w:iCs/>
          <w:color w:val="36363D"/>
          <w:sz w:val="24"/>
          <w:szCs w:val="24"/>
        </w:rPr>
        <w:t xml:space="preserve"> pada </w:t>
      </w:r>
      <w:proofErr w:type="spellStart"/>
      <w:r>
        <w:rPr>
          <w:rFonts w:ascii="Times New Roman" w:hAnsi="Times New Roman"/>
          <w:bCs/>
          <w:iCs/>
          <w:color w:val="36363D"/>
          <w:sz w:val="24"/>
          <w:szCs w:val="24"/>
        </w:rPr>
        <w:t>penelitian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sebelumnya</w:t>
      </w:r>
      <w:proofErr w:type="spellEnd"/>
      <w:r>
        <w:rPr>
          <w:rFonts w:ascii="Times New Roman" w:hAnsi="Times New Roman"/>
          <w:bCs/>
          <w:iCs/>
          <w:color w:val="36363D"/>
          <w:sz w:val="24"/>
          <w:szCs w:val="24"/>
        </w:rPr>
        <w:t xml:space="preserve"> agar </w:t>
      </w:r>
      <w:proofErr w:type="spellStart"/>
      <w:r>
        <w:rPr>
          <w:rFonts w:ascii="Times New Roman" w:hAnsi="Times New Roman"/>
          <w:bCs/>
          <w:iCs/>
          <w:color w:val="36363D"/>
          <w:sz w:val="24"/>
          <w:szCs w:val="24"/>
        </w:rPr>
        <w:t>mempermudah</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pengumpulan</w:t>
      </w:r>
      <w:proofErr w:type="spellEnd"/>
      <w:r>
        <w:rPr>
          <w:rFonts w:ascii="Times New Roman" w:hAnsi="Times New Roman"/>
          <w:bCs/>
          <w:iCs/>
          <w:color w:val="36363D"/>
          <w:sz w:val="24"/>
          <w:szCs w:val="24"/>
        </w:rPr>
        <w:t xml:space="preserve"> data, dan </w:t>
      </w:r>
      <w:proofErr w:type="spellStart"/>
      <w:r>
        <w:rPr>
          <w:rFonts w:ascii="Times New Roman" w:hAnsi="Times New Roman"/>
          <w:bCs/>
          <w:iCs/>
          <w:color w:val="36363D"/>
          <w:sz w:val="24"/>
          <w:szCs w:val="24"/>
        </w:rPr>
        <w:t>metode</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analisis</w:t>
      </w:r>
      <w:proofErr w:type="spellEnd"/>
      <w:r>
        <w:rPr>
          <w:rFonts w:ascii="Times New Roman" w:hAnsi="Times New Roman"/>
          <w:bCs/>
          <w:iCs/>
          <w:color w:val="36363D"/>
          <w:sz w:val="24"/>
          <w:szCs w:val="24"/>
        </w:rPr>
        <w:t xml:space="preserve"> data yang </w:t>
      </w:r>
      <w:proofErr w:type="spellStart"/>
      <w:r>
        <w:rPr>
          <w:rFonts w:ascii="Times New Roman" w:hAnsi="Times New Roman"/>
          <w:bCs/>
          <w:iCs/>
          <w:color w:val="36363D"/>
          <w:sz w:val="24"/>
          <w:szCs w:val="24"/>
        </w:rPr>
        <w:t>digunakan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nantinya</w:t>
      </w:r>
      <w:proofErr w:type="spellEnd"/>
      <w:r>
        <w:rPr>
          <w:rFonts w:ascii="Times New Roman" w:hAnsi="Times New Roman"/>
          <w:bCs/>
          <w:iCs/>
          <w:color w:val="36363D"/>
          <w:sz w:val="24"/>
          <w:szCs w:val="24"/>
        </w:rPr>
        <w:t xml:space="preserve"> dan </w:t>
      </w:r>
      <w:proofErr w:type="spellStart"/>
      <w:r>
        <w:rPr>
          <w:rFonts w:ascii="Times New Roman" w:hAnsi="Times New Roman"/>
          <w:bCs/>
          <w:iCs/>
          <w:color w:val="36363D"/>
          <w:sz w:val="24"/>
          <w:szCs w:val="24"/>
        </w:rPr>
        <w:t>pengelolaan</w:t>
      </w:r>
      <w:proofErr w:type="spellEnd"/>
      <w:r>
        <w:rPr>
          <w:rFonts w:ascii="Times New Roman" w:hAnsi="Times New Roman"/>
          <w:bCs/>
          <w:iCs/>
          <w:color w:val="36363D"/>
          <w:sz w:val="24"/>
          <w:szCs w:val="24"/>
        </w:rPr>
        <w:t xml:space="preserve"> data yang </w:t>
      </w:r>
      <w:proofErr w:type="spellStart"/>
      <w:r>
        <w:rPr>
          <w:rFonts w:ascii="Times New Roman" w:hAnsi="Times New Roman"/>
          <w:bCs/>
          <w:iCs/>
          <w:color w:val="36363D"/>
          <w:sz w:val="24"/>
          <w:szCs w:val="24"/>
        </w:rPr>
        <w:t>dilaksanakan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Penelitian</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tersebut</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sebagai</w:t>
      </w:r>
      <w:proofErr w:type="spellEnd"/>
      <w:r>
        <w:rPr>
          <w:rFonts w:ascii="Times New Roman" w:hAnsi="Times New Roman"/>
          <w:bCs/>
          <w:iCs/>
          <w:color w:val="36363D"/>
          <w:sz w:val="24"/>
          <w:szCs w:val="24"/>
        </w:rPr>
        <w:t xml:space="preserve"> </w:t>
      </w:r>
      <w:proofErr w:type="spellStart"/>
      <w:r>
        <w:rPr>
          <w:rFonts w:ascii="Times New Roman" w:hAnsi="Times New Roman"/>
          <w:bCs/>
          <w:iCs/>
          <w:color w:val="36363D"/>
          <w:sz w:val="24"/>
          <w:szCs w:val="24"/>
        </w:rPr>
        <w:t>berikut</w:t>
      </w:r>
      <w:proofErr w:type="spellEnd"/>
      <w:r>
        <w:rPr>
          <w:rFonts w:ascii="Times New Roman" w:hAnsi="Times New Roman"/>
          <w:bCs/>
          <w:iCs/>
          <w:color w:val="36363D"/>
          <w:sz w:val="24"/>
          <w:szCs w:val="24"/>
        </w:rPr>
        <w:t>:</w:t>
      </w:r>
    </w:p>
    <w:p w14:paraId="61CCBD0C" w14:textId="77777777" w:rsidR="004A1BFA" w:rsidRPr="004A1BFA" w:rsidRDefault="000F094E" w:rsidP="004A1BFA">
      <w:pPr>
        <w:pStyle w:val="ListParagraph"/>
        <w:numPr>
          <w:ilvl w:val="0"/>
          <w:numId w:val="36"/>
        </w:numPr>
        <w:spacing w:after="0" w:line="480" w:lineRule="auto"/>
        <w:ind w:left="709" w:hanging="283"/>
        <w:jc w:val="both"/>
        <w:rPr>
          <w:rFonts w:ascii="Times New Roman" w:hAnsi="Times New Roman"/>
          <w:bCs/>
          <w:iCs/>
          <w:color w:val="36363D"/>
          <w:sz w:val="24"/>
          <w:szCs w:val="24"/>
        </w:rPr>
      </w:pPr>
      <w:r w:rsidRPr="004A1BFA">
        <w:rPr>
          <w:rFonts w:ascii="Times New Roman" w:hAnsi="Times New Roman"/>
          <w:sz w:val="24"/>
          <w:szCs w:val="24"/>
          <w:lang w:val="id-ID"/>
        </w:rPr>
        <w:t>Pertama, Nurlinda</w:t>
      </w:r>
      <w:r w:rsidR="006C0099" w:rsidRPr="004A1BFA">
        <w:rPr>
          <w:rFonts w:ascii="Times New Roman" w:hAnsi="Times New Roman"/>
          <w:sz w:val="24"/>
          <w:szCs w:val="24"/>
        </w:rPr>
        <w:t xml:space="preserve"> </w:t>
      </w:r>
      <w:r w:rsidRPr="004A1BFA">
        <w:rPr>
          <w:rFonts w:ascii="Times New Roman" w:hAnsi="Times New Roman"/>
          <w:sz w:val="24"/>
          <w:szCs w:val="24"/>
          <w:lang w:val="id-ID"/>
        </w:rPr>
        <w:t>Jurusan Ekonomi Syariah Fakultas</w:t>
      </w:r>
      <w:r w:rsidR="001F4A78" w:rsidRPr="004A1BFA">
        <w:rPr>
          <w:rFonts w:ascii="Times New Roman" w:hAnsi="Times New Roman"/>
          <w:sz w:val="24"/>
          <w:szCs w:val="24"/>
        </w:rPr>
        <w:t xml:space="preserve"> Ekonomi Dan </w:t>
      </w:r>
      <w:proofErr w:type="spellStart"/>
      <w:r w:rsidR="001F4A78" w:rsidRPr="004A1BFA">
        <w:rPr>
          <w:rFonts w:ascii="Times New Roman" w:hAnsi="Times New Roman"/>
          <w:sz w:val="24"/>
          <w:szCs w:val="24"/>
        </w:rPr>
        <w:t>Bisnis</w:t>
      </w:r>
      <w:proofErr w:type="spellEnd"/>
      <w:r w:rsidR="001F4A78" w:rsidRPr="004A1BFA">
        <w:rPr>
          <w:rFonts w:ascii="Times New Roman" w:hAnsi="Times New Roman"/>
          <w:sz w:val="24"/>
          <w:szCs w:val="24"/>
        </w:rPr>
        <w:t xml:space="preserve"> Islam </w:t>
      </w:r>
      <w:proofErr w:type="spellStart"/>
      <w:r w:rsidR="001F4A78" w:rsidRPr="004A1BFA">
        <w:rPr>
          <w:rFonts w:ascii="Times New Roman" w:hAnsi="Times New Roman"/>
          <w:sz w:val="24"/>
          <w:szCs w:val="24"/>
        </w:rPr>
        <w:t>Istititut</w:t>
      </w:r>
      <w:proofErr w:type="spellEnd"/>
      <w:r w:rsidR="001F4A78" w:rsidRPr="004A1BFA">
        <w:rPr>
          <w:rFonts w:ascii="Times New Roman" w:hAnsi="Times New Roman"/>
          <w:sz w:val="24"/>
          <w:szCs w:val="24"/>
        </w:rPr>
        <w:t xml:space="preserve"> Agama Negeri </w:t>
      </w:r>
      <w:proofErr w:type="spellStart"/>
      <w:r w:rsidR="001F4A78" w:rsidRPr="004A1BFA">
        <w:rPr>
          <w:rFonts w:ascii="Times New Roman" w:hAnsi="Times New Roman"/>
          <w:sz w:val="24"/>
          <w:szCs w:val="24"/>
        </w:rPr>
        <w:t>Palu</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dengan</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judul</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skripsi</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Srategi</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Petani</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Cingke</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Untuk</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Meningkatkan</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Pendapatan</w:t>
      </w:r>
      <w:proofErr w:type="spellEnd"/>
      <w:r w:rsidR="001F4A78" w:rsidRPr="004A1BFA">
        <w:rPr>
          <w:rFonts w:ascii="Times New Roman" w:hAnsi="Times New Roman"/>
          <w:sz w:val="24"/>
          <w:szCs w:val="24"/>
        </w:rPr>
        <w:t xml:space="preserve"> Masyarakat </w:t>
      </w:r>
      <w:proofErr w:type="spellStart"/>
      <w:r w:rsidR="001F4A78" w:rsidRPr="004A1BFA">
        <w:rPr>
          <w:rFonts w:ascii="Times New Roman" w:hAnsi="Times New Roman"/>
          <w:sz w:val="24"/>
          <w:szCs w:val="24"/>
        </w:rPr>
        <w:t>Dalam</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Perspektif</w:t>
      </w:r>
      <w:proofErr w:type="spellEnd"/>
      <w:r w:rsidR="001F4A78" w:rsidRPr="004A1BFA">
        <w:rPr>
          <w:rFonts w:ascii="Times New Roman" w:hAnsi="Times New Roman"/>
          <w:sz w:val="24"/>
          <w:szCs w:val="24"/>
        </w:rPr>
        <w:t xml:space="preserve"> Ekonomi Syariah (</w:t>
      </w:r>
      <w:proofErr w:type="spellStart"/>
      <w:r w:rsidR="001F4A78" w:rsidRPr="004A1BFA">
        <w:rPr>
          <w:rFonts w:ascii="Times New Roman" w:hAnsi="Times New Roman"/>
          <w:sz w:val="24"/>
          <w:szCs w:val="24"/>
        </w:rPr>
        <w:t>Studi</w:t>
      </w:r>
      <w:proofErr w:type="spellEnd"/>
      <w:r w:rsidR="001F4A78" w:rsidRPr="004A1BFA">
        <w:rPr>
          <w:rFonts w:ascii="Times New Roman" w:hAnsi="Times New Roman"/>
          <w:sz w:val="24"/>
          <w:szCs w:val="24"/>
        </w:rPr>
        <w:t xml:space="preserve"> Pada </w:t>
      </w:r>
      <w:proofErr w:type="spellStart"/>
      <w:r w:rsidR="001F4A78" w:rsidRPr="004A1BFA">
        <w:rPr>
          <w:rFonts w:ascii="Times New Roman" w:hAnsi="Times New Roman"/>
          <w:sz w:val="24"/>
          <w:szCs w:val="24"/>
        </w:rPr>
        <w:t>Desa</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Tosale</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Kecamatan</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Banawa</w:t>
      </w:r>
      <w:proofErr w:type="spellEnd"/>
      <w:r w:rsidR="001F4A78" w:rsidRPr="004A1BFA">
        <w:rPr>
          <w:rFonts w:ascii="Times New Roman" w:hAnsi="Times New Roman"/>
          <w:sz w:val="24"/>
          <w:szCs w:val="24"/>
        </w:rPr>
        <w:t xml:space="preserve"> Selatan </w:t>
      </w:r>
      <w:proofErr w:type="spellStart"/>
      <w:r w:rsidR="001F4A78" w:rsidRPr="004A1BFA">
        <w:rPr>
          <w:rFonts w:ascii="Times New Roman" w:hAnsi="Times New Roman"/>
          <w:sz w:val="24"/>
          <w:szCs w:val="24"/>
        </w:rPr>
        <w:t>Kabupaten</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Donggala</w:t>
      </w:r>
      <w:proofErr w:type="spellEnd"/>
      <w:r w:rsidR="001F4A78" w:rsidRPr="004A1BFA">
        <w:rPr>
          <w:rFonts w:ascii="Times New Roman" w:hAnsi="Times New Roman"/>
          <w:sz w:val="24"/>
          <w:szCs w:val="24"/>
        </w:rPr>
        <w:t xml:space="preserve">)”. </w:t>
      </w:r>
      <w:proofErr w:type="spellStart"/>
      <w:r w:rsidR="001F4A78" w:rsidRPr="004A1BFA">
        <w:rPr>
          <w:rFonts w:ascii="Times New Roman" w:hAnsi="Times New Roman"/>
          <w:sz w:val="24"/>
          <w:szCs w:val="24"/>
        </w:rPr>
        <w:t>Berdasarkan</w:t>
      </w:r>
      <w:proofErr w:type="spellEnd"/>
      <w:r w:rsidR="001F4A78" w:rsidRPr="004A1BFA">
        <w:rPr>
          <w:rFonts w:ascii="Times New Roman" w:hAnsi="Times New Roman"/>
          <w:sz w:val="24"/>
          <w:szCs w:val="24"/>
        </w:rPr>
        <w:t xml:space="preserve"> </w:t>
      </w:r>
      <w:proofErr w:type="spellStart"/>
      <w:r w:rsidR="004A1BFA" w:rsidRPr="004A1BFA">
        <w:rPr>
          <w:rFonts w:ascii="Times New Roman" w:hAnsi="Times New Roman"/>
          <w:sz w:val="24"/>
          <w:szCs w:val="24"/>
        </w:rPr>
        <w:t>hasil</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penelitian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menunjukan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bahwa</w:t>
      </w:r>
      <w:proofErr w:type="spellEnd"/>
      <w:r w:rsidR="004A1BFA" w:rsidRPr="004A1BFA">
        <w:rPr>
          <w:rFonts w:ascii="Times New Roman" w:hAnsi="Times New Roman"/>
          <w:sz w:val="24"/>
          <w:szCs w:val="24"/>
        </w:rPr>
        <w:t xml:space="preserve"> strategi yang </w:t>
      </w:r>
      <w:proofErr w:type="spellStart"/>
      <w:r w:rsidR="004A1BFA" w:rsidRPr="004A1BFA">
        <w:rPr>
          <w:rFonts w:ascii="Times New Roman" w:hAnsi="Times New Roman"/>
          <w:sz w:val="24"/>
          <w:szCs w:val="24"/>
        </w:rPr>
        <w:t>digunakan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petani</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cingke</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untuk</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meningkatkan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pendapatan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masyarakat</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yaitu</w:t>
      </w:r>
      <w:proofErr w:type="spellEnd"/>
      <w:r w:rsidR="004A1BFA" w:rsidRPr="004A1BFA">
        <w:rPr>
          <w:rFonts w:ascii="Times New Roman" w:hAnsi="Times New Roman"/>
          <w:sz w:val="24"/>
          <w:szCs w:val="24"/>
        </w:rPr>
        <w:t xml:space="preserve"> strategi </w:t>
      </w:r>
      <w:proofErr w:type="spellStart"/>
      <w:r w:rsidR="004A1BFA" w:rsidRPr="004A1BFA">
        <w:rPr>
          <w:rFonts w:ascii="Times New Roman" w:hAnsi="Times New Roman"/>
          <w:sz w:val="24"/>
          <w:szCs w:val="24"/>
        </w:rPr>
        <w:t>bisnis</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dari</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segi</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pengelolaan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cingke</w:t>
      </w:r>
      <w:proofErr w:type="spellEnd"/>
      <w:r w:rsidR="004A1BFA" w:rsidRPr="004A1BFA">
        <w:rPr>
          <w:rFonts w:ascii="Times New Roman" w:hAnsi="Times New Roman"/>
          <w:sz w:val="24"/>
          <w:szCs w:val="24"/>
        </w:rPr>
        <w:t xml:space="preserve"> pada </w:t>
      </w:r>
      <w:proofErr w:type="spellStart"/>
      <w:r w:rsidR="004A1BFA" w:rsidRPr="004A1BFA">
        <w:rPr>
          <w:rFonts w:ascii="Times New Roman" w:hAnsi="Times New Roman"/>
          <w:sz w:val="24"/>
          <w:szCs w:val="24"/>
        </w:rPr>
        <w:t>saat</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waktu</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panen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cingke</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telah</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tiba</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sedangkan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tinjauan</w:t>
      </w:r>
      <w:proofErr w:type="spellEnd"/>
      <w:r w:rsidR="004A1BFA" w:rsidRPr="004A1BFA">
        <w:rPr>
          <w:rFonts w:ascii="Times New Roman" w:hAnsi="Times New Roman"/>
          <w:sz w:val="24"/>
          <w:szCs w:val="24"/>
        </w:rPr>
        <w:t xml:space="preserve"> syariah </w:t>
      </w:r>
      <w:proofErr w:type="spellStart"/>
      <w:r w:rsidR="004A1BFA" w:rsidRPr="004A1BFA">
        <w:rPr>
          <w:rFonts w:ascii="Times New Roman" w:hAnsi="Times New Roman"/>
          <w:sz w:val="24"/>
          <w:szCs w:val="24"/>
        </w:rPr>
        <w:t>melihat</w:t>
      </w:r>
      <w:proofErr w:type="spellEnd"/>
      <w:r w:rsidR="004A1BFA" w:rsidRPr="004A1BFA">
        <w:rPr>
          <w:rFonts w:ascii="Times New Roman" w:hAnsi="Times New Roman"/>
          <w:sz w:val="24"/>
          <w:szCs w:val="24"/>
        </w:rPr>
        <w:t xml:space="preserve"> strategi yang </w:t>
      </w:r>
      <w:proofErr w:type="spellStart"/>
      <w:r w:rsidR="004A1BFA" w:rsidRPr="004A1BFA">
        <w:rPr>
          <w:rFonts w:ascii="Times New Roman" w:hAnsi="Times New Roman"/>
          <w:sz w:val="24"/>
          <w:szCs w:val="24"/>
        </w:rPr>
        <w:t>diterapkan</w:t>
      </w:r>
      <w:proofErr w:type="spellEnd"/>
      <w:r w:rsidR="004A1BFA" w:rsidRPr="004A1BFA">
        <w:rPr>
          <w:rFonts w:ascii="Times New Roman" w:hAnsi="Times New Roman"/>
          <w:sz w:val="24"/>
          <w:szCs w:val="24"/>
        </w:rPr>
        <w:t xml:space="preserve"> oleh </w:t>
      </w:r>
      <w:proofErr w:type="spellStart"/>
      <w:r w:rsidR="004A1BFA" w:rsidRPr="004A1BFA">
        <w:rPr>
          <w:rFonts w:ascii="Times New Roman" w:hAnsi="Times New Roman"/>
          <w:sz w:val="24"/>
          <w:szCs w:val="24"/>
        </w:rPr>
        <w:t>petani</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cingke</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atau</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pemilik</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kebun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merupakan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bentuk</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usaha</w:t>
      </w:r>
      <w:proofErr w:type="spellEnd"/>
      <w:r w:rsidR="004A1BFA" w:rsidRPr="004A1BFA">
        <w:rPr>
          <w:rFonts w:ascii="Times New Roman" w:hAnsi="Times New Roman"/>
          <w:sz w:val="24"/>
          <w:szCs w:val="24"/>
        </w:rPr>
        <w:t xml:space="preserve"> yang </w:t>
      </w:r>
      <w:proofErr w:type="spellStart"/>
      <w:r w:rsidR="004A1BFA" w:rsidRPr="004A1BFA">
        <w:rPr>
          <w:rFonts w:ascii="Times New Roman" w:hAnsi="Times New Roman"/>
          <w:sz w:val="24"/>
          <w:szCs w:val="24"/>
        </w:rPr>
        <w:t>dibolehkan</w:t>
      </w:r>
      <w:proofErr w:type="spellEnd"/>
      <w:r w:rsidR="004A1BFA" w:rsidRPr="004A1BFA">
        <w:rPr>
          <w:rFonts w:ascii="Times New Roman" w:hAnsi="Times New Roman"/>
          <w:sz w:val="24"/>
          <w:szCs w:val="24"/>
        </w:rPr>
        <w:t xml:space="preserve"> oleh Islam, </w:t>
      </w:r>
      <w:proofErr w:type="spellStart"/>
      <w:r w:rsidR="004A1BFA" w:rsidRPr="004A1BFA">
        <w:rPr>
          <w:rFonts w:ascii="Times New Roman" w:hAnsi="Times New Roman"/>
          <w:sz w:val="24"/>
          <w:szCs w:val="24"/>
        </w:rPr>
        <w:t>karena</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tidak</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bertentangan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dengan</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syariat</w:t>
      </w:r>
      <w:proofErr w:type="spellEnd"/>
      <w:r w:rsidR="004A1BFA" w:rsidRPr="004A1BFA">
        <w:rPr>
          <w:rFonts w:ascii="Times New Roman" w:hAnsi="Times New Roman"/>
          <w:sz w:val="24"/>
          <w:szCs w:val="24"/>
        </w:rPr>
        <w:t xml:space="preserve"> Islam </w:t>
      </w:r>
      <w:proofErr w:type="spellStart"/>
      <w:r w:rsidR="004A1BFA" w:rsidRPr="004A1BFA">
        <w:rPr>
          <w:rFonts w:ascii="Times New Roman" w:hAnsi="Times New Roman"/>
          <w:sz w:val="24"/>
          <w:szCs w:val="24"/>
        </w:rPr>
        <w:t>serta</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tidak</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mengandung</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unsur</w:t>
      </w:r>
      <w:proofErr w:type="spellEnd"/>
      <w:r w:rsidR="004A1BFA" w:rsidRPr="004A1BFA">
        <w:rPr>
          <w:rFonts w:ascii="Times New Roman" w:hAnsi="Times New Roman"/>
          <w:sz w:val="24"/>
          <w:szCs w:val="24"/>
        </w:rPr>
        <w:t xml:space="preserve"> </w:t>
      </w:r>
      <w:proofErr w:type="spellStart"/>
      <w:r w:rsidR="004A1BFA" w:rsidRPr="004A1BFA">
        <w:rPr>
          <w:rFonts w:ascii="Times New Roman" w:hAnsi="Times New Roman"/>
          <w:sz w:val="24"/>
          <w:szCs w:val="24"/>
        </w:rPr>
        <w:t>kezaliman</w:t>
      </w:r>
      <w:proofErr w:type="spellEnd"/>
      <w:r w:rsidR="004A1BFA" w:rsidRPr="004A1BFA">
        <w:rPr>
          <w:rFonts w:ascii="Times New Roman" w:hAnsi="Times New Roman"/>
          <w:sz w:val="24"/>
          <w:szCs w:val="24"/>
        </w:rPr>
        <w:t xml:space="preserve"> dan </w:t>
      </w:r>
      <w:proofErr w:type="spellStart"/>
      <w:r w:rsidR="004A1BFA" w:rsidRPr="004A1BFA">
        <w:rPr>
          <w:rFonts w:ascii="Times New Roman" w:hAnsi="Times New Roman"/>
          <w:sz w:val="24"/>
          <w:szCs w:val="24"/>
        </w:rPr>
        <w:t>kemudharatan</w:t>
      </w:r>
      <w:proofErr w:type="spellEnd"/>
      <w:r w:rsidR="004A1BFA" w:rsidRPr="004A1BFA">
        <w:rPr>
          <w:rFonts w:ascii="Times New Roman" w:hAnsi="Times New Roman"/>
          <w:sz w:val="24"/>
          <w:szCs w:val="24"/>
        </w:rPr>
        <w:t>.</w:t>
      </w:r>
      <w:r w:rsidR="004A1BFA">
        <w:rPr>
          <w:rFonts w:ascii="Times New Roman" w:hAnsi="Times New Roman"/>
          <w:color w:val="36363D"/>
          <w:sz w:val="24"/>
          <w:szCs w:val="24"/>
        </w:rPr>
        <w:t xml:space="preserve"> </w:t>
      </w:r>
    </w:p>
    <w:p w14:paraId="48CD9404" w14:textId="38925B7E" w:rsidR="006C0099" w:rsidRPr="004A1BFA" w:rsidRDefault="00787D78" w:rsidP="004A1BFA">
      <w:pPr>
        <w:pStyle w:val="ListParagraph"/>
        <w:spacing w:after="0" w:line="480" w:lineRule="auto"/>
        <w:ind w:firstLine="11"/>
        <w:jc w:val="both"/>
        <w:rPr>
          <w:rFonts w:ascii="Times New Roman" w:hAnsi="Times New Roman"/>
          <w:bCs/>
          <w:iCs/>
          <w:color w:val="36363D"/>
          <w:sz w:val="24"/>
          <w:szCs w:val="24"/>
        </w:rPr>
      </w:pPr>
      <w:proofErr w:type="spellStart"/>
      <w:r w:rsidRPr="004A1BFA">
        <w:rPr>
          <w:rFonts w:ascii="Times New Roman" w:hAnsi="Times New Roman"/>
          <w:color w:val="36363D"/>
          <w:sz w:val="24"/>
          <w:szCs w:val="24"/>
        </w:rPr>
        <w:lastRenderedPageBreak/>
        <w:t>Penelitian</w:t>
      </w:r>
      <w:proofErr w:type="spellEnd"/>
      <w:r w:rsidRPr="004A1BFA">
        <w:rPr>
          <w:rFonts w:ascii="Times New Roman" w:hAnsi="Times New Roman"/>
          <w:color w:val="36363D"/>
          <w:sz w:val="24"/>
          <w:szCs w:val="24"/>
        </w:rPr>
        <w:t xml:space="preserve"> </w:t>
      </w:r>
      <w:proofErr w:type="spellStart"/>
      <w:r w:rsidRPr="004A1BFA">
        <w:rPr>
          <w:rFonts w:ascii="Times New Roman" w:hAnsi="Times New Roman"/>
          <w:color w:val="36363D"/>
          <w:sz w:val="24"/>
          <w:szCs w:val="24"/>
        </w:rPr>
        <w:t>ini</w:t>
      </w:r>
      <w:proofErr w:type="spellEnd"/>
      <w:r w:rsidRPr="004A1BFA">
        <w:rPr>
          <w:rFonts w:ascii="Times New Roman" w:hAnsi="Times New Roman"/>
          <w:color w:val="36363D"/>
          <w:sz w:val="24"/>
          <w:szCs w:val="24"/>
        </w:rPr>
        <w:t xml:space="preserve"> </w:t>
      </w:r>
      <w:proofErr w:type="spellStart"/>
      <w:r w:rsidRPr="004A1BFA">
        <w:rPr>
          <w:rFonts w:ascii="Times New Roman" w:hAnsi="Times New Roman"/>
          <w:color w:val="36363D"/>
          <w:sz w:val="24"/>
          <w:szCs w:val="24"/>
        </w:rPr>
        <w:t>perlu</w:t>
      </w:r>
      <w:proofErr w:type="spellEnd"/>
      <w:r w:rsidRPr="004A1BFA">
        <w:rPr>
          <w:rFonts w:ascii="Times New Roman" w:hAnsi="Times New Roman"/>
          <w:color w:val="36363D"/>
          <w:sz w:val="24"/>
          <w:szCs w:val="24"/>
        </w:rPr>
        <w:t xml:space="preserve"> </w:t>
      </w:r>
      <w:proofErr w:type="spellStart"/>
      <w:r w:rsidRPr="004A1BFA">
        <w:rPr>
          <w:rFonts w:ascii="Times New Roman" w:hAnsi="Times New Roman"/>
          <w:color w:val="36363D"/>
          <w:sz w:val="24"/>
          <w:szCs w:val="24"/>
        </w:rPr>
        <w:t>mengaju</w:t>
      </w:r>
      <w:proofErr w:type="spellEnd"/>
      <w:r w:rsidRPr="004A1BFA">
        <w:rPr>
          <w:rFonts w:ascii="Times New Roman" w:hAnsi="Times New Roman"/>
          <w:color w:val="36363D"/>
          <w:sz w:val="24"/>
          <w:szCs w:val="24"/>
        </w:rPr>
        <w:t xml:space="preserve"> pada </w:t>
      </w:r>
      <w:proofErr w:type="spellStart"/>
      <w:r w:rsidRPr="004A1BFA">
        <w:rPr>
          <w:rFonts w:ascii="Times New Roman" w:hAnsi="Times New Roman"/>
          <w:color w:val="36363D"/>
          <w:sz w:val="24"/>
          <w:szCs w:val="24"/>
        </w:rPr>
        <w:t>penelitian</w:t>
      </w:r>
      <w:proofErr w:type="spellEnd"/>
      <w:r w:rsidRPr="004A1BFA">
        <w:rPr>
          <w:rFonts w:ascii="Times New Roman" w:hAnsi="Times New Roman"/>
          <w:color w:val="36363D"/>
          <w:sz w:val="24"/>
          <w:szCs w:val="24"/>
        </w:rPr>
        <w:t xml:space="preserve"> </w:t>
      </w:r>
      <w:proofErr w:type="spellStart"/>
      <w:r w:rsidRPr="004A1BFA">
        <w:rPr>
          <w:rFonts w:ascii="Times New Roman" w:hAnsi="Times New Roman"/>
          <w:color w:val="36363D"/>
          <w:sz w:val="24"/>
          <w:szCs w:val="24"/>
        </w:rPr>
        <w:t>sebelumnya</w:t>
      </w:r>
      <w:proofErr w:type="spellEnd"/>
      <w:r w:rsidRPr="004A1BFA">
        <w:rPr>
          <w:rFonts w:ascii="Times New Roman" w:hAnsi="Times New Roman"/>
          <w:color w:val="36363D"/>
          <w:sz w:val="24"/>
          <w:szCs w:val="24"/>
        </w:rPr>
        <w:t xml:space="preserve"> agar </w:t>
      </w:r>
      <w:proofErr w:type="spellStart"/>
      <w:r w:rsidRPr="004A1BFA">
        <w:rPr>
          <w:rFonts w:ascii="Times New Roman" w:hAnsi="Times New Roman"/>
          <w:color w:val="36363D"/>
          <w:sz w:val="24"/>
          <w:szCs w:val="24"/>
        </w:rPr>
        <w:t>dapat</w:t>
      </w:r>
      <w:proofErr w:type="spellEnd"/>
      <w:r w:rsidRPr="004A1BFA">
        <w:rPr>
          <w:rFonts w:ascii="Times New Roman" w:hAnsi="Times New Roman"/>
          <w:color w:val="36363D"/>
          <w:sz w:val="24"/>
          <w:szCs w:val="24"/>
        </w:rPr>
        <w:t xml:space="preserve"> </w:t>
      </w:r>
      <w:proofErr w:type="spellStart"/>
      <w:r w:rsidRPr="004A1BFA">
        <w:rPr>
          <w:rFonts w:ascii="Times New Roman" w:hAnsi="Times New Roman"/>
          <w:color w:val="36363D"/>
          <w:sz w:val="24"/>
          <w:szCs w:val="24"/>
        </w:rPr>
        <w:t>mempermudah</w:t>
      </w:r>
      <w:proofErr w:type="spellEnd"/>
      <w:r w:rsidRPr="004A1BFA">
        <w:rPr>
          <w:rFonts w:ascii="Times New Roman" w:hAnsi="Times New Roman"/>
          <w:color w:val="36363D"/>
          <w:sz w:val="24"/>
          <w:szCs w:val="24"/>
        </w:rPr>
        <w:t xml:space="preserve"> </w:t>
      </w:r>
      <w:proofErr w:type="spellStart"/>
      <w:r w:rsidRPr="004A1BFA">
        <w:rPr>
          <w:rFonts w:ascii="Times New Roman" w:hAnsi="Times New Roman"/>
          <w:color w:val="36363D"/>
          <w:sz w:val="24"/>
          <w:szCs w:val="24"/>
        </w:rPr>
        <w:t>mengumpulkan</w:t>
      </w:r>
      <w:proofErr w:type="spellEnd"/>
      <w:r w:rsidRPr="004A1BFA">
        <w:rPr>
          <w:rFonts w:ascii="Times New Roman" w:hAnsi="Times New Roman"/>
          <w:color w:val="36363D"/>
          <w:sz w:val="24"/>
          <w:szCs w:val="24"/>
        </w:rPr>
        <w:t xml:space="preserve"> data, </w:t>
      </w:r>
      <w:proofErr w:type="spellStart"/>
      <w:r w:rsidRPr="004A1BFA">
        <w:rPr>
          <w:rFonts w:ascii="Times New Roman" w:hAnsi="Times New Roman"/>
          <w:color w:val="36363D"/>
          <w:sz w:val="24"/>
          <w:szCs w:val="24"/>
        </w:rPr>
        <w:t>metode</w:t>
      </w:r>
      <w:proofErr w:type="spellEnd"/>
      <w:r w:rsidRPr="004A1BFA">
        <w:rPr>
          <w:rFonts w:ascii="Times New Roman" w:hAnsi="Times New Roman"/>
          <w:color w:val="36363D"/>
          <w:sz w:val="24"/>
          <w:szCs w:val="24"/>
        </w:rPr>
        <w:t xml:space="preserve"> </w:t>
      </w:r>
      <w:r w:rsidR="00620877" w:rsidRPr="004A1BFA">
        <w:rPr>
          <w:rFonts w:ascii="Times New Roman" w:hAnsi="Times New Roman"/>
          <w:sz w:val="24"/>
          <w:szCs w:val="24"/>
          <w:lang w:val="id-ID"/>
        </w:rPr>
        <w:t xml:space="preserve">Ekonomi Dan Bisnis Islam Institut Agama Islam Negeri Palu, dengan judul </w:t>
      </w:r>
      <w:proofErr w:type="gramStart"/>
      <w:r w:rsidR="00620877" w:rsidRPr="004A1BFA">
        <w:rPr>
          <w:rFonts w:ascii="Times New Roman" w:hAnsi="Times New Roman"/>
          <w:sz w:val="24"/>
          <w:szCs w:val="24"/>
          <w:lang w:val="id-ID"/>
        </w:rPr>
        <w:t>skripsi ”Strategi</w:t>
      </w:r>
      <w:proofErr w:type="gramEnd"/>
      <w:r w:rsidR="00620877" w:rsidRPr="004A1BFA">
        <w:rPr>
          <w:rFonts w:ascii="Times New Roman" w:hAnsi="Times New Roman"/>
          <w:sz w:val="24"/>
          <w:szCs w:val="24"/>
          <w:lang w:val="id-ID"/>
        </w:rPr>
        <w:t xml:space="preserve"> Petani Cengke Untuk Meningkatkan Pendapatan Masyarakat Dalam Perspektif Ekonomi Syariah (Studi Pada Desa Tosale Kecamatan Banawa selatang Kabupaten Dongala)”. Berdasarkan hasil penelitian menunjukan bahwa stategi yang digunakan petani cengke untuk meningkatkan pendapatan masyarakat, yaitu strategi bisnis dari segi pengelolaan cengkeh pada saat waktu panen cengke telah tiba, sedangkan tinjauan syariah melihat strategi yang diterapkan oleh petani cengkeh/pemilik kebun merupakan bentuk usaha yang dibolehkan dalam islam, karena tidak bertentangan dengan syariah serta tidak mengandung unsur, kezaliman dan kemudharatan.</w:t>
      </w:r>
    </w:p>
    <w:p w14:paraId="1FBE36A3" w14:textId="51B9325A" w:rsidR="006C0099" w:rsidRPr="006C0099" w:rsidRDefault="00620877" w:rsidP="006C0099">
      <w:pPr>
        <w:pStyle w:val="ListParagraph"/>
        <w:spacing w:after="0" w:line="480" w:lineRule="auto"/>
        <w:ind w:firstLine="720"/>
        <w:jc w:val="both"/>
        <w:rPr>
          <w:rFonts w:ascii="Times New Roman" w:hAnsi="Times New Roman"/>
          <w:bCs/>
          <w:iCs/>
          <w:color w:val="36363D"/>
          <w:sz w:val="24"/>
          <w:szCs w:val="24"/>
        </w:rPr>
      </w:pPr>
      <w:r w:rsidRPr="006C0099">
        <w:rPr>
          <w:rFonts w:ascii="Times New Roman" w:hAnsi="Times New Roman"/>
          <w:sz w:val="24"/>
          <w:szCs w:val="24"/>
        </w:rPr>
        <w:t xml:space="preserve">Adapun </w:t>
      </w:r>
      <w:proofErr w:type="spellStart"/>
      <w:r w:rsidRPr="006C0099">
        <w:rPr>
          <w:rFonts w:ascii="Times New Roman" w:hAnsi="Times New Roman"/>
          <w:sz w:val="24"/>
          <w:szCs w:val="24"/>
        </w:rPr>
        <w:t>persamaan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dari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penelitian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ini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sama-sama</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membahas</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tentang</w:t>
      </w:r>
      <w:proofErr w:type="spellEnd"/>
      <w:r w:rsidRPr="006C0099">
        <w:rPr>
          <w:rFonts w:ascii="Times New Roman" w:hAnsi="Times New Roman"/>
          <w:sz w:val="24"/>
          <w:szCs w:val="24"/>
        </w:rPr>
        <w:t xml:space="preserve"> strategi, dan </w:t>
      </w:r>
      <w:proofErr w:type="spellStart"/>
      <w:r w:rsidRPr="006C0099">
        <w:rPr>
          <w:rFonts w:ascii="Times New Roman" w:hAnsi="Times New Roman"/>
          <w:sz w:val="24"/>
          <w:szCs w:val="24"/>
        </w:rPr>
        <w:t>adapun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perbedaan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penelitian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ini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adalah</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Nurlinda</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membahas</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tentang</w:t>
      </w:r>
      <w:proofErr w:type="spellEnd"/>
      <w:r w:rsidRPr="006C0099">
        <w:rPr>
          <w:rFonts w:ascii="Times New Roman" w:hAnsi="Times New Roman"/>
          <w:sz w:val="24"/>
          <w:szCs w:val="24"/>
        </w:rPr>
        <w:t xml:space="preserve"> strategi </w:t>
      </w:r>
      <w:proofErr w:type="spellStart"/>
      <w:r w:rsidRPr="006C0099">
        <w:rPr>
          <w:rFonts w:ascii="Times New Roman" w:hAnsi="Times New Roman"/>
          <w:sz w:val="24"/>
          <w:szCs w:val="24"/>
        </w:rPr>
        <w:t>petani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cengkeh</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untuk</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meningkatkan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pendapatan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masyarakat</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sedangkan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penelitian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ini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membahas</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tentang</w:t>
      </w:r>
      <w:proofErr w:type="spellEnd"/>
      <w:r w:rsidRPr="006C0099">
        <w:rPr>
          <w:rFonts w:ascii="Times New Roman" w:hAnsi="Times New Roman"/>
          <w:sz w:val="24"/>
          <w:szCs w:val="24"/>
        </w:rPr>
        <w:t xml:space="preserve"> strategi </w:t>
      </w:r>
      <w:proofErr w:type="spellStart"/>
      <w:r w:rsidRPr="006C0099">
        <w:rPr>
          <w:rFonts w:ascii="Times New Roman" w:hAnsi="Times New Roman"/>
          <w:sz w:val="24"/>
          <w:szCs w:val="24"/>
        </w:rPr>
        <w:t>pemerintah</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desa</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untuk</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meningkatkan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kesejahteraan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petani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padi</w:t>
      </w:r>
      <w:proofErr w:type="spellEnd"/>
      <w:r w:rsidRPr="006C0099">
        <w:rPr>
          <w:rFonts w:ascii="Times New Roman" w:hAnsi="Times New Roman"/>
          <w:sz w:val="24"/>
          <w:szCs w:val="24"/>
        </w:rPr>
        <w:t>.</w:t>
      </w:r>
      <w:r>
        <w:rPr>
          <w:rStyle w:val="FootnoteReference"/>
          <w:sz w:val="24"/>
          <w:szCs w:val="24"/>
        </w:rPr>
        <w:footnoteReference w:id="1"/>
      </w:r>
    </w:p>
    <w:p w14:paraId="64F7084F" w14:textId="5283A767" w:rsidR="006C0099" w:rsidRPr="006C0099" w:rsidRDefault="00620877" w:rsidP="004A1BFA">
      <w:pPr>
        <w:pStyle w:val="ListParagraph"/>
        <w:numPr>
          <w:ilvl w:val="0"/>
          <w:numId w:val="36"/>
        </w:numPr>
        <w:spacing w:after="0" w:line="480" w:lineRule="auto"/>
        <w:ind w:left="426"/>
        <w:jc w:val="both"/>
        <w:rPr>
          <w:rFonts w:ascii="Times New Roman" w:hAnsi="Times New Roman"/>
          <w:bCs/>
          <w:iCs/>
          <w:color w:val="36363D"/>
          <w:sz w:val="24"/>
          <w:szCs w:val="24"/>
        </w:rPr>
      </w:pPr>
      <w:proofErr w:type="spellStart"/>
      <w:r w:rsidRPr="006C0099">
        <w:rPr>
          <w:rFonts w:ascii="Times New Roman" w:hAnsi="Times New Roman"/>
          <w:color w:val="36363D"/>
          <w:sz w:val="24"/>
          <w:szCs w:val="24"/>
        </w:rPr>
        <w:t>Kedua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Wiyanti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Wahyuni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Jurusan</w:t>
      </w:r>
      <w:proofErr w:type="spellEnd"/>
      <w:r w:rsidRPr="006C0099">
        <w:rPr>
          <w:rFonts w:ascii="Times New Roman" w:hAnsi="Times New Roman"/>
          <w:color w:val="36363D"/>
          <w:sz w:val="24"/>
          <w:szCs w:val="24"/>
        </w:rPr>
        <w:t xml:space="preserve"> Ekonomi Syariah </w:t>
      </w:r>
      <w:proofErr w:type="spellStart"/>
      <w:r w:rsidRPr="006C0099">
        <w:rPr>
          <w:rFonts w:ascii="Times New Roman" w:hAnsi="Times New Roman"/>
          <w:color w:val="36363D"/>
          <w:sz w:val="24"/>
          <w:szCs w:val="24"/>
        </w:rPr>
        <w:t>Fakultas</w:t>
      </w:r>
      <w:proofErr w:type="spellEnd"/>
      <w:r w:rsidRPr="006C0099">
        <w:rPr>
          <w:rFonts w:ascii="Times New Roman" w:hAnsi="Times New Roman"/>
          <w:color w:val="36363D"/>
          <w:sz w:val="24"/>
          <w:szCs w:val="24"/>
        </w:rPr>
        <w:t xml:space="preserve"> Ekonomi Dan </w:t>
      </w:r>
      <w:proofErr w:type="spellStart"/>
      <w:r w:rsidRPr="006C0099">
        <w:rPr>
          <w:rFonts w:ascii="Times New Roman" w:hAnsi="Times New Roman"/>
          <w:color w:val="36363D"/>
          <w:sz w:val="24"/>
          <w:szCs w:val="24"/>
        </w:rPr>
        <w:t>Bisnis</w:t>
      </w:r>
      <w:proofErr w:type="spellEnd"/>
      <w:r w:rsidRPr="006C0099">
        <w:rPr>
          <w:rFonts w:ascii="Times New Roman" w:hAnsi="Times New Roman"/>
          <w:color w:val="36363D"/>
          <w:sz w:val="24"/>
          <w:szCs w:val="24"/>
        </w:rPr>
        <w:t xml:space="preserve"> Islam </w:t>
      </w:r>
      <w:proofErr w:type="spellStart"/>
      <w:r w:rsidRPr="006C0099">
        <w:rPr>
          <w:rFonts w:ascii="Times New Roman" w:hAnsi="Times New Roman"/>
          <w:color w:val="36363D"/>
          <w:sz w:val="24"/>
          <w:szCs w:val="24"/>
        </w:rPr>
        <w:t>Institut</w:t>
      </w:r>
      <w:proofErr w:type="spellEnd"/>
      <w:r w:rsidRPr="006C0099">
        <w:rPr>
          <w:rFonts w:ascii="Times New Roman" w:hAnsi="Times New Roman"/>
          <w:color w:val="36363D"/>
          <w:sz w:val="24"/>
          <w:szCs w:val="24"/>
        </w:rPr>
        <w:t xml:space="preserve"> Agama Islam Negeri </w:t>
      </w:r>
      <w:proofErr w:type="spellStart"/>
      <w:r w:rsidRPr="006C0099">
        <w:rPr>
          <w:rFonts w:ascii="Times New Roman" w:hAnsi="Times New Roman"/>
          <w:color w:val="36363D"/>
          <w:sz w:val="24"/>
          <w:szCs w:val="24"/>
        </w:rPr>
        <w:t>Purwokerto</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dengan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judul</w:t>
      </w:r>
      <w:proofErr w:type="spellEnd"/>
      <w:r w:rsidRPr="006C0099">
        <w:rPr>
          <w:rFonts w:ascii="Times New Roman" w:hAnsi="Times New Roman"/>
          <w:color w:val="36363D"/>
          <w:sz w:val="24"/>
          <w:szCs w:val="24"/>
          <w:lang w:val="id-ID"/>
        </w:rPr>
        <w:t xml:space="preserve"> skripsi</w:t>
      </w:r>
      <w:r w:rsidRPr="006C0099">
        <w:rPr>
          <w:rFonts w:ascii="Times New Roman" w:hAnsi="Times New Roman"/>
          <w:color w:val="36363D"/>
          <w:sz w:val="24"/>
          <w:szCs w:val="24"/>
        </w:rPr>
        <w:t xml:space="preserve"> "St</w:t>
      </w:r>
      <w:r w:rsidRPr="006C0099">
        <w:rPr>
          <w:rFonts w:ascii="Times New Roman" w:hAnsi="Times New Roman"/>
          <w:color w:val="36363D"/>
          <w:sz w:val="24"/>
          <w:szCs w:val="24"/>
          <w:lang w:val="id-ID"/>
        </w:rPr>
        <w:t>r</w:t>
      </w:r>
      <w:proofErr w:type="spellStart"/>
      <w:r w:rsidRPr="006C0099">
        <w:rPr>
          <w:rFonts w:ascii="Times New Roman" w:hAnsi="Times New Roman"/>
          <w:color w:val="36363D"/>
          <w:sz w:val="24"/>
          <w:szCs w:val="24"/>
        </w:rPr>
        <w:t>ategi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Pemberdayaan</w:t>
      </w:r>
      <w:proofErr w:type="spellEnd"/>
      <w:r w:rsidRPr="006C0099">
        <w:rPr>
          <w:rFonts w:ascii="Times New Roman" w:hAnsi="Times New Roman"/>
          <w:color w:val="36363D"/>
          <w:sz w:val="24"/>
          <w:szCs w:val="24"/>
        </w:rPr>
        <w:t xml:space="preserve"> Masyarakat </w:t>
      </w:r>
      <w:proofErr w:type="spellStart"/>
      <w:r w:rsidRPr="006C0099">
        <w:rPr>
          <w:rFonts w:ascii="Times New Roman" w:hAnsi="Times New Roman"/>
          <w:color w:val="36363D"/>
          <w:sz w:val="24"/>
          <w:szCs w:val="24"/>
        </w:rPr>
        <w:t>Petani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Melalui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Pengembangan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Agribisnis</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Studi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Khasus</w:t>
      </w:r>
      <w:proofErr w:type="spellEnd"/>
      <w:r w:rsidRPr="006C0099">
        <w:rPr>
          <w:rFonts w:ascii="Times New Roman" w:hAnsi="Times New Roman"/>
          <w:color w:val="36363D"/>
          <w:sz w:val="24"/>
          <w:szCs w:val="24"/>
        </w:rPr>
        <w:t xml:space="preserve"> Pada </w:t>
      </w:r>
      <w:proofErr w:type="spellStart"/>
      <w:r w:rsidRPr="006C0099">
        <w:rPr>
          <w:rFonts w:ascii="Times New Roman" w:hAnsi="Times New Roman"/>
          <w:color w:val="36363D"/>
          <w:sz w:val="24"/>
          <w:szCs w:val="24"/>
        </w:rPr>
        <w:t>Gapoktan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Subur</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Desa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Kedungjati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Kecamatan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lastRenderedPageBreak/>
        <w:t>Bukateja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Kabupaten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Purbalinggo</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Berdasarkan</w:t>
      </w:r>
      <w:proofErr w:type="spellEnd"/>
      <w:r w:rsidRPr="006C0099">
        <w:rPr>
          <w:rFonts w:ascii="Times New Roman" w:hAnsi="Times New Roman"/>
          <w:color w:val="36363D"/>
          <w:sz w:val="24"/>
          <w:szCs w:val="24"/>
        </w:rPr>
        <w:t xml:space="preserve"> Hasil </w:t>
      </w:r>
      <w:proofErr w:type="spellStart"/>
      <w:r w:rsidRPr="006C0099">
        <w:rPr>
          <w:rFonts w:ascii="Times New Roman" w:hAnsi="Times New Roman"/>
          <w:color w:val="36363D"/>
          <w:sz w:val="24"/>
          <w:szCs w:val="24"/>
        </w:rPr>
        <w:t>penelitian</w:t>
      </w:r>
      <w:proofErr w:type="spellEnd"/>
      <w:r w:rsidRPr="006C0099">
        <w:rPr>
          <w:rFonts w:ascii="Times New Roman" w:hAnsi="Times New Roman"/>
          <w:color w:val="36363D"/>
          <w:sz w:val="24"/>
          <w:szCs w:val="24"/>
        </w:rPr>
        <w:t xml:space="preserve"> yang </w:t>
      </w:r>
      <w:proofErr w:type="spellStart"/>
      <w:r w:rsidRPr="006C0099">
        <w:rPr>
          <w:rFonts w:ascii="Times New Roman" w:hAnsi="Times New Roman"/>
          <w:color w:val="36363D"/>
          <w:sz w:val="24"/>
          <w:szCs w:val="24"/>
        </w:rPr>
        <w:t>dilakukan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peneliti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tentang</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stategi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pemberdayaan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masyarakat</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petani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melalui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pengembangan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agribisnis</w:t>
      </w:r>
      <w:proofErr w:type="spellEnd"/>
      <w:r w:rsidRPr="006C0099">
        <w:rPr>
          <w:rFonts w:ascii="Times New Roman" w:hAnsi="Times New Roman"/>
          <w:color w:val="36363D"/>
          <w:sz w:val="24"/>
          <w:szCs w:val="24"/>
        </w:rPr>
        <w:t xml:space="preserve"> di </w:t>
      </w:r>
      <w:proofErr w:type="spellStart"/>
      <w:r w:rsidRPr="006C0099">
        <w:rPr>
          <w:rFonts w:ascii="Times New Roman" w:hAnsi="Times New Roman"/>
          <w:color w:val="36363D"/>
          <w:sz w:val="24"/>
          <w:szCs w:val="24"/>
        </w:rPr>
        <w:t>Gapoktan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Subur</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Desa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Kedungjati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stategi</w:t>
      </w:r>
      <w:proofErr w:type="spellEnd"/>
      <w:r w:rsidRPr="006C0099">
        <w:rPr>
          <w:rFonts w:ascii="Times New Roman" w:hAnsi="Times New Roman"/>
          <w:color w:val="36363D"/>
          <w:sz w:val="24"/>
          <w:szCs w:val="24"/>
        </w:rPr>
        <w:t xml:space="preserve"> yang </w:t>
      </w:r>
      <w:proofErr w:type="spellStart"/>
      <w:r w:rsidRPr="006C0099">
        <w:rPr>
          <w:rFonts w:ascii="Times New Roman" w:hAnsi="Times New Roman"/>
          <w:color w:val="36363D"/>
          <w:sz w:val="24"/>
          <w:szCs w:val="24"/>
        </w:rPr>
        <w:t>dilakukan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yaitu</w:t>
      </w:r>
      <w:proofErr w:type="spellEnd"/>
      <w:r w:rsidR="006C0099">
        <w:rPr>
          <w:rFonts w:ascii="Times New Roman" w:hAnsi="Times New Roman"/>
          <w:color w:val="36363D"/>
          <w:sz w:val="24"/>
          <w:szCs w:val="24"/>
        </w:rPr>
        <w:t>:</w:t>
      </w:r>
    </w:p>
    <w:p w14:paraId="3E052190" w14:textId="77777777" w:rsidR="006C0099" w:rsidRDefault="00620877" w:rsidP="004A1BFA">
      <w:pPr>
        <w:pStyle w:val="ListParagraph"/>
        <w:spacing w:after="0" w:line="480" w:lineRule="auto"/>
        <w:ind w:left="426"/>
        <w:jc w:val="both"/>
        <w:rPr>
          <w:rFonts w:ascii="Times New Roman" w:hAnsi="Times New Roman"/>
          <w:color w:val="36363D"/>
          <w:sz w:val="24"/>
          <w:szCs w:val="24"/>
        </w:rPr>
      </w:pPr>
      <w:r w:rsidRPr="006C0099">
        <w:rPr>
          <w:rFonts w:ascii="Times New Roman" w:hAnsi="Times New Roman"/>
          <w:color w:val="36363D"/>
          <w:sz w:val="24"/>
          <w:szCs w:val="24"/>
        </w:rPr>
        <w:t xml:space="preserve"> 1) </w:t>
      </w:r>
      <w:proofErr w:type="spellStart"/>
      <w:r w:rsidRPr="006C0099">
        <w:rPr>
          <w:rFonts w:ascii="Times New Roman" w:hAnsi="Times New Roman"/>
          <w:color w:val="36363D"/>
          <w:sz w:val="24"/>
          <w:szCs w:val="24"/>
        </w:rPr>
        <w:t>Budidaya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bibit</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unggul</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jadi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petani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menjadi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mandiri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dalam</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pengadaan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bibit</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unggul</w:t>
      </w:r>
      <w:proofErr w:type="spellEnd"/>
      <w:r w:rsidRPr="006C0099">
        <w:rPr>
          <w:rFonts w:ascii="Times New Roman" w:hAnsi="Times New Roman"/>
          <w:color w:val="36363D"/>
          <w:sz w:val="24"/>
          <w:szCs w:val="24"/>
        </w:rPr>
        <w:t xml:space="preserve">, </w:t>
      </w:r>
    </w:p>
    <w:p w14:paraId="2A83A8EA" w14:textId="77777777" w:rsidR="006C0099" w:rsidRDefault="00620877" w:rsidP="004A1BFA">
      <w:pPr>
        <w:pStyle w:val="ListParagraph"/>
        <w:spacing w:after="0" w:line="480" w:lineRule="auto"/>
        <w:ind w:left="426"/>
        <w:jc w:val="both"/>
        <w:rPr>
          <w:rFonts w:ascii="Times New Roman" w:hAnsi="Times New Roman"/>
          <w:color w:val="36363D"/>
          <w:sz w:val="24"/>
          <w:szCs w:val="24"/>
        </w:rPr>
      </w:pPr>
      <w:r w:rsidRPr="006C0099">
        <w:rPr>
          <w:rFonts w:ascii="Times New Roman" w:hAnsi="Times New Roman"/>
          <w:color w:val="36363D"/>
          <w:sz w:val="24"/>
          <w:szCs w:val="24"/>
        </w:rPr>
        <w:t xml:space="preserve">2) </w:t>
      </w:r>
      <w:proofErr w:type="spellStart"/>
      <w:r w:rsidRPr="006C0099">
        <w:rPr>
          <w:rFonts w:ascii="Times New Roman" w:hAnsi="Times New Roman"/>
          <w:color w:val="36363D"/>
          <w:sz w:val="24"/>
          <w:szCs w:val="24"/>
        </w:rPr>
        <w:t>Pembinaan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teknologi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penguatan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kelembagaan</w:t>
      </w:r>
      <w:proofErr w:type="spellEnd"/>
      <w:r w:rsidRPr="006C0099">
        <w:rPr>
          <w:rFonts w:ascii="Times New Roman" w:hAnsi="Times New Roman"/>
          <w:color w:val="36363D"/>
          <w:sz w:val="24"/>
          <w:szCs w:val="24"/>
        </w:rPr>
        <w:t>,</w:t>
      </w:r>
    </w:p>
    <w:p w14:paraId="02961914" w14:textId="77777777" w:rsidR="006C0099" w:rsidRDefault="00620877" w:rsidP="004A1BFA">
      <w:pPr>
        <w:pStyle w:val="ListParagraph"/>
        <w:spacing w:after="0" w:line="480" w:lineRule="auto"/>
        <w:ind w:left="426"/>
        <w:jc w:val="both"/>
        <w:rPr>
          <w:rFonts w:ascii="Times New Roman" w:hAnsi="Times New Roman"/>
          <w:color w:val="36363D"/>
          <w:sz w:val="24"/>
          <w:szCs w:val="24"/>
        </w:rPr>
      </w:pPr>
      <w:r w:rsidRPr="006C0099">
        <w:rPr>
          <w:rFonts w:ascii="Times New Roman" w:hAnsi="Times New Roman"/>
          <w:color w:val="36363D"/>
          <w:sz w:val="24"/>
          <w:szCs w:val="24"/>
        </w:rPr>
        <w:t xml:space="preserve">3) </w:t>
      </w:r>
      <w:proofErr w:type="spellStart"/>
      <w:r w:rsidRPr="006C0099">
        <w:rPr>
          <w:rFonts w:ascii="Times New Roman" w:hAnsi="Times New Roman"/>
          <w:color w:val="36363D"/>
          <w:sz w:val="24"/>
          <w:szCs w:val="24"/>
        </w:rPr>
        <w:t>Pengelolaan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saluran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irigasi</w:t>
      </w:r>
      <w:proofErr w:type="spellEnd"/>
      <w:r w:rsidRPr="006C0099">
        <w:rPr>
          <w:rFonts w:ascii="Times New Roman" w:hAnsi="Times New Roman"/>
          <w:color w:val="36363D"/>
          <w:sz w:val="24"/>
          <w:szCs w:val="24"/>
        </w:rPr>
        <w:t>,</w:t>
      </w:r>
    </w:p>
    <w:p w14:paraId="45E1FB51" w14:textId="77777777" w:rsidR="006C0099" w:rsidRDefault="00620877" w:rsidP="004A1BFA">
      <w:pPr>
        <w:pStyle w:val="ListParagraph"/>
        <w:spacing w:after="0" w:line="480" w:lineRule="auto"/>
        <w:ind w:left="426"/>
        <w:jc w:val="both"/>
        <w:rPr>
          <w:rFonts w:ascii="Times New Roman" w:hAnsi="Times New Roman"/>
          <w:color w:val="36363D"/>
          <w:sz w:val="24"/>
          <w:szCs w:val="24"/>
        </w:rPr>
      </w:pPr>
      <w:r w:rsidRPr="006C0099">
        <w:rPr>
          <w:rFonts w:ascii="Times New Roman" w:hAnsi="Times New Roman"/>
          <w:color w:val="36363D"/>
          <w:sz w:val="24"/>
          <w:szCs w:val="24"/>
        </w:rPr>
        <w:t xml:space="preserve"> 4) </w:t>
      </w:r>
      <w:proofErr w:type="spellStart"/>
      <w:r w:rsidRPr="006C0099">
        <w:rPr>
          <w:rFonts w:ascii="Times New Roman" w:hAnsi="Times New Roman"/>
          <w:color w:val="36363D"/>
          <w:sz w:val="24"/>
          <w:szCs w:val="24"/>
        </w:rPr>
        <w:t>Pengadaan</w:t>
      </w:r>
      <w:proofErr w:type="spellEnd"/>
      <w:r w:rsidRPr="006C0099">
        <w:rPr>
          <w:rFonts w:ascii="Times New Roman" w:hAnsi="Times New Roman"/>
          <w:color w:val="36363D"/>
          <w:sz w:val="24"/>
          <w:szCs w:val="24"/>
        </w:rPr>
        <w:t xml:space="preserve"> modal dan </w:t>
      </w:r>
      <w:proofErr w:type="spellStart"/>
      <w:r w:rsidRPr="006C0099">
        <w:rPr>
          <w:rFonts w:ascii="Times New Roman" w:hAnsi="Times New Roman"/>
          <w:color w:val="36363D"/>
          <w:sz w:val="24"/>
          <w:szCs w:val="24"/>
        </w:rPr>
        <w:t>Pengelolaan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usaha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tani</w:t>
      </w:r>
      <w:proofErr w:type="spellEnd"/>
      <w:r w:rsidRPr="006C0099">
        <w:rPr>
          <w:rFonts w:ascii="Times New Roman" w:hAnsi="Times New Roman"/>
          <w:color w:val="36363D"/>
          <w:sz w:val="24"/>
          <w:szCs w:val="24"/>
        </w:rPr>
        <w:t xml:space="preserve">. </w:t>
      </w:r>
    </w:p>
    <w:p w14:paraId="3860BAA2" w14:textId="77777777" w:rsidR="006C0099" w:rsidRDefault="00620877" w:rsidP="004A1BFA">
      <w:pPr>
        <w:pStyle w:val="ListParagraph"/>
        <w:spacing w:after="0" w:line="480" w:lineRule="auto"/>
        <w:ind w:left="426"/>
        <w:jc w:val="both"/>
        <w:rPr>
          <w:rFonts w:ascii="Times New Roman" w:hAnsi="Times New Roman"/>
          <w:color w:val="36363D"/>
          <w:sz w:val="24"/>
          <w:szCs w:val="24"/>
        </w:rPr>
      </w:pPr>
      <w:proofErr w:type="spellStart"/>
      <w:r w:rsidRPr="006C0099">
        <w:rPr>
          <w:rFonts w:ascii="Times New Roman" w:hAnsi="Times New Roman"/>
          <w:color w:val="36363D"/>
          <w:sz w:val="24"/>
          <w:szCs w:val="24"/>
        </w:rPr>
        <w:t>Selain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itu</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ada</w:t>
      </w:r>
      <w:proofErr w:type="spellEnd"/>
      <w:r w:rsidRPr="006C0099">
        <w:rPr>
          <w:rFonts w:ascii="Times New Roman" w:hAnsi="Times New Roman"/>
          <w:color w:val="36363D"/>
          <w:sz w:val="24"/>
          <w:szCs w:val="24"/>
        </w:rPr>
        <w:t xml:space="preserve"> </w:t>
      </w:r>
      <w:proofErr w:type="gramStart"/>
      <w:r w:rsidRPr="006C0099">
        <w:rPr>
          <w:rFonts w:ascii="Times New Roman" w:hAnsi="Times New Roman"/>
          <w:color w:val="36363D"/>
          <w:sz w:val="24"/>
          <w:szCs w:val="24"/>
        </w:rPr>
        <w:t xml:space="preserve">juga  </w:t>
      </w:r>
      <w:proofErr w:type="spellStart"/>
      <w:r w:rsidRPr="006C0099">
        <w:rPr>
          <w:rFonts w:ascii="Times New Roman" w:hAnsi="Times New Roman"/>
          <w:color w:val="36363D"/>
          <w:sz w:val="24"/>
          <w:szCs w:val="24"/>
        </w:rPr>
        <w:t>stategi</w:t>
      </w:r>
      <w:proofErr w:type="spellEnd"/>
      <w:proofErr w:type="gram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pemberdayaan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masyarakat</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petani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melalui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pengembangan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agribisnis</w:t>
      </w:r>
      <w:proofErr w:type="spellEnd"/>
      <w:r w:rsidRPr="006C0099">
        <w:rPr>
          <w:rFonts w:ascii="Times New Roman" w:hAnsi="Times New Roman"/>
          <w:color w:val="36363D"/>
          <w:sz w:val="24"/>
          <w:szCs w:val="24"/>
        </w:rPr>
        <w:t xml:space="preserve"> di </w:t>
      </w:r>
      <w:proofErr w:type="spellStart"/>
      <w:r w:rsidRPr="006C0099">
        <w:rPr>
          <w:rFonts w:ascii="Times New Roman" w:hAnsi="Times New Roman"/>
          <w:color w:val="36363D"/>
          <w:sz w:val="24"/>
          <w:szCs w:val="24"/>
        </w:rPr>
        <w:t>Gapoktan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Subur</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Desa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Kedungjati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dalam</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prepektif</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ekonomi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islam</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yaitu</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Gapoktan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Subur</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merupakan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organisasi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sebagai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sarana</w:t>
      </w:r>
      <w:proofErr w:type="spellEnd"/>
      <w:r w:rsidRPr="006C0099">
        <w:rPr>
          <w:rFonts w:ascii="Times New Roman" w:hAnsi="Times New Roman"/>
          <w:color w:val="36363D"/>
          <w:sz w:val="24"/>
          <w:szCs w:val="24"/>
        </w:rPr>
        <w:t xml:space="preserve"> dan </w:t>
      </w:r>
      <w:proofErr w:type="spellStart"/>
      <w:r w:rsidRPr="006C0099">
        <w:rPr>
          <w:rFonts w:ascii="Times New Roman" w:hAnsi="Times New Roman"/>
          <w:color w:val="36363D"/>
          <w:sz w:val="24"/>
          <w:szCs w:val="24"/>
        </w:rPr>
        <w:t>alat</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untuk</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mencapai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tujuan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yaitu</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kesejahteraan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mengembangkan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nilai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persaudaraan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keadilan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serta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memperhatikan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kelestarian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alam</w:t>
      </w:r>
      <w:proofErr w:type="spellEnd"/>
      <w:r w:rsidRPr="006C0099">
        <w:rPr>
          <w:rFonts w:ascii="Times New Roman" w:hAnsi="Times New Roman"/>
          <w:color w:val="36363D"/>
          <w:sz w:val="24"/>
          <w:szCs w:val="24"/>
        </w:rPr>
        <w:t>.</w:t>
      </w:r>
      <w:r>
        <w:rPr>
          <w:rStyle w:val="FootnoteReference"/>
          <w:rFonts w:ascii="Times New Roman" w:hAnsi="Times New Roman"/>
          <w:color w:val="36363D"/>
          <w:sz w:val="24"/>
          <w:szCs w:val="24"/>
        </w:rPr>
        <w:footnoteReference w:id="2"/>
      </w:r>
    </w:p>
    <w:p w14:paraId="39BF4292" w14:textId="7CD95361" w:rsidR="006C0099" w:rsidRPr="006C0099" w:rsidRDefault="00620877" w:rsidP="004A1BFA">
      <w:pPr>
        <w:spacing w:after="0" w:line="480" w:lineRule="auto"/>
        <w:ind w:left="426" w:firstLine="360"/>
        <w:jc w:val="both"/>
        <w:rPr>
          <w:rFonts w:ascii="Times New Roman" w:hAnsi="Times New Roman"/>
          <w:bCs/>
          <w:iCs/>
          <w:color w:val="36363D"/>
          <w:sz w:val="24"/>
          <w:szCs w:val="24"/>
        </w:rPr>
      </w:pPr>
      <w:r w:rsidRPr="006C0099">
        <w:rPr>
          <w:rFonts w:ascii="Times New Roman" w:hAnsi="Times New Roman"/>
          <w:sz w:val="24"/>
          <w:szCs w:val="24"/>
        </w:rPr>
        <w:t xml:space="preserve">Adapun </w:t>
      </w:r>
      <w:proofErr w:type="spellStart"/>
      <w:r w:rsidRPr="006C0099">
        <w:rPr>
          <w:rFonts w:ascii="Times New Roman" w:hAnsi="Times New Roman"/>
          <w:sz w:val="24"/>
          <w:szCs w:val="24"/>
        </w:rPr>
        <w:t>persamaan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dari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penelitian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ini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sama-sama</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membahas</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tentang</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kesejahteraan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masyarakat</w:t>
      </w:r>
      <w:proofErr w:type="spellEnd"/>
      <w:r w:rsidRPr="006C0099">
        <w:rPr>
          <w:rFonts w:ascii="Times New Roman" w:hAnsi="Times New Roman"/>
          <w:sz w:val="24"/>
          <w:szCs w:val="24"/>
        </w:rPr>
        <w:t xml:space="preserve">. Dan </w:t>
      </w:r>
      <w:proofErr w:type="spellStart"/>
      <w:r w:rsidRPr="006C0099">
        <w:rPr>
          <w:rFonts w:ascii="Times New Roman" w:hAnsi="Times New Roman"/>
          <w:sz w:val="24"/>
          <w:szCs w:val="24"/>
        </w:rPr>
        <w:t>adapun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perbedaan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penelitian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ini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adalah</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Wiyanti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Wahyuni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membahas</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tentang</w:t>
      </w:r>
      <w:proofErr w:type="spellEnd"/>
      <w:r w:rsidRPr="006C0099">
        <w:rPr>
          <w:rFonts w:ascii="Times New Roman" w:hAnsi="Times New Roman"/>
          <w:sz w:val="24"/>
          <w:szCs w:val="24"/>
        </w:rPr>
        <w:t xml:space="preserve"> strategi </w:t>
      </w:r>
      <w:proofErr w:type="spellStart"/>
      <w:r w:rsidRPr="006C0099">
        <w:rPr>
          <w:rFonts w:ascii="Times New Roman" w:hAnsi="Times New Roman"/>
          <w:sz w:val="24"/>
          <w:szCs w:val="24"/>
        </w:rPr>
        <w:t>pemberdayaan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masyarakat</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petani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melalui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agribisinis</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sedangkan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penelitian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ini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membahas</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tentang</w:t>
      </w:r>
      <w:proofErr w:type="spellEnd"/>
      <w:r w:rsidRPr="006C0099">
        <w:rPr>
          <w:rFonts w:ascii="Times New Roman" w:hAnsi="Times New Roman"/>
          <w:sz w:val="24"/>
          <w:szCs w:val="24"/>
        </w:rPr>
        <w:t xml:space="preserve"> strategi </w:t>
      </w:r>
      <w:proofErr w:type="spellStart"/>
      <w:r w:rsidRPr="006C0099">
        <w:rPr>
          <w:rFonts w:ascii="Times New Roman" w:hAnsi="Times New Roman"/>
          <w:sz w:val="24"/>
          <w:szCs w:val="24"/>
        </w:rPr>
        <w:t>pemerintah</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desa</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dalam</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meningkatkan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kesejahteraan</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petani</w:t>
      </w:r>
      <w:proofErr w:type="spellEnd"/>
      <w:r w:rsidRPr="006C0099">
        <w:rPr>
          <w:rFonts w:ascii="Times New Roman" w:hAnsi="Times New Roman"/>
          <w:sz w:val="24"/>
          <w:szCs w:val="24"/>
        </w:rPr>
        <w:t xml:space="preserve"> </w:t>
      </w:r>
      <w:proofErr w:type="spellStart"/>
      <w:r w:rsidRPr="006C0099">
        <w:rPr>
          <w:rFonts w:ascii="Times New Roman" w:hAnsi="Times New Roman"/>
          <w:sz w:val="24"/>
          <w:szCs w:val="24"/>
        </w:rPr>
        <w:t>padi</w:t>
      </w:r>
      <w:proofErr w:type="spellEnd"/>
      <w:r w:rsidRPr="006C0099">
        <w:rPr>
          <w:rFonts w:ascii="Times New Roman" w:hAnsi="Times New Roman"/>
          <w:sz w:val="24"/>
          <w:szCs w:val="24"/>
        </w:rPr>
        <w:t>.</w:t>
      </w:r>
    </w:p>
    <w:p w14:paraId="64F4D4A9" w14:textId="794A7D8B" w:rsidR="00E97B01" w:rsidRPr="006C0099" w:rsidRDefault="00620877" w:rsidP="004A1BFA">
      <w:pPr>
        <w:pStyle w:val="ListParagraph"/>
        <w:numPr>
          <w:ilvl w:val="0"/>
          <w:numId w:val="36"/>
        </w:numPr>
        <w:spacing w:after="0" w:line="480" w:lineRule="auto"/>
        <w:ind w:left="284"/>
        <w:jc w:val="both"/>
        <w:rPr>
          <w:rFonts w:ascii="Times New Roman" w:hAnsi="Times New Roman"/>
          <w:bCs/>
          <w:iCs/>
          <w:color w:val="36363D"/>
          <w:sz w:val="24"/>
          <w:szCs w:val="24"/>
        </w:rPr>
      </w:pPr>
      <w:proofErr w:type="spellStart"/>
      <w:r w:rsidRPr="006C0099">
        <w:rPr>
          <w:rFonts w:ascii="Times New Roman" w:hAnsi="Times New Roman"/>
          <w:color w:val="36363D"/>
          <w:sz w:val="24"/>
          <w:szCs w:val="24"/>
        </w:rPr>
        <w:t>Ketiga</w:t>
      </w:r>
      <w:proofErr w:type="spellEnd"/>
      <w:r w:rsidRPr="006C0099">
        <w:rPr>
          <w:rFonts w:ascii="Times New Roman" w:hAnsi="Times New Roman"/>
          <w:color w:val="36363D"/>
          <w:sz w:val="24"/>
          <w:szCs w:val="24"/>
        </w:rPr>
        <w:t>,</w:t>
      </w:r>
      <w:r w:rsidRPr="006C0099">
        <w:rPr>
          <w:rFonts w:ascii="Times New Roman" w:hAnsi="Times New Roman"/>
          <w:color w:val="36363D"/>
          <w:sz w:val="24"/>
          <w:szCs w:val="24"/>
          <w:lang w:val="id-ID"/>
        </w:rPr>
        <w:t xml:space="preserve"> </w:t>
      </w:r>
      <w:proofErr w:type="spellStart"/>
      <w:r w:rsidRPr="006C0099">
        <w:rPr>
          <w:rFonts w:ascii="Times New Roman" w:hAnsi="Times New Roman"/>
          <w:color w:val="36363D"/>
          <w:sz w:val="24"/>
          <w:szCs w:val="24"/>
        </w:rPr>
        <w:t>Suprizal</w:t>
      </w:r>
      <w:proofErr w:type="spellEnd"/>
      <w:r w:rsidRPr="006C0099">
        <w:rPr>
          <w:rFonts w:ascii="Times New Roman" w:hAnsi="Times New Roman"/>
          <w:color w:val="36363D"/>
          <w:sz w:val="24"/>
          <w:szCs w:val="24"/>
        </w:rPr>
        <w:t xml:space="preserve"> R. Program </w:t>
      </w:r>
      <w:proofErr w:type="spellStart"/>
      <w:r w:rsidRPr="006C0099">
        <w:rPr>
          <w:rFonts w:ascii="Times New Roman" w:hAnsi="Times New Roman"/>
          <w:color w:val="36363D"/>
          <w:sz w:val="24"/>
          <w:szCs w:val="24"/>
        </w:rPr>
        <w:t>Studi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Pengembangan</w:t>
      </w:r>
      <w:proofErr w:type="spellEnd"/>
      <w:r w:rsidRPr="006C0099">
        <w:rPr>
          <w:rFonts w:ascii="Times New Roman" w:hAnsi="Times New Roman"/>
          <w:color w:val="36363D"/>
          <w:sz w:val="24"/>
          <w:szCs w:val="24"/>
        </w:rPr>
        <w:t xml:space="preserve"> Masyarakat Islam </w:t>
      </w:r>
      <w:proofErr w:type="spellStart"/>
      <w:r w:rsidRPr="006C0099">
        <w:rPr>
          <w:rFonts w:ascii="Times New Roman" w:hAnsi="Times New Roman"/>
          <w:color w:val="36363D"/>
          <w:sz w:val="24"/>
          <w:szCs w:val="24"/>
        </w:rPr>
        <w:t>Fakultas</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Dakwa</w:t>
      </w:r>
      <w:proofErr w:type="spellEnd"/>
      <w:r w:rsidRPr="006C0099">
        <w:rPr>
          <w:rFonts w:ascii="Times New Roman" w:hAnsi="Times New Roman"/>
          <w:color w:val="36363D"/>
          <w:sz w:val="24"/>
          <w:szCs w:val="24"/>
        </w:rPr>
        <w:t xml:space="preserve"> dan </w:t>
      </w:r>
      <w:proofErr w:type="spellStart"/>
      <w:r w:rsidRPr="006C0099">
        <w:rPr>
          <w:rFonts w:ascii="Times New Roman" w:hAnsi="Times New Roman"/>
          <w:color w:val="36363D"/>
          <w:sz w:val="24"/>
          <w:szCs w:val="24"/>
        </w:rPr>
        <w:t>Komunikasi</w:t>
      </w:r>
      <w:proofErr w:type="spellEnd"/>
      <w:r w:rsidRPr="006C0099">
        <w:rPr>
          <w:rFonts w:ascii="Times New Roman" w:hAnsi="Times New Roman"/>
          <w:color w:val="36363D"/>
          <w:sz w:val="24"/>
          <w:szCs w:val="24"/>
        </w:rPr>
        <w:t xml:space="preserve"> Universitas Islam Negeri Sumatra Utara Medan, </w:t>
      </w:r>
      <w:proofErr w:type="spellStart"/>
      <w:r w:rsidRPr="006C0099">
        <w:rPr>
          <w:rFonts w:ascii="Times New Roman" w:hAnsi="Times New Roman"/>
          <w:color w:val="36363D"/>
          <w:sz w:val="24"/>
          <w:szCs w:val="24"/>
        </w:rPr>
        <w:lastRenderedPageBreak/>
        <w:t>dengan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judul</w:t>
      </w:r>
      <w:proofErr w:type="spellEnd"/>
      <w:r w:rsidRPr="006C0099">
        <w:rPr>
          <w:rFonts w:ascii="Times New Roman" w:hAnsi="Times New Roman"/>
          <w:color w:val="36363D"/>
          <w:sz w:val="24"/>
          <w:szCs w:val="24"/>
          <w:lang w:val="id-ID"/>
        </w:rPr>
        <w:t xml:space="preserve"> skripsi</w:t>
      </w:r>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Stategi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Pemerintah</w:t>
      </w:r>
      <w:proofErr w:type="spellEnd"/>
      <w:r w:rsidRPr="006C0099">
        <w:rPr>
          <w:rFonts w:ascii="Times New Roman" w:hAnsi="Times New Roman"/>
          <w:color w:val="36363D"/>
          <w:sz w:val="24"/>
          <w:szCs w:val="24"/>
        </w:rPr>
        <w:t xml:space="preserve"> Daerah </w:t>
      </w:r>
      <w:proofErr w:type="spellStart"/>
      <w:r w:rsidRPr="006C0099">
        <w:rPr>
          <w:rFonts w:ascii="Times New Roman" w:hAnsi="Times New Roman"/>
          <w:color w:val="36363D"/>
          <w:sz w:val="24"/>
          <w:szCs w:val="24"/>
        </w:rPr>
        <w:t>Dalam</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Mengatasi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Kemiskinan</w:t>
      </w:r>
      <w:proofErr w:type="spellEnd"/>
      <w:r w:rsidRPr="006C0099">
        <w:rPr>
          <w:rFonts w:ascii="Times New Roman" w:hAnsi="Times New Roman"/>
          <w:color w:val="36363D"/>
          <w:sz w:val="24"/>
          <w:szCs w:val="24"/>
        </w:rPr>
        <w:t xml:space="preserve"> Di </w:t>
      </w:r>
      <w:proofErr w:type="spellStart"/>
      <w:r w:rsidRPr="006C0099">
        <w:rPr>
          <w:rFonts w:ascii="Times New Roman" w:hAnsi="Times New Roman"/>
          <w:color w:val="36363D"/>
          <w:sz w:val="24"/>
          <w:szCs w:val="24"/>
        </w:rPr>
        <w:t>Desa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Teluk</w:t>
      </w:r>
      <w:proofErr w:type="spellEnd"/>
      <w:r w:rsidRPr="006C0099">
        <w:rPr>
          <w:rFonts w:ascii="Times New Roman" w:hAnsi="Times New Roman"/>
          <w:color w:val="36363D"/>
          <w:sz w:val="24"/>
          <w:szCs w:val="24"/>
        </w:rPr>
        <w:t xml:space="preserve"> Pulai </w:t>
      </w:r>
      <w:proofErr w:type="spellStart"/>
      <w:r w:rsidRPr="006C0099">
        <w:rPr>
          <w:rFonts w:ascii="Times New Roman" w:hAnsi="Times New Roman"/>
          <w:color w:val="36363D"/>
          <w:sz w:val="24"/>
          <w:szCs w:val="24"/>
        </w:rPr>
        <w:t>Kecamatan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Pasir</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Limau</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Kapas</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Berdasarkan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hasil</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penelitian</w:t>
      </w:r>
      <w:proofErr w:type="spellEnd"/>
      <w:r w:rsidRPr="006C0099">
        <w:rPr>
          <w:rFonts w:ascii="Times New Roman" w:hAnsi="Times New Roman"/>
          <w:color w:val="36363D"/>
          <w:sz w:val="24"/>
          <w:szCs w:val="24"/>
        </w:rPr>
        <w:t xml:space="preserve"> yang </w:t>
      </w:r>
      <w:proofErr w:type="spellStart"/>
      <w:r w:rsidRPr="006C0099">
        <w:rPr>
          <w:rFonts w:ascii="Times New Roman" w:hAnsi="Times New Roman"/>
          <w:color w:val="36363D"/>
          <w:sz w:val="24"/>
          <w:szCs w:val="24"/>
        </w:rPr>
        <w:t>dilakukan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peneliti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stategi</w:t>
      </w:r>
      <w:proofErr w:type="spellEnd"/>
      <w:r w:rsidRPr="006C0099">
        <w:rPr>
          <w:rFonts w:ascii="Times New Roman" w:hAnsi="Times New Roman"/>
          <w:color w:val="36363D"/>
          <w:sz w:val="24"/>
          <w:szCs w:val="24"/>
        </w:rPr>
        <w:t xml:space="preserve"> yang </w:t>
      </w:r>
      <w:proofErr w:type="spellStart"/>
      <w:r w:rsidRPr="006C0099">
        <w:rPr>
          <w:rFonts w:ascii="Times New Roman" w:hAnsi="Times New Roman"/>
          <w:color w:val="36363D"/>
          <w:sz w:val="24"/>
          <w:szCs w:val="24"/>
        </w:rPr>
        <w:t>telah</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dilaksanakan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dalam</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pengentasan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kemiskinan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dengan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bantuan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sosial</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baik</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berupa</w:t>
      </w:r>
      <w:proofErr w:type="spellEnd"/>
      <w:r w:rsidRPr="006C0099">
        <w:rPr>
          <w:rFonts w:ascii="Times New Roman" w:hAnsi="Times New Roman"/>
          <w:color w:val="36363D"/>
          <w:sz w:val="24"/>
          <w:szCs w:val="24"/>
        </w:rPr>
        <w:t xml:space="preserve"> uang </w:t>
      </w:r>
      <w:r w:rsidRPr="006C0099">
        <w:rPr>
          <w:rFonts w:ascii="Times New Roman" w:hAnsi="Times New Roman"/>
          <w:color w:val="36363D"/>
          <w:sz w:val="24"/>
          <w:szCs w:val="24"/>
          <w:lang w:val="id-ID"/>
        </w:rPr>
        <w:t>t</w:t>
      </w:r>
      <w:r w:rsidRPr="006C0099">
        <w:rPr>
          <w:rFonts w:ascii="Times New Roman" w:hAnsi="Times New Roman"/>
          <w:color w:val="36363D"/>
          <w:sz w:val="24"/>
          <w:szCs w:val="24"/>
        </w:rPr>
        <w:t xml:space="preserve">unai </w:t>
      </w:r>
      <w:proofErr w:type="spellStart"/>
      <w:r w:rsidRPr="006C0099">
        <w:rPr>
          <w:rFonts w:ascii="Times New Roman" w:hAnsi="Times New Roman"/>
          <w:color w:val="36363D"/>
          <w:sz w:val="24"/>
          <w:szCs w:val="24"/>
        </w:rPr>
        <w:t>maupun</w:t>
      </w:r>
      <w:proofErr w:type="spellEnd"/>
      <w:r w:rsidRPr="006C0099">
        <w:rPr>
          <w:rFonts w:ascii="Times New Roman" w:hAnsi="Times New Roman"/>
          <w:color w:val="36363D"/>
          <w:sz w:val="24"/>
          <w:szCs w:val="24"/>
        </w:rPr>
        <w:t xml:space="preserve"> </w:t>
      </w:r>
      <w:r w:rsidRPr="006C0099">
        <w:rPr>
          <w:rFonts w:ascii="Times New Roman" w:hAnsi="Times New Roman"/>
          <w:color w:val="36363D"/>
          <w:sz w:val="24"/>
          <w:szCs w:val="24"/>
          <w:lang w:val="id-ID"/>
        </w:rPr>
        <w:t>n</w:t>
      </w:r>
      <w:r w:rsidRPr="006C0099">
        <w:rPr>
          <w:rFonts w:ascii="Times New Roman" w:hAnsi="Times New Roman"/>
          <w:color w:val="36363D"/>
          <w:sz w:val="24"/>
          <w:szCs w:val="24"/>
        </w:rPr>
        <w:t xml:space="preserve">on </w:t>
      </w:r>
      <w:r w:rsidRPr="006C0099">
        <w:rPr>
          <w:rFonts w:ascii="Times New Roman" w:hAnsi="Times New Roman"/>
          <w:color w:val="36363D"/>
          <w:sz w:val="24"/>
          <w:szCs w:val="24"/>
          <w:lang w:val="id-ID"/>
        </w:rPr>
        <w:t>t</w:t>
      </w:r>
      <w:r w:rsidRPr="006C0099">
        <w:rPr>
          <w:rFonts w:ascii="Times New Roman" w:hAnsi="Times New Roman"/>
          <w:color w:val="36363D"/>
          <w:sz w:val="24"/>
          <w:szCs w:val="24"/>
        </w:rPr>
        <w:t xml:space="preserve">unai yang di </w:t>
      </w:r>
      <w:proofErr w:type="spellStart"/>
      <w:proofErr w:type="gramStart"/>
      <w:r w:rsidRPr="006C0099">
        <w:rPr>
          <w:rFonts w:ascii="Times New Roman" w:hAnsi="Times New Roman"/>
          <w:color w:val="36363D"/>
          <w:sz w:val="24"/>
          <w:szCs w:val="24"/>
        </w:rPr>
        <w:t>realisasikan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melalui</w:t>
      </w:r>
      <w:proofErr w:type="spellEnd"/>
      <w:proofErr w:type="gramEnd"/>
      <w:r w:rsidRPr="006C0099">
        <w:rPr>
          <w:rFonts w:ascii="Times New Roman" w:hAnsi="Times New Roman"/>
          <w:color w:val="36363D"/>
          <w:sz w:val="24"/>
          <w:szCs w:val="24"/>
        </w:rPr>
        <w:t xml:space="preserve"> program Rasta, Program </w:t>
      </w:r>
      <w:proofErr w:type="spellStart"/>
      <w:r w:rsidRPr="006C0099">
        <w:rPr>
          <w:rFonts w:ascii="Times New Roman" w:hAnsi="Times New Roman"/>
          <w:color w:val="36363D"/>
          <w:sz w:val="24"/>
          <w:szCs w:val="24"/>
        </w:rPr>
        <w:t>Keluarga</w:t>
      </w:r>
      <w:proofErr w:type="spellEnd"/>
      <w:r w:rsidRPr="006C0099">
        <w:rPr>
          <w:rFonts w:ascii="Times New Roman" w:hAnsi="Times New Roman"/>
          <w:color w:val="36363D"/>
          <w:sz w:val="24"/>
          <w:szCs w:val="24"/>
        </w:rPr>
        <w:t xml:space="preserve"> Harapan, </w:t>
      </w:r>
      <w:proofErr w:type="spellStart"/>
      <w:r w:rsidRPr="006C0099">
        <w:rPr>
          <w:rFonts w:ascii="Times New Roman" w:hAnsi="Times New Roman"/>
          <w:color w:val="36363D"/>
          <w:sz w:val="24"/>
          <w:szCs w:val="24"/>
        </w:rPr>
        <w:t>kemudian</w:t>
      </w:r>
      <w:proofErr w:type="spellEnd"/>
      <w:r w:rsidRPr="006C0099">
        <w:rPr>
          <w:rFonts w:ascii="Times New Roman" w:hAnsi="Times New Roman"/>
          <w:color w:val="36363D"/>
          <w:sz w:val="24"/>
          <w:szCs w:val="24"/>
        </w:rPr>
        <w:t xml:space="preserve"> Program </w:t>
      </w:r>
      <w:proofErr w:type="spellStart"/>
      <w:r w:rsidRPr="006C0099">
        <w:rPr>
          <w:rFonts w:ascii="Times New Roman" w:hAnsi="Times New Roman"/>
          <w:color w:val="36363D"/>
          <w:sz w:val="24"/>
          <w:szCs w:val="24"/>
        </w:rPr>
        <w:t>Keluarga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Pintar</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Untuk</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kesehatan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Pemerintah</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memeberikan</w:t>
      </w:r>
      <w:proofErr w:type="spellEnd"/>
      <w:r w:rsidRPr="006C0099">
        <w:rPr>
          <w:rFonts w:ascii="Times New Roman" w:hAnsi="Times New Roman"/>
          <w:color w:val="36363D"/>
          <w:sz w:val="24"/>
          <w:szCs w:val="24"/>
        </w:rPr>
        <w:t xml:space="preserve"> </w:t>
      </w:r>
      <w:proofErr w:type="spellStart"/>
      <w:proofErr w:type="gramStart"/>
      <w:r w:rsidRPr="006C0099">
        <w:rPr>
          <w:rFonts w:ascii="Times New Roman" w:hAnsi="Times New Roman"/>
          <w:color w:val="36363D"/>
          <w:sz w:val="24"/>
          <w:szCs w:val="24"/>
        </w:rPr>
        <w:t>bantuan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dengan</w:t>
      </w:r>
      <w:proofErr w:type="spellEnd"/>
      <w:proofErr w:type="gramEnd"/>
      <w:r w:rsidRPr="006C0099">
        <w:rPr>
          <w:rFonts w:ascii="Times New Roman" w:hAnsi="Times New Roman"/>
          <w:color w:val="36363D"/>
          <w:sz w:val="24"/>
          <w:szCs w:val="24"/>
        </w:rPr>
        <w:t xml:space="preserve"> KIS </w:t>
      </w:r>
      <w:proofErr w:type="spellStart"/>
      <w:r w:rsidRPr="006C0099">
        <w:rPr>
          <w:rFonts w:ascii="Times New Roman" w:hAnsi="Times New Roman"/>
          <w:color w:val="36363D"/>
          <w:sz w:val="24"/>
          <w:szCs w:val="24"/>
        </w:rPr>
        <w:t>Kartu</w:t>
      </w:r>
      <w:proofErr w:type="spellEnd"/>
      <w:r w:rsidRPr="006C0099">
        <w:rPr>
          <w:rFonts w:ascii="Times New Roman" w:hAnsi="Times New Roman"/>
          <w:color w:val="36363D"/>
          <w:sz w:val="24"/>
          <w:szCs w:val="24"/>
        </w:rPr>
        <w:t xml:space="preserve"> Indonesia </w:t>
      </w:r>
      <w:proofErr w:type="spellStart"/>
      <w:r w:rsidRPr="006C0099">
        <w:rPr>
          <w:rFonts w:ascii="Times New Roman" w:hAnsi="Times New Roman"/>
          <w:color w:val="36363D"/>
          <w:sz w:val="24"/>
          <w:szCs w:val="24"/>
        </w:rPr>
        <w:t>Sehat</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Pemberdayaan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koprasi</w:t>
      </w:r>
      <w:proofErr w:type="spellEnd"/>
      <w:r w:rsidRPr="006C0099">
        <w:rPr>
          <w:rFonts w:ascii="Times New Roman" w:hAnsi="Times New Roman"/>
          <w:color w:val="36363D"/>
          <w:sz w:val="24"/>
          <w:szCs w:val="24"/>
        </w:rPr>
        <w:t xml:space="preserve"> dan </w:t>
      </w:r>
      <w:proofErr w:type="spellStart"/>
      <w:r w:rsidRPr="006C0099">
        <w:rPr>
          <w:rFonts w:ascii="Times New Roman" w:hAnsi="Times New Roman"/>
          <w:color w:val="36363D"/>
          <w:sz w:val="24"/>
          <w:szCs w:val="24"/>
        </w:rPr>
        <w:t>meningkatkan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keterampilan</w:t>
      </w:r>
      <w:proofErr w:type="spellEnd"/>
      <w:r w:rsidRPr="006C0099">
        <w:rPr>
          <w:rFonts w:ascii="Times New Roman" w:hAnsi="Times New Roman"/>
          <w:color w:val="36363D"/>
          <w:sz w:val="24"/>
          <w:szCs w:val="24"/>
        </w:rPr>
        <w:t xml:space="preserve"> juga </w:t>
      </w:r>
      <w:proofErr w:type="spellStart"/>
      <w:r w:rsidRPr="006C0099">
        <w:rPr>
          <w:rFonts w:ascii="Times New Roman" w:hAnsi="Times New Roman"/>
          <w:color w:val="36363D"/>
          <w:sz w:val="24"/>
          <w:szCs w:val="24"/>
        </w:rPr>
        <w:t>menjadi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stategi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pemerintah</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dalam</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mengatasi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kemiskinan</w:t>
      </w:r>
      <w:proofErr w:type="spellEnd"/>
      <w:r w:rsidRPr="006C0099">
        <w:rPr>
          <w:rFonts w:ascii="Times New Roman" w:hAnsi="Times New Roman"/>
          <w:color w:val="36363D"/>
          <w:sz w:val="24"/>
          <w:szCs w:val="24"/>
        </w:rPr>
        <w:t xml:space="preserve"> di </w:t>
      </w:r>
      <w:proofErr w:type="spellStart"/>
      <w:r w:rsidRPr="006C0099">
        <w:rPr>
          <w:rFonts w:ascii="Times New Roman" w:hAnsi="Times New Roman"/>
          <w:color w:val="36363D"/>
          <w:sz w:val="24"/>
          <w:szCs w:val="24"/>
        </w:rPr>
        <w:t>Desa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Teluk</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Pulau</w:t>
      </w:r>
      <w:proofErr w:type="spellEnd"/>
      <w:r w:rsidRPr="006C0099">
        <w:rPr>
          <w:rFonts w:ascii="Times New Roman" w:hAnsi="Times New Roman"/>
          <w:color w:val="36363D"/>
          <w:sz w:val="24"/>
          <w:szCs w:val="24"/>
        </w:rPr>
        <w:t xml:space="preserve">. Dan </w:t>
      </w:r>
      <w:proofErr w:type="spellStart"/>
      <w:r w:rsidRPr="006C0099">
        <w:rPr>
          <w:rFonts w:ascii="Times New Roman" w:hAnsi="Times New Roman"/>
          <w:color w:val="36363D"/>
          <w:sz w:val="24"/>
          <w:szCs w:val="24"/>
        </w:rPr>
        <w:t>ada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beberapa</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keberhasilan</w:t>
      </w:r>
      <w:proofErr w:type="spellEnd"/>
      <w:r w:rsidRPr="006C0099">
        <w:rPr>
          <w:rFonts w:ascii="Times New Roman" w:hAnsi="Times New Roman"/>
          <w:color w:val="36363D"/>
          <w:sz w:val="24"/>
          <w:szCs w:val="24"/>
        </w:rPr>
        <w:t xml:space="preserve"> yang </w:t>
      </w:r>
      <w:proofErr w:type="spellStart"/>
      <w:r w:rsidRPr="006C0099">
        <w:rPr>
          <w:rFonts w:ascii="Times New Roman" w:hAnsi="Times New Roman"/>
          <w:color w:val="36363D"/>
          <w:sz w:val="24"/>
          <w:szCs w:val="24"/>
        </w:rPr>
        <w:t>diperoleh</w:t>
      </w:r>
      <w:proofErr w:type="spellEnd"/>
      <w:r w:rsidRPr="006C0099">
        <w:rPr>
          <w:rFonts w:ascii="Times New Roman" w:hAnsi="Times New Roman"/>
          <w:color w:val="36363D"/>
          <w:sz w:val="24"/>
          <w:szCs w:val="24"/>
        </w:rPr>
        <w:t xml:space="preserve"> </w:t>
      </w:r>
      <w:proofErr w:type="spellStart"/>
      <w:proofErr w:type="gramStart"/>
      <w:r w:rsidRPr="006C0099">
        <w:rPr>
          <w:rFonts w:ascii="Times New Roman" w:hAnsi="Times New Roman"/>
          <w:color w:val="36363D"/>
          <w:sz w:val="24"/>
          <w:szCs w:val="24"/>
        </w:rPr>
        <w:t>pemerintah</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dalam</w:t>
      </w:r>
      <w:proofErr w:type="spellEnd"/>
      <w:proofErr w:type="gram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mengatasi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mengatasi</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kemiskinan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adalah</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peningkatan</w:t>
      </w:r>
      <w:proofErr w:type="spellEnd"/>
      <w:r w:rsidRPr="006C0099">
        <w:rPr>
          <w:rFonts w:ascii="Times New Roman" w:hAnsi="Times New Roman"/>
          <w:color w:val="36363D"/>
          <w:sz w:val="24"/>
          <w:szCs w:val="24"/>
        </w:rPr>
        <w:t xml:space="preserve"> </w:t>
      </w:r>
      <w:proofErr w:type="spellStart"/>
      <w:r w:rsidRPr="006C0099">
        <w:rPr>
          <w:rFonts w:ascii="Times New Roman" w:hAnsi="Times New Roman"/>
          <w:color w:val="36363D"/>
          <w:sz w:val="24"/>
          <w:szCs w:val="24"/>
        </w:rPr>
        <w:t>pelayanan</w:t>
      </w:r>
      <w:proofErr w:type="spellEnd"/>
      <w:r w:rsidRPr="006C0099">
        <w:rPr>
          <w:rFonts w:ascii="Times New Roman" w:hAnsi="Times New Roman"/>
          <w:color w:val="36363D"/>
          <w:sz w:val="24"/>
          <w:szCs w:val="24"/>
        </w:rPr>
        <w:t xml:space="preserve"> Pendidikan dan Kesehatan.</w:t>
      </w:r>
      <w:r>
        <w:rPr>
          <w:rStyle w:val="FootnoteReference"/>
          <w:rFonts w:ascii="Times New Roman" w:hAnsi="Times New Roman"/>
          <w:color w:val="36363D"/>
          <w:sz w:val="24"/>
          <w:szCs w:val="24"/>
        </w:rPr>
        <w:footnoteReference w:id="3"/>
      </w:r>
    </w:p>
    <w:p w14:paraId="1F8F5666" w14:textId="20233F1C" w:rsidR="00E97B01" w:rsidRDefault="00620877" w:rsidP="004A1BFA">
      <w:pPr>
        <w:spacing w:after="0" w:line="480" w:lineRule="exact"/>
        <w:ind w:left="284"/>
        <w:jc w:val="both"/>
        <w:rPr>
          <w:rFonts w:ascii="Times New Roman" w:hAnsi="Times New Roman"/>
          <w:sz w:val="24"/>
          <w:szCs w:val="24"/>
          <w:lang w:val="id-ID"/>
        </w:rPr>
      </w:pPr>
      <w:r>
        <w:rPr>
          <w:rFonts w:ascii="Times New Roman" w:hAnsi="Times New Roman"/>
        </w:rPr>
        <w:tab/>
      </w:r>
      <w:r>
        <w:rPr>
          <w:rFonts w:ascii="Times New Roman" w:hAnsi="Times New Roman"/>
          <w:sz w:val="24"/>
          <w:szCs w:val="24"/>
        </w:rPr>
        <w:t xml:space="preserve">Adapun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sama-sama</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strategi </w:t>
      </w:r>
      <w:proofErr w:type="spellStart"/>
      <w:r>
        <w:rPr>
          <w:rFonts w:ascii="Times New Roman" w:hAnsi="Times New Roman"/>
          <w:sz w:val="24"/>
          <w:szCs w:val="24"/>
        </w:rPr>
        <w:t>pemerintah</w:t>
      </w:r>
      <w:proofErr w:type="spellEnd"/>
      <w:r>
        <w:rPr>
          <w:rFonts w:ascii="Times New Roman" w:hAnsi="Times New Roman"/>
          <w:sz w:val="24"/>
          <w:szCs w:val="24"/>
        </w:rPr>
        <w:t xml:space="preserve">. Dan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Suprizal</w:t>
      </w:r>
      <w:proofErr w:type="spellEnd"/>
      <w:r>
        <w:rPr>
          <w:rFonts w:ascii="Times New Roman" w:hAnsi="Times New Roman"/>
          <w:sz w:val="24"/>
          <w:szCs w:val="24"/>
        </w:rPr>
        <w:t xml:space="preserve"> R.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r>
        <w:rPr>
          <w:rFonts w:ascii="Times New Roman" w:hAnsi="Times New Roman"/>
          <w:sz w:val="24"/>
          <w:szCs w:val="24"/>
        </w:rPr>
        <w:t>kemiskinan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lang w:val="id-ID"/>
        </w:rPr>
        <w:t>.</w:t>
      </w:r>
    </w:p>
    <w:p w14:paraId="1ABF7659" w14:textId="77777777" w:rsidR="00E97B01" w:rsidRDefault="00E97B01">
      <w:pPr>
        <w:spacing w:after="0" w:line="240" w:lineRule="auto"/>
      </w:pPr>
    </w:p>
    <w:p w14:paraId="3E2BEBB4" w14:textId="77777777" w:rsidR="00E97B01" w:rsidRDefault="00E97B01">
      <w:pPr>
        <w:spacing w:after="0" w:line="240" w:lineRule="auto"/>
      </w:pPr>
    </w:p>
    <w:p w14:paraId="752FE3B6" w14:textId="77777777" w:rsidR="00E97B01" w:rsidRDefault="00E97B01">
      <w:pPr>
        <w:spacing w:after="0" w:line="240" w:lineRule="auto"/>
      </w:pPr>
    </w:p>
    <w:p w14:paraId="493FC530" w14:textId="77777777" w:rsidR="00E97B01" w:rsidRDefault="00620877">
      <w:pPr>
        <w:pStyle w:val="ListParagraph"/>
        <w:numPr>
          <w:ilvl w:val="0"/>
          <w:numId w:val="1"/>
        </w:numPr>
        <w:spacing w:after="0" w:line="480" w:lineRule="exact"/>
        <w:ind w:left="426" w:hanging="426"/>
        <w:jc w:val="both"/>
        <w:rPr>
          <w:rFonts w:ascii="Times New Roman" w:hAnsi="Times New Roman"/>
          <w:b/>
          <w:i/>
          <w:color w:val="36363D"/>
          <w:sz w:val="24"/>
          <w:szCs w:val="24"/>
        </w:rPr>
      </w:pPr>
      <w:r>
        <w:rPr>
          <w:rFonts w:ascii="Times New Roman" w:hAnsi="Times New Roman"/>
          <w:b/>
          <w:i/>
          <w:color w:val="36363D"/>
          <w:sz w:val="24"/>
          <w:szCs w:val="24"/>
        </w:rPr>
        <w:t xml:space="preserve">Kajian </w:t>
      </w:r>
      <w:proofErr w:type="spellStart"/>
      <w:r>
        <w:rPr>
          <w:rFonts w:ascii="Times New Roman" w:hAnsi="Times New Roman"/>
          <w:b/>
          <w:i/>
          <w:color w:val="36363D"/>
          <w:sz w:val="24"/>
          <w:szCs w:val="24"/>
        </w:rPr>
        <w:t>Teori</w:t>
      </w:r>
      <w:proofErr w:type="spellEnd"/>
      <w:r>
        <w:rPr>
          <w:rFonts w:ascii="Times New Roman" w:hAnsi="Times New Roman"/>
          <w:b/>
          <w:i/>
          <w:color w:val="36363D"/>
          <w:sz w:val="24"/>
          <w:szCs w:val="24"/>
        </w:rPr>
        <w:t xml:space="preserve"> St</w:t>
      </w:r>
      <w:r>
        <w:rPr>
          <w:rFonts w:ascii="Times New Roman" w:hAnsi="Times New Roman"/>
          <w:b/>
          <w:i/>
          <w:color w:val="36363D"/>
          <w:sz w:val="24"/>
          <w:szCs w:val="24"/>
          <w:lang w:val="id-ID"/>
        </w:rPr>
        <w:t>r</w:t>
      </w:r>
      <w:proofErr w:type="spellStart"/>
      <w:r>
        <w:rPr>
          <w:rFonts w:ascii="Times New Roman" w:hAnsi="Times New Roman"/>
          <w:b/>
          <w:i/>
          <w:color w:val="36363D"/>
          <w:sz w:val="24"/>
          <w:szCs w:val="24"/>
        </w:rPr>
        <w:t>ategi</w:t>
      </w:r>
      <w:proofErr w:type="spellEnd"/>
    </w:p>
    <w:p w14:paraId="2E7C96E2" w14:textId="77777777" w:rsidR="00E97B01" w:rsidRDefault="00620877">
      <w:pPr>
        <w:pStyle w:val="ListParagraph"/>
        <w:numPr>
          <w:ilvl w:val="3"/>
          <w:numId w:val="1"/>
        </w:numPr>
        <w:spacing w:after="0" w:line="480" w:lineRule="exact"/>
        <w:ind w:left="709"/>
        <w:jc w:val="both"/>
        <w:rPr>
          <w:rFonts w:ascii="Times New Roman" w:hAnsi="Times New Roman"/>
          <w:color w:val="36363D"/>
          <w:sz w:val="24"/>
          <w:szCs w:val="24"/>
        </w:rPr>
      </w:pPr>
      <w:proofErr w:type="spellStart"/>
      <w:r>
        <w:rPr>
          <w:rFonts w:ascii="Times New Roman" w:hAnsi="Times New Roman"/>
          <w:color w:val="36363D"/>
          <w:sz w:val="24"/>
          <w:szCs w:val="24"/>
        </w:rPr>
        <w:t>Definisi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Stategi</w:t>
      </w:r>
      <w:proofErr w:type="spellEnd"/>
    </w:p>
    <w:p w14:paraId="7CB52AC6" w14:textId="77777777" w:rsidR="00E97B01" w:rsidRDefault="00620877" w:rsidP="00787D78">
      <w:pPr>
        <w:pStyle w:val="ListParagraph"/>
        <w:spacing w:after="0" w:line="480" w:lineRule="auto"/>
        <w:ind w:left="0" w:firstLine="709"/>
        <w:jc w:val="both"/>
        <w:rPr>
          <w:rFonts w:ascii="Times New Roman" w:hAnsi="Times New Roman"/>
          <w:color w:val="36363D"/>
          <w:sz w:val="24"/>
          <w:szCs w:val="24"/>
          <w:lang w:val="id-ID"/>
        </w:rPr>
      </w:pPr>
      <w:r>
        <w:rPr>
          <w:rFonts w:ascii="Times New Roman" w:hAnsi="Times New Roman"/>
          <w:color w:val="36363D"/>
          <w:sz w:val="24"/>
          <w:szCs w:val="24"/>
        </w:rPr>
        <w:t xml:space="preserve">Kata </w:t>
      </w:r>
      <w:proofErr w:type="spellStart"/>
      <w:r>
        <w:rPr>
          <w:rFonts w:ascii="Times New Roman" w:hAnsi="Times New Roman"/>
          <w:color w:val="36363D"/>
          <w:sz w:val="24"/>
          <w:szCs w:val="24"/>
        </w:rPr>
        <w:t>stategi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berasal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bahasa</w:t>
      </w:r>
      <w:proofErr w:type="spellEnd"/>
      <w:r>
        <w:rPr>
          <w:rFonts w:ascii="Times New Roman" w:hAnsi="Times New Roman"/>
          <w:color w:val="36363D"/>
          <w:sz w:val="24"/>
          <w:szCs w:val="24"/>
        </w:rPr>
        <w:t xml:space="preserve"> Yunani,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roofErr w:type="spellStart"/>
      <w:r>
        <w:rPr>
          <w:rFonts w:ascii="Times New Roman" w:hAnsi="Times New Roman"/>
          <w:i/>
          <w:iCs/>
          <w:color w:val="36363D"/>
          <w:sz w:val="24"/>
          <w:szCs w:val="24"/>
        </w:rPr>
        <w:t>stategos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stratous</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berarti</w:t>
      </w:r>
      <w:proofErr w:type="spellEnd"/>
      <w:r>
        <w:rPr>
          <w:rFonts w:ascii="Times New Roman" w:hAnsi="Times New Roman"/>
          <w:color w:val="36363D"/>
          <w:sz w:val="24"/>
          <w:szCs w:val="24"/>
        </w:rPr>
        <w:t xml:space="preserve"> </w:t>
      </w:r>
      <w:proofErr w:type="gramStart"/>
      <w:r>
        <w:rPr>
          <w:rFonts w:ascii="Times New Roman" w:hAnsi="Times New Roman"/>
          <w:i/>
          <w:iCs/>
          <w:color w:val="36363D"/>
          <w:sz w:val="24"/>
          <w:szCs w:val="24"/>
        </w:rPr>
        <w:t xml:space="preserve">generalship  </w:t>
      </w:r>
      <w:proofErr w:type="spellStart"/>
      <w:r>
        <w:rPr>
          <w:rFonts w:ascii="Times New Roman" w:hAnsi="Times New Roman"/>
          <w:color w:val="36363D"/>
          <w:sz w:val="24"/>
          <w:szCs w:val="24"/>
        </w:rPr>
        <w:t>atau</w:t>
      </w:r>
      <w:proofErr w:type="spellEnd"/>
      <w:proofErr w:type="gramEnd"/>
      <w:r>
        <w:rPr>
          <w:rFonts w:ascii="Times New Roman" w:hAnsi="Times New Roman"/>
          <w:color w:val="36363D"/>
          <w:sz w:val="24"/>
          <w:szCs w:val="24"/>
        </w:rPr>
        <w:t xml:space="preserve"> </w:t>
      </w:r>
      <w:proofErr w:type="spellStart"/>
      <w:r>
        <w:rPr>
          <w:rFonts w:ascii="Times New Roman" w:hAnsi="Times New Roman"/>
          <w:color w:val="36363D"/>
          <w:sz w:val="24"/>
          <w:szCs w:val="24"/>
        </w:rPr>
        <w:t>sesuatu</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dikerjakan</w:t>
      </w:r>
      <w:proofErr w:type="spellEnd"/>
      <w:r>
        <w:rPr>
          <w:rFonts w:ascii="Times New Roman" w:hAnsi="Times New Roman"/>
          <w:color w:val="36363D"/>
          <w:sz w:val="24"/>
          <w:szCs w:val="24"/>
        </w:rPr>
        <w:t xml:space="preserve"> oleh para </w:t>
      </w:r>
      <w:proofErr w:type="spellStart"/>
      <w:r>
        <w:rPr>
          <w:rFonts w:ascii="Times New Roman" w:hAnsi="Times New Roman"/>
          <w:color w:val="36363D"/>
          <w:sz w:val="24"/>
          <w:szCs w:val="24"/>
        </w:rPr>
        <w:t>jenderal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lastRenderedPageBreak/>
        <w:t>membuat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rencana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memenangkan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w:t>
      </w:r>
      <w:proofErr w:type="spellEnd"/>
      <w:r>
        <w:rPr>
          <w:rFonts w:ascii="Times New Roman" w:hAnsi="Times New Roman"/>
          <w:i/>
          <w:iCs/>
          <w:color w:val="36363D"/>
          <w:sz w:val="24"/>
          <w:szCs w:val="24"/>
        </w:rPr>
        <w:t xml:space="preserve"> (</w:t>
      </w:r>
      <w:proofErr w:type="spellStart"/>
      <w:r>
        <w:rPr>
          <w:rFonts w:ascii="Times New Roman" w:hAnsi="Times New Roman"/>
          <w:i/>
          <w:iCs/>
          <w:color w:val="36363D"/>
          <w:sz w:val="24"/>
          <w:szCs w:val="24"/>
        </w:rPr>
        <w:t>clauwsits</w:t>
      </w:r>
      <w:proofErr w:type="spellEnd"/>
      <w:r>
        <w:rPr>
          <w:rFonts w:ascii="Times New Roman" w:hAnsi="Times New Roman"/>
          <w:i/>
          <w:iCs/>
          <w:color w:val="36363D"/>
          <w:sz w:val="24"/>
          <w:szCs w:val="24"/>
        </w:rPr>
        <w:t xml:space="preserve">). </w:t>
      </w:r>
      <w:proofErr w:type="spellStart"/>
      <w:r>
        <w:rPr>
          <w:rFonts w:ascii="Times New Roman" w:hAnsi="Times New Roman"/>
          <w:color w:val="36363D"/>
          <w:sz w:val="24"/>
          <w:szCs w:val="24"/>
        </w:rPr>
        <w:t>Ia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menyatakan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bahwa</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pertempuran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memenangkan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karena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mengherankan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apabila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istilah</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sering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digunakan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kencah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peperangan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Istilah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straregi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pertama</w:t>
      </w:r>
      <w:proofErr w:type="spellEnd"/>
      <w:r>
        <w:rPr>
          <w:rFonts w:ascii="Times New Roman" w:hAnsi="Times New Roman"/>
          <w:color w:val="36363D"/>
          <w:sz w:val="24"/>
          <w:szCs w:val="24"/>
        </w:rPr>
        <w:t xml:space="preserve"> kali </w:t>
      </w:r>
      <w:proofErr w:type="spellStart"/>
      <w:r>
        <w:rPr>
          <w:rFonts w:ascii="Times New Roman" w:hAnsi="Times New Roman"/>
          <w:color w:val="36363D"/>
          <w:sz w:val="24"/>
          <w:szCs w:val="24"/>
        </w:rPr>
        <w:t>digunakan</w:t>
      </w:r>
      <w:proofErr w:type="spellEnd"/>
      <w:r>
        <w:rPr>
          <w:rFonts w:ascii="Times New Roman" w:hAnsi="Times New Roman"/>
          <w:color w:val="36363D"/>
          <w:sz w:val="24"/>
          <w:szCs w:val="24"/>
        </w:rPr>
        <w:t xml:space="preserve"> di dunia </w:t>
      </w:r>
      <w:proofErr w:type="spellStart"/>
      <w:r>
        <w:rPr>
          <w:rFonts w:ascii="Times New Roman" w:hAnsi="Times New Roman"/>
          <w:color w:val="36363D"/>
          <w:sz w:val="24"/>
          <w:szCs w:val="24"/>
        </w:rPr>
        <w:t>militer</w:t>
      </w:r>
      <w:proofErr w:type="spellEnd"/>
      <w:r>
        <w:rPr>
          <w:rFonts w:ascii="Times New Roman" w:hAnsi="Times New Roman"/>
          <w:color w:val="36363D"/>
          <w:sz w:val="24"/>
          <w:szCs w:val="24"/>
        </w:rPr>
        <w:t>.</w:t>
      </w:r>
    </w:p>
    <w:p w14:paraId="7D772C17" w14:textId="05D9A527" w:rsidR="00D862B6" w:rsidRPr="00D57C7F" w:rsidRDefault="00620877" w:rsidP="00D57C7F">
      <w:pPr>
        <w:pStyle w:val="ListParagraph"/>
        <w:spacing w:after="0" w:line="480" w:lineRule="auto"/>
        <w:ind w:left="0" w:firstLine="709"/>
        <w:jc w:val="both"/>
        <w:rPr>
          <w:rFonts w:ascii="Times New Roman" w:hAnsi="Times New Roman"/>
          <w:color w:val="36363D"/>
          <w:sz w:val="24"/>
          <w:szCs w:val="24"/>
        </w:rPr>
      </w:pPr>
      <w:proofErr w:type="spellStart"/>
      <w:r>
        <w:rPr>
          <w:rFonts w:ascii="Times New Roman" w:hAnsi="Times New Roman"/>
          <w:color w:val="36363D"/>
          <w:sz w:val="24"/>
          <w:szCs w:val="24"/>
        </w:rPr>
        <w:t>Menurut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Kamus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Besar</w:t>
      </w:r>
      <w:proofErr w:type="spellEnd"/>
      <w:r>
        <w:rPr>
          <w:rFonts w:ascii="Times New Roman" w:hAnsi="Times New Roman"/>
          <w:color w:val="36363D"/>
          <w:sz w:val="24"/>
          <w:szCs w:val="24"/>
        </w:rPr>
        <w:t xml:space="preserve"> Bahasa Indonesia (KBBI), strategi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ilmu</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seni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menggunakan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semua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kebijakan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tertentu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damai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eksplisit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staretegi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rencana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tindakan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menyebar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lokasi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aktifitas</w:t>
      </w:r>
      <w:proofErr w:type="spellEnd"/>
      <w:r>
        <w:rPr>
          <w:rFonts w:ascii="Times New Roman" w:hAnsi="Times New Roman"/>
          <w:color w:val="36363D"/>
          <w:sz w:val="24"/>
          <w:szCs w:val="24"/>
        </w:rPr>
        <w:t xml:space="preserve"> lain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menanggapi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lingkungan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membantu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sasaran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intinya</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pilihan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aktivitas</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berbeda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aktivitas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cara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berbeda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pesaing</w:t>
      </w:r>
      <w:r w:rsidR="00D57C7F">
        <w:rPr>
          <w:rFonts w:ascii="Times New Roman" w:hAnsi="Times New Roman"/>
          <w:color w:val="36363D"/>
          <w:sz w:val="24"/>
          <w:szCs w:val="24"/>
        </w:rPr>
        <w:t>an</w:t>
      </w:r>
      <w:proofErr w:type="spellEnd"/>
      <w:r w:rsidR="00D57C7F">
        <w:rPr>
          <w:rFonts w:ascii="Times New Roman" w:hAnsi="Times New Roman"/>
          <w:color w:val="36363D"/>
          <w:sz w:val="24"/>
          <w:szCs w:val="24"/>
        </w:rPr>
        <w:t>.</w:t>
      </w:r>
      <w:r w:rsidR="002E70A3">
        <w:rPr>
          <w:rStyle w:val="FootnoteReference"/>
          <w:color w:val="36363D"/>
          <w:sz w:val="24"/>
          <w:szCs w:val="24"/>
        </w:rPr>
        <w:footnoteReference w:id="4"/>
      </w:r>
    </w:p>
    <w:p w14:paraId="1F6FA469" w14:textId="5BB19487" w:rsidR="003946DA" w:rsidRPr="00D400E8" w:rsidRDefault="003946DA" w:rsidP="00D400E8">
      <w:pPr>
        <w:spacing w:after="0" w:line="480" w:lineRule="auto"/>
        <w:jc w:val="both"/>
        <w:rPr>
          <w:rFonts w:ascii="Times New Roman" w:hAnsi="Times New Roman"/>
          <w:color w:val="36363D"/>
          <w:sz w:val="24"/>
          <w:szCs w:val="24"/>
        </w:rPr>
      </w:pPr>
      <w:proofErr w:type="spellStart"/>
      <w:r w:rsidRPr="00D400E8">
        <w:rPr>
          <w:rFonts w:ascii="Times New Roman" w:hAnsi="Times New Roman"/>
          <w:color w:val="36363D"/>
          <w:sz w:val="24"/>
          <w:szCs w:val="24"/>
        </w:rPr>
        <w:t>Tahapan</w:t>
      </w:r>
      <w:proofErr w:type="spellEnd"/>
      <w:r w:rsidRPr="00D400E8">
        <w:rPr>
          <w:rFonts w:ascii="Times New Roman" w:hAnsi="Times New Roman"/>
          <w:color w:val="36363D"/>
          <w:sz w:val="24"/>
          <w:szCs w:val="24"/>
        </w:rPr>
        <w:t xml:space="preserve"> demi </w:t>
      </w:r>
      <w:proofErr w:type="spellStart"/>
      <w:r w:rsidRPr="00D400E8">
        <w:rPr>
          <w:rFonts w:ascii="Times New Roman" w:hAnsi="Times New Roman"/>
          <w:color w:val="36363D"/>
          <w:sz w:val="24"/>
          <w:szCs w:val="24"/>
        </w:rPr>
        <w:t>terwujudnya</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suatu</w:t>
      </w:r>
      <w:proofErr w:type="spellEnd"/>
      <w:r w:rsidRPr="00D400E8">
        <w:rPr>
          <w:rFonts w:ascii="Times New Roman" w:hAnsi="Times New Roman"/>
          <w:color w:val="36363D"/>
          <w:sz w:val="24"/>
          <w:szCs w:val="24"/>
        </w:rPr>
        <w:t xml:space="preserve"> strategi </w:t>
      </w:r>
      <w:proofErr w:type="spellStart"/>
      <w:r w:rsidRPr="00D400E8">
        <w:rPr>
          <w:rFonts w:ascii="Times New Roman" w:hAnsi="Times New Roman"/>
          <w:color w:val="36363D"/>
          <w:sz w:val="24"/>
          <w:szCs w:val="24"/>
        </w:rPr>
        <w:t>adalah</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sebagai</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berikut</w:t>
      </w:r>
      <w:proofErr w:type="spellEnd"/>
      <w:r w:rsidRPr="00D400E8">
        <w:rPr>
          <w:rFonts w:ascii="Times New Roman" w:hAnsi="Times New Roman"/>
          <w:color w:val="36363D"/>
          <w:sz w:val="24"/>
          <w:szCs w:val="24"/>
        </w:rPr>
        <w:t>:</w:t>
      </w:r>
    </w:p>
    <w:p w14:paraId="469BD9C8" w14:textId="19F070E9" w:rsidR="003946DA" w:rsidRDefault="003946DA" w:rsidP="00D400E8">
      <w:pPr>
        <w:pStyle w:val="ListParagraph"/>
        <w:numPr>
          <w:ilvl w:val="0"/>
          <w:numId w:val="32"/>
        </w:numPr>
        <w:spacing w:after="0" w:line="480" w:lineRule="auto"/>
        <w:ind w:left="709"/>
        <w:jc w:val="both"/>
        <w:rPr>
          <w:rFonts w:ascii="Times New Roman" w:hAnsi="Times New Roman"/>
          <w:color w:val="36363D"/>
          <w:sz w:val="24"/>
          <w:szCs w:val="24"/>
        </w:rPr>
      </w:pPr>
      <w:proofErr w:type="spellStart"/>
      <w:r>
        <w:rPr>
          <w:rFonts w:ascii="Times New Roman" w:hAnsi="Times New Roman"/>
          <w:color w:val="36363D"/>
          <w:sz w:val="24"/>
          <w:szCs w:val="24"/>
        </w:rPr>
        <w:t>Tahapan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perumusan</w:t>
      </w:r>
      <w:proofErr w:type="spellEnd"/>
      <w:r>
        <w:rPr>
          <w:rFonts w:ascii="Times New Roman" w:hAnsi="Times New Roman"/>
          <w:color w:val="36363D"/>
          <w:sz w:val="24"/>
          <w:szCs w:val="24"/>
        </w:rPr>
        <w:t xml:space="preserve"> </w:t>
      </w:r>
    </w:p>
    <w:p w14:paraId="38285F94" w14:textId="4C98C046" w:rsidR="003946DA" w:rsidRPr="00D400E8" w:rsidRDefault="003946DA" w:rsidP="00D400E8">
      <w:pPr>
        <w:spacing w:after="0" w:line="480" w:lineRule="auto"/>
        <w:ind w:firstLine="709"/>
        <w:jc w:val="both"/>
        <w:rPr>
          <w:rFonts w:ascii="Times New Roman" w:hAnsi="Times New Roman"/>
          <w:color w:val="36363D"/>
          <w:sz w:val="24"/>
          <w:szCs w:val="24"/>
        </w:rPr>
      </w:pPr>
      <w:proofErr w:type="spellStart"/>
      <w:r w:rsidRPr="00D400E8">
        <w:rPr>
          <w:rFonts w:ascii="Times New Roman" w:hAnsi="Times New Roman"/>
          <w:color w:val="36363D"/>
          <w:sz w:val="24"/>
          <w:szCs w:val="24"/>
        </w:rPr>
        <w:t>Tahap</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pertama</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diartikan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sebagai</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keseluruhan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keputusan-keputusan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kondisional</w:t>
      </w:r>
      <w:proofErr w:type="spellEnd"/>
      <w:r w:rsidRPr="00D400E8">
        <w:rPr>
          <w:rFonts w:ascii="Times New Roman" w:hAnsi="Times New Roman"/>
          <w:color w:val="36363D"/>
          <w:sz w:val="24"/>
          <w:szCs w:val="24"/>
        </w:rPr>
        <w:t xml:space="preserve"> yang </w:t>
      </w:r>
      <w:proofErr w:type="spellStart"/>
      <w:r w:rsidRPr="00D400E8">
        <w:rPr>
          <w:rFonts w:ascii="Times New Roman" w:hAnsi="Times New Roman"/>
          <w:color w:val="36363D"/>
          <w:sz w:val="24"/>
          <w:szCs w:val="24"/>
        </w:rPr>
        <w:t>menetap</w:t>
      </w:r>
      <w:r w:rsidR="00A95E05" w:rsidRPr="00D400E8">
        <w:rPr>
          <w:rFonts w:ascii="Times New Roman" w:hAnsi="Times New Roman"/>
          <w:color w:val="36363D"/>
          <w:sz w:val="24"/>
          <w:szCs w:val="24"/>
        </w:rPr>
        <w:t>kan</w:t>
      </w:r>
      <w:proofErr w:type="spellEnd"/>
      <w:r w:rsidR="00A95E05" w:rsidRPr="00D400E8">
        <w:rPr>
          <w:rFonts w:ascii="Times New Roman" w:hAnsi="Times New Roman"/>
          <w:color w:val="36363D"/>
          <w:sz w:val="24"/>
          <w:szCs w:val="24"/>
        </w:rPr>
        <w:t xml:space="preserve"> </w:t>
      </w:r>
      <w:proofErr w:type="spellStart"/>
      <w:r w:rsidR="00A95E05" w:rsidRPr="00D400E8">
        <w:rPr>
          <w:rFonts w:ascii="Times New Roman" w:hAnsi="Times New Roman"/>
          <w:color w:val="36363D"/>
          <w:sz w:val="24"/>
          <w:szCs w:val="24"/>
        </w:rPr>
        <w:t>tidakan-tindakan</w:t>
      </w:r>
      <w:proofErr w:type="spellEnd"/>
      <w:r w:rsidR="00A95E05" w:rsidRPr="00D400E8">
        <w:rPr>
          <w:rFonts w:ascii="Times New Roman" w:hAnsi="Times New Roman"/>
          <w:color w:val="36363D"/>
          <w:sz w:val="24"/>
          <w:szCs w:val="24"/>
        </w:rPr>
        <w:t xml:space="preserve"> yang </w:t>
      </w:r>
      <w:proofErr w:type="spellStart"/>
      <w:r w:rsidR="00A95E05" w:rsidRPr="00D400E8">
        <w:rPr>
          <w:rFonts w:ascii="Times New Roman" w:hAnsi="Times New Roman"/>
          <w:color w:val="36363D"/>
          <w:sz w:val="24"/>
          <w:szCs w:val="24"/>
        </w:rPr>
        <w:t>harus</w:t>
      </w:r>
      <w:proofErr w:type="spellEnd"/>
      <w:r w:rsidR="00A95E05" w:rsidRPr="00D400E8">
        <w:rPr>
          <w:rFonts w:ascii="Times New Roman" w:hAnsi="Times New Roman"/>
          <w:color w:val="36363D"/>
          <w:sz w:val="24"/>
          <w:szCs w:val="24"/>
        </w:rPr>
        <w:t xml:space="preserve"> </w:t>
      </w:r>
      <w:proofErr w:type="spellStart"/>
      <w:r w:rsidR="00A95E05" w:rsidRPr="00D400E8">
        <w:rPr>
          <w:rFonts w:ascii="Times New Roman" w:hAnsi="Times New Roman"/>
          <w:color w:val="36363D"/>
          <w:sz w:val="24"/>
          <w:szCs w:val="24"/>
        </w:rPr>
        <w:t>dijalankan</w:t>
      </w:r>
      <w:proofErr w:type="spellEnd"/>
      <w:r w:rsidR="00A95E05" w:rsidRPr="00D400E8">
        <w:rPr>
          <w:rFonts w:ascii="Times New Roman" w:hAnsi="Times New Roman"/>
          <w:color w:val="36363D"/>
          <w:sz w:val="24"/>
          <w:szCs w:val="24"/>
        </w:rPr>
        <w:t xml:space="preserve"> </w:t>
      </w:r>
      <w:proofErr w:type="spellStart"/>
      <w:r w:rsidR="00A95E05" w:rsidRPr="00D400E8">
        <w:rPr>
          <w:rFonts w:ascii="Times New Roman" w:hAnsi="Times New Roman"/>
          <w:color w:val="36363D"/>
          <w:sz w:val="24"/>
          <w:szCs w:val="24"/>
        </w:rPr>
        <w:t>guna</w:t>
      </w:r>
      <w:proofErr w:type="spellEnd"/>
      <w:r w:rsidR="00A95E05" w:rsidRPr="00D400E8">
        <w:rPr>
          <w:rFonts w:ascii="Times New Roman" w:hAnsi="Times New Roman"/>
          <w:color w:val="36363D"/>
          <w:sz w:val="24"/>
          <w:szCs w:val="24"/>
        </w:rPr>
        <w:t xml:space="preserve"> </w:t>
      </w:r>
      <w:proofErr w:type="spellStart"/>
      <w:r w:rsidR="00A95E05" w:rsidRPr="00D400E8">
        <w:rPr>
          <w:rFonts w:ascii="Times New Roman" w:hAnsi="Times New Roman"/>
          <w:color w:val="36363D"/>
          <w:sz w:val="24"/>
          <w:szCs w:val="24"/>
        </w:rPr>
        <w:t>menghadapi</w:t>
      </w:r>
      <w:proofErr w:type="spellEnd"/>
      <w:r w:rsidR="00A95E05" w:rsidRPr="00D400E8">
        <w:rPr>
          <w:rFonts w:ascii="Times New Roman" w:hAnsi="Times New Roman"/>
          <w:color w:val="36363D"/>
          <w:sz w:val="24"/>
          <w:szCs w:val="24"/>
        </w:rPr>
        <w:t xml:space="preserve"> </w:t>
      </w:r>
      <w:proofErr w:type="spellStart"/>
      <w:r w:rsidR="00A95E05" w:rsidRPr="00D400E8">
        <w:rPr>
          <w:rFonts w:ascii="Times New Roman" w:hAnsi="Times New Roman"/>
          <w:color w:val="36363D"/>
          <w:sz w:val="24"/>
          <w:szCs w:val="24"/>
        </w:rPr>
        <w:t>setiap</w:t>
      </w:r>
      <w:proofErr w:type="spellEnd"/>
      <w:r w:rsidR="00A95E05" w:rsidRPr="00D400E8">
        <w:rPr>
          <w:rFonts w:ascii="Times New Roman" w:hAnsi="Times New Roman"/>
          <w:color w:val="36363D"/>
          <w:sz w:val="24"/>
          <w:szCs w:val="24"/>
        </w:rPr>
        <w:t xml:space="preserve"> </w:t>
      </w:r>
      <w:proofErr w:type="spellStart"/>
      <w:r w:rsidR="00A95E05" w:rsidRPr="00D400E8">
        <w:rPr>
          <w:rFonts w:ascii="Times New Roman" w:hAnsi="Times New Roman"/>
          <w:color w:val="36363D"/>
          <w:sz w:val="24"/>
          <w:szCs w:val="24"/>
        </w:rPr>
        <w:t>keadaan</w:t>
      </w:r>
      <w:proofErr w:type="spellEnd"/>
      <w:r w:rsidR="00A95E05" w:rsidRPr="00D400E8">
        <w:rPr>
          <w:rFonts w:ascii="Times New Roman" w:hAnsi="Times New Roman"/>
          <w:color w:val="36363D"/>
          <w:sz w:val="24"/>
          <w:szCs w:val="24"/>
        </w:rPr>
        <w:t xml:space="preserve"> yang </w:t>
      </w:r>
      <w:proofErr w:type="spellStart"/>
      <w:r w:rsidR="00A95E05" w:rsidRPr="00D400E8">
        <w:rPr>
          <w:rFonts w:ascii="Times New Roman" w:hAnsi="Times New Roman"/>
          <w:color w:val="36363D"/>
          <w:sz w:val="24"/>
          <w:szCs w:val="24"/>
        </w:rPr>
        <w:t>mungkin</w:t>
      </w:r>
      <w:proofErr w:type="spellEnd"/>
      <w:r w:rsidR="00A95E05" w:rsidRPr="00D400E8">
        <w:rPr>
          <w:rFonts w:ascii="Times New Roman" w:hAnsi="Times New Roman"/>
          <w:color w:val="36363D"/>
          <w:sz w:val="24"/>
          <w:szCs w:val="24"/>
        </w:rPr>
        <w:t xml:space="preserve"> </w:t>
      </w:r>
      <w:proofErr w:type="spellStart"/>
      <w:r w:rsidR="00A95E05" w:rsidRPr="00D400E8">
        <w:rPr>
          <w:rFonts w:ascii="Times New Roman" w:hAnsi="Times New Roman"/>
          <w:color w:val="36363D"/>
          <w:sz w:val="24"/>
          <w:szCs w:val="24"/>
        </w:rPr>
        <w:t>terjadi</w:t>
      </w:r>
      <w:proofErr w:type="spellEnd"/>
      <w:r w:rsidR="00A95E05" w:rsidRPr="00D400E8">
        <w:rPr>
          <w:rFonts w:ascii="Times New Roman" w:hAnsi="Times New Roman"/>
          <w:color w:val="36363D"/>
          <w:sz w:val="24"/>
          <w:szCs w:val="24"/>
        </w:rPr>
        <w:t xml:space="preserve"> di masa </w:t>
      </w:r>
      <w:proofErr w:type="spellStart"/>
      <w:r w:rsidR="00A95E05" w:rsidRPr="00D400E8">
        <w:rPr>
          <w:rFonts w:ascii="Times New Roman" w:hAnsi="Times New Roman"/>
          <w:color w:val="36363D"/>
          <w:sz w:val="24"/>
          <w:szCs w:val="24"/>
        </w:rPr>
        <w:t>depan</w:t>
      </w:r>
      <w:proofErr w:type="spellEnd"/>
      <w:r w:rsidR="00A95E05" w:rsidRPr="00D400E8">
        <w:rPr>
          <w:rFonts w:ascii="Times New Roman" w:hAnsi="Times New Roman"/>
          <w:color w:val="36363D"/>
          <w:sz w:val="24"/>
          <w:szCs w:val="24"/>
        </w:rPr>
        <w:t>.</w:t>
      </w:r>
    </w:p>
    <w:p w14:paraId="62C14ABF" w14:textId="7B9771C9" w:rsidR="003946DA" w:rsidRDefault="00A95E05" w:rsidP="00D400E8">
      <w:pPr>
        <w:pStyle w:val="ListParagraph"/>
        <w:numPr>
          <w:ilvl w:val="0"/>
          <w:numId w:val="32"/>
        </w:numPr>
        <w:spacing w:after="0" w:line="480" w:lineRule="auto"/>
        <w:ind w:left="709" w:hanging="283"/>
        <w:jc w:val="both"/>
        <w:rPr>
          <w:rFonts w:ascii="Times New Roman" w:hAnsi="Times New Roman"/>
          <w:color w:val="36363D"/>
          <w:sz w:val="24"/>
          <w:szCs w:val="24"/>
        </w:rPr>
      </w:pPr>
      <w:proofErr w:type="spellStart"/>
      <w:r>
        <w:rPr>
          <w:rFonts w:ascii="Times New Roman" w:hAnsi="Times New Roman"/>
          <w:color w:val="36363D"/>
          <w:sz w:val="24"/>
          <w:szCs w:val="24"/>
        </w:rPr>
        <w:t>Tahapan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w:t>
      </w:r>
    </w:p>
    <w:p w14:paraId="1A2B1CE7" w14:textId="50846CBE" w:rsidR="002E70A3" w:rsidRPr="004A1BFA" w:rsidRDefault="00A95E05" w:rsidP="004A1BFA">
      <w:pPr>
        <w:spacing w:after="0" w:line="480" w:lineRule="auto"/>
        <w:ind w:firstLine="709"/>
        <w:jc w:val="both"/>
        <w:rPr>
          <w:rFonts w:ascii="Times New Roman" w:hAnsi="Times New Roman"/>
          <w:color w:val="36363D"/>
          <w:sz w:val="24"/>
          <w:szCs w:val="24"/>
        </w:rPr>
      </w:pPr>
      <w:proofErr w:type="spellStart"/>
      <w:r w:rsidRPr="00D400E8">
        <w:rPr>
          <w:rFonts w:ascii="Times New Roman" w:hAnsi="Times New Roman"/>
          <w:color w:val="36363D"/>
          <w:sz w:val="24"/>
          <w:szCs w:val="24"/>
        </w:rPr>
        <w:t>Tahapan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ini</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mencangkup</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pengambilan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keputusan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terkait</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dengan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semua</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potensi</w:t>
      </w:r>
      <w:proofErr w:type="spellEnd"/>
      <w:r w:rsidRPr="00D400E8">
        <w:rPr>
          <w:rFonts w:ascii="Times New Roman" w:hAnsi="Times New Roman"/>
          <w:color w:val="36363D"/>
          <w:sz w:val="24"/>
          <w:szCs w:val="24"/>
        </w:rPr>
        <w:t xml:space="preserve"> yang </w:t>
      </w:r>
      <w:proofErr w:type="spellStart"/>
      <w:r w:rsidRPr="00D400E8">
        <w:rPr>
          <w:rFonts w:ascii="Times New Roman" w:hAnsi="Times New Roman"/>
          <w:color w:val="36363D"/>
          <w:sz w:val="24"/>
          <w:szCs w:val="24"/>
        </w:rPr>
        <w:t>dimiliki</w:t>
      </w:r>
      <w:proofErr w:type="spellEnd"/>
      <w:r w:rsidR="004A1BFA">
        <w:rPr>
          <w:rFonts w:ascii="Times New Roman" w:hAnsi="Times New Roman"/>
          <w:color w:val="36363D"/>
          <w:sz w:val="24"/>
          <w:szCs w:val="24"/>
        </w:rPr>
        <w:t>.</w:t>
      </w:r>
    </w:p>
    <w:p w14:paraId="4D9F37B9" w14:textId="60AC51F9" w:rsidR="003946DA" w:rsidRDefault="00A95E05" w:rsidP="00D400E8">
      <w:pPr>
        <w:pStyle w:val="ListParagraph"/>
        <w:numPr>
          <w:ilvl w:val="0"/>
          <w:numId w:val="32"/>
        </w:numPr>
        <w:spacing w:after="0" w:line="480" w:lineRule="auto"/>
        <w:ind w:left="709"/>
        <w:jc w:val="both"/>
        <w:rPr>
          <w:rFonts w:ascii="Times New Roman" w:hAnsi="Times New Roman"/>
          <w:color w:val="36363D"/>
          <w:sz w:val="24"/>
          <w:szCs w:val="24"/>
        </w:rPr>
      </w:pPr>
      <w:proofErr w:type="spellStart"/>
      <w:r>
        <w:rPr>
          <w:rFonts w:ascii="Times New Roman" w:hAnsi="Times New Roman"/>
          <w:color w:val="36363D"/>
          <w:sz w:val="24"/>
          <w:szCs w:val="24"/>
        </w:rPr>
        <w:lastRenderedPageBreak/>
        <w:t>Tahapan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w:t>
      </w:r>
    </w:p>
    <w:p w14:paraId="18613569" w14:textId="5018BE68" w:rsidR="00CB3C50" w:rsidRPr="00D400E8" w:rsidRDefault="00A95E05" w:rsidP="00D400E8">
      <w:pPr>
        <w:spacing w:after="0" w:line="480" w:lineRule="auto"/>
        <w:ind w:firstLine="709"/>
        <w:jc w:val="both"/>
        <w:rPr>
          <w:rFonts w:ascii="Times New Roman" w:hAnsi="Times New Roman"/>
          <w:color w:val="36363D"/>
          <w:sz w:val="24"/>
          <w:szCs w:val="24"/>
        </w:rPr>
      </w:pPr>
      <w:proofErr w:type="spellStart"/>
      <w:r w:rsidRPr="00D400E8">
        <w:rPr>
          <w:rFonts w:ascii="Times New Roman" w:hAnsi="Times New Roman"/>
          <w:color w:val="36363D"/>
          <w:sz w:val="24"/>
          <w:szCs w:val="24"/>
        </w:rPr>
        <w:t>Tahapan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ini</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mencangkup</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pelaksanaan</w:t>
      </w:r>
      <w:proofErr w:type="spellEnd"/>
      <w:r w:rsidRPr="00D400E8">
        <w:rPr>
          <w:rFonts w:ascii="Times New Roman" w:hAnsi="Times New Roman"/>
          <w:color w:val="36363D"/>
          <w:sz w:val="24"/>
          <w:szCs w:val="24"/>
        </w:rPr>
        <w:t xml:space="preserve"> strategi yang </w:t>
      </w:r>
      <w:proofErr w:type="spellStart"/>
      <w:r w:rsidRPr="00D400E8">
        <w:rPr>
          <w:rFonts w:ascii="Times New Roman" w:hAnsi="Times New Roman"/>
          <w:color w:val="36363D"/>
          <w:sz w:val="24"/>
          <w:szCs w:val="24"/>
        </w:rPr>
        <w:t>ada</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dengan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dengan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menggunakan</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semua</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kemampuan</w:t>
      </w:r>
      <w:proofErr w:type="spellEnd"/>
      <w:r w:rsidRPr="00D400E8">
        <w:rPr>
          <w:rFonts w:ascii="Times New Roman" w:hAnsi="Times New Roman"/>
          <w:color w:val="36363D"/>
          <w:sz w:val="24"/>
          <w:szCs w:val="24"/>
        </w:rPr>
        <w:t xml:space="preserve"> yang </w:t>
      </w:r>
      <w:proofErr w:type="spellStart"/>
      <w:r w:rsidRPr="00D400E8">
        <w:rPr>
          <w:rFonts w:ascii="Times New Roman" w:hAnsi="Times New Roman"/>
          <w:color w:val="36363D"/>
          <w:sz w:val="24"/>
          <w:szCs w:val="24"/>
        </w:rPr>
        <w:t>dimiliki</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untuk</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mencapai</w:t>
      </w:r>
      <w:proofErr w:type="spellEnd"/>
      <w:r w:rsidRPr="00D400E8">
        <w:rPr>
          <w:rFonts w:ascii="Times New Roman" w:hAnsi="Times New Roman"/>
          <w:color w:val="36363D"/>
          <w:sz w:val="24"/>
          <w:szCs w:val="24"/>
        </w:rPr>
        <w:t xml:space="preserve"> </w:t>
      </w:r>
      <w:proofErr w:type="spellStart"/>
      <w:r w:rsidRPr="00D400E8">
        <w:rPr>
          <w:rFonts w:ascii="Times New Roman" w:hAnsi="Times New Roman"/>
          <w:color w:val="36363D"/>
          <w:sz w:val="24"/>
          <w:szCs w:val="24"/>
        </w:rPr>
        <w:t>tujuan</w:t>
      </w:r>
      <w:proofErr w:type="spellEnd"/>
      <w:r w:rsidRPr="00D400E8">
        <w:rPr>
          <w:rFonts w:ascii="Times New Roman" w:hAnsi="Times New Roman"/>
          <w:color w:val="36363D"/>
          <w:sz w:val="24"/>
          <w:szCs w:val="24"/>
        </w:rPr>
        <w:t>.</w:t>
      </w:r>
    </w:p>
    <w:p w14:paraId="1D99E24A" w14:textId="542F26CE" w:rsidR="003946DA" w:rsidRDefault="00A95E05" w:rsidP="00D400E8">
      <w:pPr>
        <w:pStyle w:val="ListParagraph"/>
        <w:numPr>
          <w:ilvl w:val="0"/>
          <w:numId w:val="32"/>
        </w:numPr>
        <w:spacing w:after="0" w:line="480" w:lineRule="auto"/>
        <w:ind w:left="709"/>
        <w:jc w:val="both"/>
        <w:rPr>
          <w:rFonts w:ascii="Times New Roman" w:hAnsi="Times New Roman"/>
          <w:color w:val="36363D"/>
          <w:sz w:val="24"/>
          <w:szCs w:val="24"/>
        </w:rPr>
      </w:pPr>
      <w:proofErr w:type="spellStart"/>
      <w:r>
        <w:rPr>
          <w:rFonts w:ascii="Times New Roman" w:hAnsi="Times New Roman"/>
          <w:color w:val="36363D"/>
          <w:sz w:val="24"/>
          <w:szCs w:val="24"/>
        </w:rPr>
        <w:t>Tahapan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penilaian</w:t>
      </w:r>
      <w:proofErr w:type="spellEnd"/>
    </w:p>
    <w:p w14:paraId="2FF08CE5" w14:textId="29609912" w:rsidR="00A95E05" w:rsidRPr="006D6FC0" w:rsidRDefault="00A95E05" w:rsidP="006D6FC0">
      <w:pPr>
        <w:spacing w:after="0" w:line="480" w:lineRule="auto"/>
        <w:ind w:firstLine="709"/>
        <w:jc w:val="both"/>
        <w:rPr>
          <w:rFonts w:ascii="Times New Roman" w:hAnsi="Times New Roman"/>
          <w:color w:val="36363D"/>
          <w:sz w:val="24"/>
          <w:szCs w:val="24"/>
        </w:rPr>
      </w:pPr>
      <w:r w:rsidRPr="006D6FC0">
        <w:rPr>
          <w:rFonts w:ascii="Times New Roman" w:hAnsi="Times New Roman"/>
          <w:color w:val="36363D"/>
          <w:sz w:val="24"/>
          <w:szCs w:val="24"/>
        </w:rPr>
        <w:t xml:space="preserve">Pada </w:t>
      </w:r>
      <w:proofErr w:type="spellStart"/>
      <w:r w:rsidRPr="006D6FC0">
        <w:rPr>
          <w:rFonts w:ascii="Times New Roman" w:hAnsi="Times New Roman"/>
          <w:color w:val="36363D"/>
          <w:sz w:val="24"/>
          <w:szCs w:val="24"/>
        </w:rPr>
        <w:t>tahapan</w:t>
      </w:r>
      <w:proofErr w:type="spellEnd"/>
      <w:r w:rsidRPr="006D6FC0">
        <w:rPr>
          <w:rFonts w:ascii="Times New Roman" w:hAnsi="Times New Roman"/>
          <w:color w:val="36363D"/>
          <w:sz w:val="24"/>
          <w:szCs w:val="24"/>
        </w:rPr>
        <w:t xml:space="preserve"> </w:t>
      </w:r>
      <w:proofErr w:type="spellStart"/>
      <w:r w:rsidRPr="006D6FC0">
        <w:rPr>
          <w:rFonts w:ascii="Times New Roman" w:hAnsi="Times New Roman"/>
          <w:color w:val="36363D"/>
          <w:sz w:val="24"/>
          <w:szCs w:val="24"/>
        </w:rPr>
        <w:t>ini</w:t>
      </w:r>
      <w:proofErr w:type="spellEnd"/>
      <w:r w:rsidRPr="006D6FC0">
        <w:rPr>
          <w:rFonts w:ascii="Times New Roman" w:hAnsi="Times New Roman"/>
          <w:color w:val="36363D"/>
          <w:sz w:val="24"/>
          <w:szCs w:val="24"/>
        </w:rPr>
        <w:t xml:space="preserve"> </w:t>
      </w:r>
      <w:proofErr w:type="spellStart"/>
      <w:r w:rsidRPr="006D6FC0">
        <w:rPr>
          <w:rFonts w:ascii="Times New Roman" w:hAnsi="Times New Roman"/>
          <w:color w:val="36363D"/>
          <w:sz w:val="24"/>
          <w:szCs w:val="24"/>
        </w:rPr>
        <w:t>dilakukan</w:t>
      </w:r>
      <w:proofErr w:type="spellEnd"/>
      <w:r w:rsidRPr="006D6FC0">
        <w:rPr>
          <w:rFonts w:ascii="Times New Roman" w:hAnsi="Times New Roman"/>
          <w:color w:val="36363D"/>
          <w:sz w:val="24"/>
          <w:szCs w:val="24"/>
        </w:rPr>
        <w:t xml:space="preserve"> </w:t>
      </w:r>
      <w:proofErr w:type="spellStart"/>
      <w:r w:rsidRPr="006D6FC0">
        <w:rPr>
          <w:rFonts w:ascii="Times New Roman" w:hAnsi="Times New Roman"/>
          <w:color w:val="36363D"/>
          <w:sz w:val="24"/>
          <w:szCs w:val="24"/>
        </w:rPr>
        <w:t>penelitian</w:t>
      </w:r>
      <w:proofErr w:type="spellEnd"/>
      <w:r w:rsidRPr="006D6FC0">
        <w:rPr>
          <w:rFonts w:ascii="Times New Roman" w:hAnsi="Times New Roman"/>
          <w:color w:val="36363D"/>
          <w:sz w:val="24"/>
          <w:szCs w:val="24"/>
        </w:rPr>
        <w:t xml:space="preserve"> </w:t>
      </w:r>
      <w:proofErr w:type="spellStart"/>
      <w:r w:rsidRPr="006D6FC0">
        <w:rPr>
          <w:rFonts w:ascii="Times New Roman" w:hAnsi="Times New Roman"/>
          <w:color w:val="36363D"/>
          <w:sz w:val="24"/>
          <w:szCs w:val="24"/>
        </w:rPr>
        <w:t>atas</w:t>
      </w:r>
      <w:proofErr w:type="spellEnd"/>
      <w:r w:rsidRPr="006D6FC0">
        <w:rPr>
          <w:rFonts w:ascii="Times New Roman" w:hAnsi="Times New Roman"/>
          <w:color w:val="36363D"/>
          <w:sz w:val="24"/>
          <w:szCs w:val="24"/>
        </w:rPr>
        <w:t xml:space="preserve"> </w:t>
      </w:r>
      <w:proofErr w:type="spellStart"/>
      <w:r w:rsidRPr="006D6FC0">
        <w:rPr>
          <w:rFonts w:ascii="Times New Roman" w:hAnsi="Times New Roman"/>
          <w:color w:val="36363D"/>
          <w:sz w:val="24"/>
          <w:szCs w:val="24"/>
        </w:rPr>
        <w:t>apa</w:t>
      </w:r>
      <w:proofErr w:type="spellEnd"/>
      <w:r w:rsidRPr="006D6FC0">
        <w:rPr>
          <w:rFonts w:ascii="Times New Roman" w:hAnsi="Times New Roman"/>
          <w:color w:val="36363D"/>
          <w:sz w:val="24"/>
          <w:szCs w:val="24"/>
        </w:rPr>
        <w:t xml:space="preserve"> yang </w:t>
      </w:r>
      <w:proofErr w:type="spellStart"/>
      <w:r w:rsidRPr="006D6FC0">
        <w:rPr>
          <w:rFonts w:ascii="Times New Roman" w:hAnsi="Times New Roman"/>
          <w:color w:val="36363D"/>
          <w:sz w:val="24"/>
          <w:szCs w:val="24"/>
        </w:rPr>
        <w:t>sudah</w:t>
      </w:r>
      <w:proofErr w:type="spellEnd"/>
      <w:r w:rsidRPr="006D6FC0">
        <w:rPr>
          <w:rFonts w:ascii="Times New Roman" w:hAnsi="Times New Roman"/>
          <w:color w:val="36363D"/>
          <w:sz w:val="24"/>
          <w:szCs w:val="24"/>
        </w:rPr>
        <w:t xml:space="preserve"> </w:t>
      </w:r>
      <w:proofErr w:type="spellStart"/>
      <w:r w:rsidRPr="006D6FC0">
        <w:rPr>
          <w:rFonts w:ascii="Times New Roman" w:hAnsi="Times New Roman"/>
          <w:color w:val="36363D"/>
          <w:sz w:val="24"/>
          <w:szCs w:val="24"/>
        </w:rPr>
        <w:t>dilakukan</w:t>
      </w:r>
      <w:proofErr w:type="spellEnd"/>
      <w:r w:rsidRPr="006D6FC0">
        <w:rPr>
          <w:rFonts w:ascii="Times New Roman" w:hAnsi="Times New Roman"/>
          <w:color w:val="36363D"/>
          <w:sz w:val="24"/>
          <w:szCs w:val="24"/>
        </w:rPr>
        <w:t xml:space="preserve"> pada </w:t>
      </w:r>
      <w:proofErr w:type="spellStart"/>
      <w:r w:rsidRPr="006D6FC0">
        <w:rPr>
          <w:rFonts w:ascii="Times New Roman" w:hAnsi="Times New Roman"/>
          <w:color w:val="36363D"/>
          <w:sz w:val="24"/>
          <w:szCs w:val="24"/>
        </w:rPr>
        <w:t>tahap-tahap</w:t>
      </w:r>
      <w:proofErr w:type="spellEnd"/>
      <w:r w:rsidRPr="006D6FC0">
        <w:rPr>
          <w:rFonts w:ascii="Times New Roman" w:hAnsi="Times New Roman"/>
          <w:color w:val="36363D"/>
          <w:sz w:val="24"/>
          <w:szCs w:val="24"/>
        </w:rPr>
        <w:t xml:space="preserve"> </w:t>
      </w:r>
      <w:proofErr w:type="spellStart"/>
      <w:r w:rsidRPr="006D6FC0">
        <w:rPr>
          <w:rFonts w:ascii="Times New Roman" w:hAnsi="Times New Roman"/>
          <w:color w:val="36363D"/>
          <w:sz w:val="24"/>
          <w:szCs w:val="24"/>
        </w:rPr>
        <w:t>selanjutnya</w:t>
      </w:r>
      <w:proofErr w:type="spellEnd"/>
      <w:r w:rsidRPr="006D6FC0">
        <w:rPr>
          <w:rFonts w:ascii="Times New Roman" w:hAnsi="Times New Roman"/>
          <w:color w:val="36363D"/>
          <w:sz w:val="24"/>
          <w:szCs w:val="24"/>
        </w:rPr>
        <w:t>.</w:t>
      </w:r>
    </w:p>
    <w:p w14:paraId="53A56DF8" w14:textId="79DD0C65" w:rsidR="003946DA" w:rsidRPr="00787D78" w:rsidRDefault="00620877" w:rsidP="003946DA">
      <w:pPr>
        <w:spacing w:after="0" w:line="480" w:lineRule="auto"/>
        <w:ind w:firstLine="709"/>
        <w:jc w:val="both"/>
        <w:rPr>
          <w:rFonts w:ascii="Times New Roman" w:hAnsi="Times New Roman"/>
          <w:sz w:val="24"/>
          <w:szCs w:val="24"/>
        </w:rPr>
      </w:pPr>
      <w:r>
        <w:rPr>
          <w:rFonts w:ascii="Times New Roman" w:hAnsi="Times New Roman"/>
          <w:sz w:val="24"/>
          <w:szCs w:val="24"/>
        </w:rPr>
        <w:t xml:space="preserve">Strategi </w:t>
      </w:r>
      <w:proofErr w:type="spellStart"/>
      <w:r w:rsidR="003946DA">
        <w:rPr>
          <w:rFonts w:ascii="Times New Roman" w:hAnsi="Times New Roman"/>
          <w:sz w:val="24"/>
          <w:szCs w:val="24"/>
        </w:rPr>
        <w:t>a</w:t>
      </w:r>
      <w:r>
        <w:rPr>
          <w:rFonts w:ascii="Times New Roman" w:hAnsi="Times New Roman"/>
          <w:sz w:val="24"/>
          <w:szCs w:val="24"/>
        </w:rPr>
        <w:t>dalah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yang </w:t>
      </w:r>
      <w:proofErr w:type="spellStart"/>
      <w:r>
        <w:rPr>
          <w:rFonts w:ascii="Times New Roman" w:hAnsi="Times New Roman"/>
          <w:sz w:val="24"/>
          <w:szCs w:val="24"/>
        </w:rPr>
        <w:t>dikordinasikan</w:t>
      </w:r>
      <w:proofErr w:type="spellEnd"/>
      <w:r>
        <w:rPr>
          <w:rFonts w:ascii="Times New Roman" w:hAnsi="Times New Roman"/>
          <w:sz w:val="24"/>
          <w:szCs w:val="24"/>
        </w:rPr>
        <w:t xml:space="preserve"> dan </w:t>
      </w:r>
      <w:proofErr w:type="spellStart"/>
      <w:r>
        <w:rPr>
          <w:rFonts w:ascii="Times New Roman" w:hAnsi="Times New Roman"/>
          <w:sz w:val="24"/>
          <w:szCs w:val="24"/>
        </w:rPr>
        <w:t>ditopang</w:t>
      </w:r>
      <w:proofErr w:type="spellEnd"/>
      <w:r>
        <w:rPr>
          <w:rFonts w:ascii="Times New Roman" w:hAnsi="Times New Roman"/>
          <w:sz w:val="24"/>
          <w:szCs w:val="24"/>
        </w:rPr>
        <w:t xml:space="preserve">, yang </w:t>
      </w:r>
      <w:proofErr w:type="spellStart"/>
      <w:r>
        <w:rPr>
          <w:rFonts w:ascii="Times New Roman" w:hAnsi="Times New Roman"/>
          <w:sz w:val="24"/>
          <w:szCs w:val="24"/>
        </w:rPr>
        <w:t>diarahkan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pencapaian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panjang</w:t>
      </w:r>
      <w:proofErr w:type="spellEnd"/>
      <w:r>
        <w:rPr>
          <w:rFonts w:ascii="Times New Roman" w:hAnsi="Times New Roman"/>
          <w:sz w:val="24"/>
          <w:szCs w:val="24"/>
        </w:rPr>
        <w:t xml:space="preserve">. Strategi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panjang</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strategi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didefinisikan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yang </w:t>
      </w:r>
      <w:proofErr w:type="spellStart"/>
      <w:r>
        <w:rPr>
          <w:rFonts w:ascii="Times New Roman" w:hAnsi="Times New Roman"/>
          <w:sz w:val="24"/>
          <w:szCs w:val="24"/>
        </w:rPr>
        <w:t>menyeluruh</w:t>
      </w:r>
      <w:proofErr w:type="spellEnd"/>
      <w:r>
        <w:rPr>
          <w:rFonts w:ascii="Times New Roman" w:hAnsi="Times New Roman"/>
          <w:sz w:val="24"/>
          <w:szCs w:val="24"/>
        </w:rPr>
        <w:t xml:space="preserve"> yang </w:t>
      </w:r>
      <w:proofErr w:type="spellStart"/>
      <w:r>
        <w:rPr>
          <w:rFonts w:ascii="Times New Roman" w:hAnsi="Times New Roman"/>
          <w:sz w:val="24"/>
          <w:szCs w:val="24"/>
        </w:rPr>
        <w:t>mengarahkan</w:t>
      </w:r>
      <w:proofErr w:type="spellEnd"/>
      <w:r>
        <w:rPr>
          <w:rFonts w:ascii="Times New Roman" w:hAnsi="Times New Roman"/>
          <w:sz w:val="24"/>
          <w:szCs w:val="24"/>
        </w:rPr>
        <w:t xml:space="preserve"> </w:t>
      </w:r>
      <w:proofErr w:type="spellStart"/>
      <w:r>
        <w:rPr>
          <w:rFonts w:ascii="Times New Roman" w:hAnsi="Times New Roman"/>
          <w:sz w:val="24"/>
          <w:szCs w:val="24"/>
        </w:rPr>
        <w:t>tindakan-tindakan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r w:rsidR="002E70A3">
        <w:rPr>
          <w:rStyle w:val="FootnoteReference"/>
          <w:sz w:val="24"/>
          <w:szCs w:val="24"/>
        </w:rPr>
        <w:footnoteReference w:id="5"/>
      </w:r>
    </w:p>
    <w:p w14:paraId="2A39968B" w14:textId="77777777" w:rsidR="00E97B01" w:rsidRDefault="00620877" w:rsidP="006D6FC0">
      <w:pPr>
        <w:numPr>
          <w:ilvl w:val="3"/>
          <w:numId w:val="1"/>
        </w:numPr>
        <w:spacing w:after="0" w:line="480" w:lineRule="exact"/>
        <w:ind w:left="0"/>
        <w:jc w:val="both"/>
        <w:rPr>
          <w:rFonts w:ascii="Times New Roman" w:hAnsi="Times New Roman"/>
          <w:sz w:val="24"/>
          <w:szCs w:val="24"/>
          <w:lang w:val="id-ID"/>
        </w:rPr>
      </w:pPr>
      <w:proofErr w:type="spellStart"/>
      <w:r>
        <w:rPr>
          <w:rFonts w:ascii="Times New Roman" w:hAnsi="Times New Roman"/>
          <w:sz w:val="24"/>
          <w:szCs w:val="24"/>
        </w:rPr>
        <w:t>Definisi</w:t>
      </w:r>
      <w:proofErr w:type="spellEnd"/>
      <w:r>
        <w:rPr>
          <w:rFonts w:ascii="Times New Roman" w:hAnsi="Times New Roman"/>
          <w:sz w:val="24"/>
          <w:szCs w:val="24"/>
        </w:rPr>
        <w:t xml:space="preserve"> </w:t>
      </w:r>
      <w:r>
        <w:rPr>
          <w:rFonts w:ascii="Times New Roman" w:hAnsi="Times New Roman"/>
          <w:sz w:val="24"/>
          <w:szCs w:val="24"/>
          <w:lang w:val="id-ID"/>
        </w:rPr>
        <w:t>s</w:t>
      </w:r>
      <w:proofErr w:type="spellStart"/>
      <w:r>
        <w:rPr>
          <w:rFonts w:ascii="Times New Roman" w:hAnsi="Times New Roman"/>
          <w:sz w:val="24"/>
          <w:szCs w:val="24"/>
        </w:rPr>
        <w:t>trategi</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para </w:t>
      </w:r>
      <w:proofErr w:type="spellStart"/>
      <w:r>
        <w:rPr>
          <w:rFonts w:ascii="Times New Roman" w:hAnsi="Times New Roman"/>
          <w:sz w:val="24"/>
          <w:szCs w:val="24"/>
        </w:rPr>
        <w:t>ahli</w:t>
      </w:r>
      <w:proofErr w:type="spellEnd"/>
      <w:r>
        <w:rPr>
          <w:rFonts w:ascii="Times New Roman" w:hAnsi="Times New Roman"/>
          <w:sz w:val="24"/>
          <w:szCs w:val="24"/>
        </w:rPr>
        <w:t>:</w:t>
      </w:r>
    </w:p>
    <w:p w14:paraId="7E510944" w14:textId="77777777" w:rsidR="00E97B01" w:rsidRDefault="00620877" w:rsidP="006D6FC0">
      <w:pPr>
        <w:numPr>
          <w:ilvl w:val="0"/>
          <w:numId w:val="2"/>
        </w:numPr>
        <w:spacing w:after="0" w:line="480" w:lineRule="auto"/>
        <w:ind w:left="284" w:hanging="284"/>
        <w:jc w:val="both"/>
        <w:rPr>
          <w:rFonts w:ascii="Times New Roman" w:hAnsi="Times New Roman"/>
          <w:color w:val="36363D"/>
          <w:sz w:val="24"/>
          <w:szCs w:val="24"/>
        </w:rPr>
      </w:pPr>
      <w:proofErr w:type="spellStart"/>
      <w:r>
        <w:rPr>
          <w:rFonts w:ascii="Times New Roman" w:hAnsi="Times New Roman"/>
          <w:color w:val="36363D"/>
          <w:sz w:val="24"/>
          <w:szCs w:val="24"/>
        </w:rPr>
        <w:t>Wiliam</w:t>
      </w:r>
      <w:proofErr w:type="spellEnd"/>
      <w:r>
        <w:rPr>
          <w:rFonts w:ascii="Times New Roman" w:hAnsi="Times New Roman"/>
          <w:color w:val="36363D"/>
          <w:sz w:val="24"/>
          <w:szCs w:val="24"/>
        </w:rPr>
        <w:t xml:space="preserve"> F </w:t>
      </w:r>
      <w:proofErr w:type="spellStart"/>
      <w:r>
        <w:rPr>
          <w:rFonts w:ascii="Times New Roman" w:hAnsi="Times New Roman"/>
          <w:color w:val="36363D"/>
          <w:sz w:val="24"/>
          <w:szCs w:val="24"/>
        </w:rPr>
        <w:t>Glueck</w:t>
      </w:r>
      <w:proofErr w:type="spellEnd"/>
      <w:r>
        <w:rPr>
          <w:rFonts w:ascii="Times New Roman" w:hAnsi="Times New Roman"/>
          <w:color w:val="36363D"/>
          <w:sz w:val="24"/>
          <w:szCs w:val="24"/>
        </w:rPr>
        <w:t xml:space="preserve"> dan Laurance R. </w:t>
      </w:r>
      <w:proofErr w:type="spellStart"/>
      <w:r>
        <w:rPr>
          <w:rFonts w:ascii="Times New Roman" w:hAnsi="Times New Roman"/>
          <w:color w:val="36363D"/>
          <w:sz w:val="24"/>
          <w:szCs w:val="24"/>
        </w:rPr>
        <w:t>Jauch</w:t>
      </w:r>
      <w:proofErr w:type="spellEnd"/>
      <w:r>
        <w:rPr>
          <w:rFonts w:ascii="Times New Roman" w:hAnsi="Times New Roman"/>
          <w:color w:val="36363D"/>
          <w:sz w:val="24"/>
          <w:szCs w:val="24"/>
          <w:lang w:val="id-ID"/>
        </w:rPr>
        <w:t xml:space="preserve">, </w:t>
      </w:r>
      <w:r>
        <w:rPr>
          <w:rFonts w:ascii="Times New Roman" w:hAnsi="Times New Roman"/>
          <w:color w:val="36363D"/>
          <w:sz w:val="24"/>
          <w:szCs w:val="24"/>
        </w:rPr>
        <w:t xml:space="preserve">Strategi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rencana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menyeluruh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komprehensip</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terpadu</w:t>
      </w:r>
      <w:proofErr w:type="spellEnd"/>
      <w:r>
        <w:rPr>
          <w:rFonts w:ascii="Times New Roman" w:hAnsi="Times New Roman"/>
          <w:color w:val="36363D"/>
          <w:sz w:val="24"/>
          <w:szCs w:val="24"/>
        </w:rPr>
        <w:t xml:space="preserve"> yang di </w:t>
      </w:r>
      <w:proofErr w:type="spellStart"/>
      <w:r>
        <w:rPr>
          <w:rFonts w:ascii="Times New Roman" w:hAnsi="Times New Roman"/>
          <w:color w:val="36363D"/>
          <w:sz w:val="24"/>
          <w:szCs w:val="24"/>
        </w:rPr>
        <w:t>arahkan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perusahaan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berperan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penting</w:t>
      </w:r>
      <w:proofErr w:type="spellEnd"/>
      <w:r>
        <w:rPr>
          <w:rFonts w:ascii="Times New Roman" w:hAnsi="Times New Roman"/>
          <w:color w:val="36363D"/>
          <w:sz w:val="24"/>
          <w:szCs w:val="24"/>
        </w:rPr>
        <w:t xml:space="preserve"> pada era global dan </w:t>
      </w:r>
      <w:proofErr w:type="spellStart"/>
      <w:r>
        <w:rPr>
          <w:rFonts w:ascii="Times New Roman" w:hAnsi="Times New Roman"/>
          <w:color w:val="36363D"/>
          <w:sz w:val="24"/>
          <w:szCs w:val="24"/>
        </w:rPr>
        <w:t>perdagangan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bebas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sekarang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ketika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persaingan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semakin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hebat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meraih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persaingan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diperlukan</w:t>
      </w:r>
      <w:proofErr w:type="spellEnd"/>
      <w:r>
        <w:rPr>
          <w:rFonts w:ascii="Times New Roman" w:hAnsi="Times New Roman"/>
          <w:color w:val="36363D"/>
          <w:sz w:val="24"/>
          <w:szCs w:val="24"/>
        </w:rPr>
        <w:t xml:space="preserve"> strategi yang </w:t>
      </w:r>
      <w:proofErr w:type="spellStart"/>
      <w:r>
        <w:rPr>
          <w:rFonts w:ascii="Times New Roman" w:hAnsi="Times New Roman"/>
          <w:color w:val="36363D"/>
          <w:sz w:val="24"/>
          <w:szCs w:val="24"/>
        </w:rPr>
        <w:t>handal</w:t>
      </w:r>
      <w:proofErr w:type="spellEnd"/>
      <w:r>
        <w:rPr>
          <w:rFonts w:ascii="Times New Roman" w:hAnsi="Times New Roman"/>
          <w:color w:val="36363D"/>
          <w:sz w:val="24"/>
          <w:szCs w:val="24"/>
        </w:rPr>
        <w:t>.</w:t>
      </w:r>
    </w:p>
    <w:p w14:paraId="05DD6D71" w14:textId="77777777" w:rsidR="00E97B01" w:rsidRDefault="00620877" w:rsidP="006D6FC0">
      <w:pPr>
        <w:numPr>
          <w:ilvl w:val="0"/>
          <w:numId w:val="2"/>
        </w:numPr>
        <w:spacing w:after="0" w:line="480" w:lineRule="auto"/>
        <w:ind w:left="284" w:hanging="284"/>
        <w:jc w:val="both"/>
        <w:rPr>
          <w:rFonts w:ascii="Times New Roman" w:hAnsi="Times New Roman"/>
          <w:color w:val="36363D"/>
          <w:sz w:val="24"/>
          <w:szCs w:val="24"/>
        </w:rPr>
      </w:pPr>
      <w:proofErr w:type="spellStart"/>
      <w:r>
        <w:rPr>
          <w:rFonts w:ascii="Times New Roman" w:hAnsi="Times New Roman"/>
          <w:color w:val="36363D"/>
          <w:sz w:val="24"/>
          <w:szCs w:val="24"/>
        </w:rPr>
        <w:t>Akdon</w:t>
      </w:r>
      <w:proofErr w:type="spellEnd"/>
      <w:r>
        <w:rPr>
          <w:rFonts w:ascii="Times New Roman" w:hAnsi="Times New Roman"/>
          <w:color w:val="36363D"/>
          <w:sz w:val="24"/>
          <w:szCs w:val="24"/>
          <w:lang w:val="id-ID"/>
        </w:rPr>
        <w:t xml:space="preserve">, </w:t>
      </w:r>
      <w:proofErr w:type="spellStart"/>
      <w:r>
        <w:rPr>
          <w:rFonts w:ascii="Times New Roman" w:hAnsi="Times New Roman"/>
          <w:color w:val="36363D"/>
          <w:sz w:val="24"/>
          <w:szCs w:val="24"/>
        </w:rPr>
        <w:t>mengemukakan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diartikan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kiat</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taktik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utama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direncanakan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sistematik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fungsi-fungsi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w:t>
      </w:r>
    </w:p>
    <w:p w14:paraId="1ABC45B8" w14:textId="77777777" w:rsidR="00E97B01" w:rsidRDefault="00620877" w:rsidP="006D6FC0">
      <w:pPr>
        <w:numPr>
          <w:ilvl w:val="0"/>
          <w:numId w:val="2"/>
        </w:numPr>
        <w:spacing w:after="0" w:line="480" w:lineRule="auto"/>
        <w:ind w:left="426" w:hanging="284"/>
        <w:jc w:val="both"/>
        <w:rPr>
          <w:rFonts w:ascii="Times New Roman" w:hAnsi="Times New Roman"/>
          <w:color w:val="36363D"/>
          <w:sz w:val="24"/>
          <w:szCs w:val="24"/>
        </w:rPr>
      </w:pPr>
      <w:proofErr w:type="spellStart"/>
      <w:r>
        <w:rPr>
          <w:rFonts w:ascii="Times New Roman" w:hAnsi="Times New Roman"/>
          <w:color w:val="36363D"/>
          <w:sz w:val="24"/>
          <w:szCs w:val="24"/>
        </w:rPr>
        <w:lastRenderedPageBreak/>
        <w:t>Menurut</w:t>
      </w:r>
      <w:proofErr w:type="spellEnd"/>
      <w:r>
        <w:rPr>
          <w:rFonts w:ascii="Times New Roman" w:hAnsi="Times New Roman"/>
          <w:color w:val="36363D"/>
          <w:sz w:val="24"/>
          <w:szCs w:val="24"/>
        </w:rPr>
        <w:t xml:space="preserve"> Stephanie K </w:t>
      </w:r>
      <w:proofErr w:type="spellStart"/>
      <w:r>
        <w:rPr>
          <w:rFonts w:ascii="Times New Roman" w:hAnsi="Times New Roman"/>
          <w:color w:val="36363D"/>
          <w:sz w:val="24"/>
          <w:szCs w:val="24"/>
        </w:rPr>
        <w:t>Marrus</w:t>
      </w:r>
      <w:proofErr w:type="spellEnd"/>
      <w:r>
        <w:rPr>
          <w:rFonts w:ascii="Times New Roman" w:hAnsi="Times New Roman"/>
          <w:color w:val="36363D"/>
          <w:sz w:val="24"/>
          <w:szCs w:val="24"/>
          <w:lang w:val="id-ID"/>
        </w:rPr>
        <w:t xml:space="preserve">, </w:t>
      </w:r>
      <w:r>
        <w:rPr>
          <w:rFonts w:ascii="Times New Roman" w:hAnsi="Times New Roman"/>
          <w:color w:val="36363D"/>
          <w:sz w:val="24"/>
          <w:szCs w:val="24"/>
        </w:rPr>
        <w:t xml:space="preserve">strategi </w:t>
      </w:r>
      <w:proofErr w:type="spellStart"/>
      <w:r>
        <w:rPr>
          <w:rFonts w:ascii="Times New Roman" w:hAnsi="Times New Roman"/>
          <w:color w:val="36363D"/>
          <w:sz w:val="24"/>
          <w:szCs w:val="24"/>
        </w:rPr>
        <w:t>didefinisikan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proses </w:t>
      </w:r>
      <w:proofErr w:type="spellStart"/>
      <w:r>
        <w:rPr>
          <w:rFonts w:ascii="Times New Roman" w:hAnsi="Times New Roman"/>
          <w:color w:val="36363D"/>
          <w:sz w:val="24"/>
          <w:szCs w:val="24"/>
        </w:rPr>
        <w:t>penentuan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rencana</w:t>
      </w:r>
      <w:proofErr w:type="spellEnd"/>
      <w:r>
        <w:rPr>
          <w:rFonts w:ascii="Times New Roman" w:hAnsi="Times New Roman"/>
          <w:color w:val="36363D"/>
          <w:sz w:val="24"/>
          <w:szCs w:val="24"/>
        </w:rPr>
        <w:t xml:space="preserve"> para </w:t>
      </w:r>
      <w:proofErr w:type="spellStart"/>
      <w:r>
        <w:rPr>
          <w:rFonts w:ascii="Times New Roman" w:hAnsi="Times New Roman"/>
          <w:color w:val="36363D"/>
          <w:sz w:val="24"/>
          <w:szCs w:val="24"/>
        </w:rPr>
        <w:t>pemimpin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puncak</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berfokus</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jangka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panjang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disertai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penyusunan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upaya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
    <w:p w14:paraId="43CB6A20" w14:textId="77777777" w:rsidR="00E97B01" w:rsidRDefault="00620877" w:rsidP="00787D78">
      <w:pPr>
        <w:spacing w:after="0" w:line="480" w:lineRule="auto"/>
        <w:ind w:firstLine="709"/>
        <w:jc w:val="both"/>
        <w:rPr>
          <w:rFonts w:ascii="Times New Roman" w:hAnsi="Times New Roman"/>
          <w:color w:val="36363D"/>
          <w:sz w:val="24"/>
          <w:szCs w:val="24"/>
          <w:lang w:val="id-ID"/>
        </w:rPr>
      </w:pPr>
      <w:proofErr w:type="spellStart"/>
      <w:r>
        <w:rPr>
          <w:rFonts w:ascii="Times New Roman" w:hAnsi="Times New Roman"/>
          <w:color w:val="36363D"/>
          <w:sz w:val="24"/>
          <w:szCs w:val="24"/>
        </w:rPr>
        <w:t>Berdasarkan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penjelasan</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atas</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menyusun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rencana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memastikan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ingin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terlaksana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efektif</w:t>
      </w:r>
      <w:proofErr w:type="spellEnd"/>
      <w:r>
        <w:rPr>
          <w:rFonts w:ascii="Times New Roman" w:hAnsi="Times New Roman"/>
          <w:color w:val="36363D"/>
          <w:sz w:val="24"/>
          <w:szCs w:val="24"/>
        </w:rPr>
        <w:t xml:space="preserve">. </w:t>
      </w:r>
      <w:r>
        <w:rPr>
          <w:rStyle w:val="FootnoteReference"/>
          <w:rFonts w:ascii="Times New Roman" w:hAnsi="Times New Roman"/>
          <w:color w:val="36363D"/>
          <w:sz w:val="24"/>
          <w:szCs w:val="24"/>
        </w:rPr>
        <w:footnoteReference w:id="6"/>
      </w:r>
    </w:p>
    <w:p w14:paraId="6DB335FF" w14:textId="77777777" w:rsidR="00E97B01" w:rsidRDefault="00620877" w:rsidP="006D6FC0">
      <w:pPr>
        <w:pStyle w:val="ListParagraph"/>
        <w:numPr>
          <w:ilvl w:val="0"/>
          <w:numId w:val="3"/>
        </w:numPr>
        <w:spacing w:after="0" w:line="480" w:lineRule="auto"/>
        <w:ind w:left="142"/>
        <w:jc w:val="both"/>
        <w:rPr>
          <w:rFonts w:ascii="Times New Roman" w:hAnsi="Times New Roman"/>
          <w:color w:val="36363D"/>
          <w:sz w:val="24"/>
          <w:szCs w:val="24"/>
        </w:rPr>
      </w:pPr>
      <w:proofErr w:type="spellStart"/>
      <w:r>
        <w:rPr>
          <w:rFonts w:ascii="Times New Roman" w:hAnsi="Times New Roman"/>
          <w:color w:val="36363D"/>
          <w:sz w:val="24"/>
          <w:szCs w:val="24"/>
        </w:rPr>
        <w:t>Definisi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Strategi</w:t>
      </w:r>
    </w:p>
    <w:p w14:paraId="0C6BC044" w14:textId="3BF5A372" w:rsidR="00E97B01" w:rsidRPr="00787D78" w:rsidRDefault="00620877" w:rsidP="006D6FC0">
      <w:pPr>
        <w:pStyle w:val="ListParagraph"/>
        <w:spacing w:after="0" w:line="480" w:lineRule="auto"/>
        <w:ind w:left="142" w:firstLine="578"/>
        <w:jc w:val="both"/>
        <w:rPr>
          <w:rFonts w:ascii="Times New Roman" w:hAnsi="Times New Roman"/>
          <w:color w:val="36363D"/>
          <w:sz w:val="24"/>
          <w:szCs w:val="24"/>
          <w:lang w:val="id-ID"/>
        </w:rPr>
      </w:pP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seni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ilmu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penyusunan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mengevaluasi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keputusan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lintas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finisnya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berfokus</w:t>
      </w:r>
      <w:proofErr w:type="spellEnd"/>
      <w:r>
        <w:rPr>
          <w:rFonts w:ascii="Times New Roman" w:hAnsi="Times New Roman"/>
          <w:color w:val="36363D"/>
          <w:sz w:val="24"/>
          <w:szCs w:val="24"/>
        </w:rPr>
        <w:t xml:space="preserve"> pada proses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penentuan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pengembangan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kebijakan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perencanaan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mengelokasi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menerapkan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kebijakan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rencana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
    <w:p w14:paraId="1CBB9D70" w14:textId="77777777" w:rsidR="00E97B01" w:rsidRPr="00CB3C50" w:rsidRDefault="00620877" w:rsidP="00CB3C50">
      <w:pPr>
        <w:spacing w:after="0" w:line="480" w:lineRule="exact"/>
        <w:jc w:val="both"/>
        <w:rPr>
          <w:rFonts w:ascii="Times New Roman" w:hAnsi="Times New Roman"/>
          <w:color w:val="36363D"/>
          <w:sz w:val="24"/>
          <w:szCs w:val="24"/>
        </w:rPr>
      </w:pPr>
      <w:proofErr w:type="spellStart"/>
      <w:r w:rsidRPr="00CB3C50">
        <w:rPr>
          <w:rFonts w:ascii="Times New Roman" w:hAnsi="Times New Roman"/>
          <w:color w:val="36363D"/>
          <w:sz w:val="24"/>
          <w:szCs w:val="24"/>
        </w:rPr>
        <w:t>Berikut</w:t>
      </w:r>
      <w:proofErr w:type="spellEnd"/>
      <w:r w:rsidRPr="00CB3C50">
        <w:rPr>
          <w:rFonts w:ascii="Times New Roman" w:hAnsi="Times New Roman"/>
          <w:color w:val="36363D"/>
          <w:sz w:val="24"/>
          <w:szCs w:val="24"/>
        </w:rPr>
        <w:t xml:space="preserve"> </w:t>
      </w:r>
      <w:proofErr w:type="spellStart"/>
      <w:r w:rsidRPr="00CB3C50">
        <w:rPr>
          <w:rFonts w:ascii="Times New Roman" w:hAnsi="Times New Roman"/>
          <w:color w:val="36363D"/>
          <w:sz w:val="24"/>
          <w:szCs w:val="24"/>
        </w:rPr>
        <w:t>ini</w:t>
      </w:r>
      <w:proofErr w:type="spellEnd"/>
      <w:r w:rsidRPr="00CB3C50">
        <w:rPr>
          <w:rFonts w:ascii="Times New Roman" w:hAnsi="Times New Roman"/>
          <w:color w:val="36363D"/>
          <w:sz w:val="24"/>
          <w:szCs w:val="24"/>
        </w:rPr>
        <w:t xml:space="preserve"> </w:t>
      </w:r>
      <w:proofErr w:type="spellStart"/>
      <w:r w:rsidRPr="00CB3C50">
        <w:rPr>
          <w:rFonts w:ascii="Times New Roman" w:hAnsi="Times New Roman"/>
          <w:color w:val="36363D"/>
          <w:sz w:val="24"/>
          <w:szCs w:val="24"/>
        </w:rPr>
        <w:t>merupakan</w:t>
      </w:r>
      <w:proofErr w:type="spellEnd"/>
      <w:r w:rsidRPr="00CB3C50">
        <w:rPr>
          <w:rFonts w:ascii="Times New Roman" w:hAnsi="Times New Roman"/>
          <w:color w:val="36363D"/>
          <w:sz w:val="24"/>
          <w:szCs w:val="24"/>
        </w:rPr>
        <w:t xml:space="preserve"> </w:t>
      </w:r>
      <w:proofErr w:type="spellStart"/>
      <w:r w:rsidRPr="00CB3C50">
        <w:rPr>
          <w:rFonts w:ascii="Times New Roman" w:hAnsi="Times New Roman"/>
          <w:color w:val="36363D"/>
          <w:sz w:val="24"/>
          <w:szCs w:val="24"/>
        </w:rPr>
        <w:t>pengertian</w:t>
      </w:r>
      <w:proofErr w:type="spellEnd"/>
      <w:r w:rsidRPr="00CB3C50">
        <w:rPr>
          <w:rFonts w:ascii="Times New Roman" w:hAnsi="Times New Roman"/>
          <w:color w:val="36363D"/>
          <w:sz w:val="24"/>
          <w:szCs w:val="24"/>
        </w:rPr>
        <w:t xml:space="preserve"> </w:t>
      </w:r>
      <w:proofErr w:type="spellStart"/>
      <w:r w:rsidRPr="00CB3C50">
        <w:rPr>
          <w:rFonts w:ascii="Times New Roman" w:hAnsi="Times New Roman"/>
          <w:color w:val="36363D"/>
          <w:sz w:val="24"/>
          <w:szCs w:val="24"/>
        </w:rPr>
        <w:t>Manajemen</w:t>
      </w:r>
      <w:proofErr w:type="spellEnd"/>
      <w:r w:rsidRPr="00CB3C50">
        <w:rPr>
          <w:rFonts w:ascii="Times New Roman" w:hAnsi="Times New Roman"/>
          <w:color w:val="36363D"/>
          <w:sz w:val="24"/>
          <w:szCs w:val="24"/>
        </w:rPr>
        <w:t xml:space="preserve"> strategi </w:t>
      </w:r>
      <w:proofErr w:type="spellStart"/>
      <w:r w:rsidRPr="00CB3C50">
        <w:rPr>
          <w:rFonts w:ascii="Times New Roman" w:hAnsi="Times New Roman"/>
          <w:color w:val="36363D"/>
          <w:sz w:val="24"/>
          <w:szCs w:val="24"/>
        </w:rPr>
        <w:t>menurut</w:t>
      </w:r>
      <w:proofErr w:type="spellEnd"/>
      <w:r w:rsidRPr="00CB3C50">
        <w:rPr>
          <w:rFonts w:ascii="Times New Roman" w:hAnsi="Times New Roman"/>
          <w:color w:val="36363D"/>
          <w:sz w:val="24"/>
          <w:szCs w:val="24"/>
        </w:rPr>
        <w:t xml:space="preserve"> para </w:t>
      </w:r>
      <w:proofErr w:type="spellStart"/>
      <w:r w:rsidRPr="00CB3C50">
        <w:rPr>
          <w:rFonts w:ascii="Times New Roman" w:hAnsi="Times New Roman"/>
          <w:color w:val="36363D"/>
          <w:sz w:val="24"/>
          <w:szCs w:val="24"/>
        </w:rPr>
        <w:t>ahli</w:t>
      </w:r>
      <w:proofErr w:type="spellEnd"/>
      <w:r w:rsidRPr="00CB3C50">
        <w:rPr>
          <w:rFonts w:ascii="Times New Roman" w:hAnsi="Times New Roman"/>
          <w:color w:val="36363D"/>
          <w:sz w:val="24"/>
          <w:szCs w:val="24"/>
        </w:rPr>
        <w:t>:</w:t>
      </w:r>
    </w:p>
    <w:p w14:paraId="64939605" w14:textId="77777777" w:rsidR="00E97B01" w:rsidRDefault="00620877" w:rsidP="006D6FC0">
      <w:pPr>
        <w:pStyle w:val="ListParagraph"/>
        <w:numPr>
          <w:ilvl w:val="0"/>
          <w:numId w:val="4"/>
        </w:numPr>
        <w:spacing w:after="0" w:line="480" w:lineRule="exact"/>
        <w:ind w:left="709" w:hanging="284"/>
        <w:jc w:val="both"/>
        <w:rPr>
          <w:rFonts w:ascii="Times New Roman" w:hAnsi="Times New Roman"/>
          <w:color w:val="36363D"/>
          <w:sz w:val="24"/>
          <w:szCs w:val="24"/>
        </w:rPr>
      </w:pPr>
      <w:proofErr w:type="spellStart"/>
      <w:r>
        <w:rPr>
          <w:rFonts w:ascii="Times New Roman" w:hAnsi="Times New Roman"/>
          <w:color w:val="36363D"/>
          <w:sz w:val="24"/>
          <w:szCs w:val="24"/>
        </w:rPr>
        <w:t>Menurut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nawawi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perencanaan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berskla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besar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perencanaan</w:t>
      </w:r>
      <w:proofErr w:type="spellEnd"/>
      <w:r>
        <w:rPr>
          <w:rFonts w:ascii="Times New Roman" w:hAnsi="Times New Roman"/>
          <w:color w:val="36363D"/>
          <w:sz w:val="24"/>
          <w:szCs w:val="24"/>
        </w:rPr>
        <w:t xml:space="preserve"> strategi) yang </w:t>
      </w:r>
      <w:proofErr w:type="spellStart"/>
      <w:r>
        <w:rPr>
          <w:rFonts w:ascii="Times New Roman" w:hAnsi="Times New Roman"/>
          <w:color w:val="36363D"/>
          <w:sz w:val="24"/>
          <w:szCs w:val="24"/>
        </w:rPr>
        <w:t>berorientasi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masa </w:t>
      </w:r>
      <w:proofErr w:type="spellStart"/>
      <w:r>
        <w:rPr>
          <w:rFonts w:ascii="Times New Roman" w:hAnsi="Times New Roman"/>
          <w:color w:val="36363D"/>
          <w:sz w:val="24"/>
          <w:szCs w:val="24"/>
        </w:rPr>
        <w:t>depan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jauh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visi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didefinisikan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keputusan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pemimpin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tertinggi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sehingga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memungkinkan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berinteraksi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efektif</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upaya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menghasilkan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kualitas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optimasi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diarahkan</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pencapaian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sarana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w:t>
      </w:r>
    </w:p>
    <w:p w14:paraId="0CEF30D6" w14:textId="77777777" w:rsidR="00E97B01" w:rsidRDefault="00620877" w:rsidP="00872B90">
      <w:pPr>
        <w:pStyle w:val="ListParagraph"/>
        <w:numPr>
          <w:ilvl w:val="0"/>
          <w:numId w:val="4"/>
        </w:numPr>
        <w:spacing w:after="0" w:line="480" w:lineRule="exact"/>
        <w:ind w:left="851" w:hanging="284"/>
        <w:jc w:val="both"/>
        <w:rPr>
          <w:rFonts w:ascii="Times New Roman" w:hAnsi="Times New Roman"/>
          <w:color w:val="36363D"/>
          <w:sz w:val="24"/>
          <w:szCs w:val="24"/>
        </w:rPr>
      </w:pPr>
      <w:proofErr w:type="spellStart"/>
      <w:r>
        <w:rPr>
          <w:rFonts w:ascii="Times New Roman" w:hAnsi="Times New Roman"/>
          <w:color w:val="36363D"/>
          <w:sz w:val="24"/>
          <w:szCs w:val="24"/>
        </w:rPr>
        <w:lastRenderedPageBreak/>
        <w:t>Menurut</w:t>
      </w:r>
      <w:proofErr w:type="spellEnd"/>
      <w:r>
        <w:rPr>
          <w:rFonts w:ascii="Times New Roman" w:hAnsi="Times New Roman"/>
          <w:color w:val="36363D"/>
          <w:sz w:val="24"/>
          <w:szCs w:val="24"/>
        </w:rPr>
        <w:t xml:space="preserve"> J. David Hunger,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serangkain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keputusan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tindakan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menentukan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kinerja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perusahaan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jangka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panjang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manajerial</w:t>
      </w:r>
      <w:proofErr w:type="spellEnd"/>
      <w:r>
        <w:rPr>
          <w:rFonts w:ascii="Times New Roman" w:hAnsi="Times New Roman"/>
          <w:color w:val="36363D"/>
          <w:sz w:val="24"/>
          <w:szCs w:val="24"/>
        </w:rPr>
        <w:t>.</w:t>
      </w:r>
    </w:p>
    <w:p w14:paraId="4F312E40" w14:textId="77777777" w:rsidR="00E97B01" w:rsidRDefault="00620877" w:rsidP="00872B90">
      <w:pPr>
        <w:pStyle w:val="ListParagraph"/>
        <w:numPr>
          <w:ilvl w:val="0"/>
          <w:numId w:val="4"/>
        </w:numPr>
        <w:spacing w:after="0" w:line="480" w:lineRule="exact"/>
        <w:ind w:left="851" w:hanging="284"/>
        <w:jc w:val="both"/>
        <w:rPr>
          <w:rFonts w:ascii="Times New Roman" w:hAnsi="Times New Roman"/>
          <w:color w:val="36363D"/>
          <w:sz w:val="24"/>
          <w:szCs w:val="24"/>
        </w:rPr>
      </w:pPr>
      <w:proofErr w:type="spellStart"/>
      <w:r>
        <w:rPr>
          <w:rFonts w:ascii="Times New Roman" w:hAnsi="Times New Roman"/>
          <w:color w:val="36363D"/>
          <w:sz w:val="24"/>
          <w:szCs w:val="24"/>
        </w:rPr>
        <w:t>Menurut</w:t>
      </w:r>
      <w:proofErr w:type="spellEnd"/>
      <w:r>
        <w:rPr>
          <w:rFonts w:ascii="Times New Roman" w:hAnsi="Times New Roman"/>
          <w:color w:val="36363D"/>
          <w:sz w:val="24"/>
          <w:szCs w:val="24"/>
        </w:rPr>
        <w:t xml:space="preserve"> Gregory G Dees</w:t>
      </w:r>
      <w:r>
        <w:rPr>
          <w:rFonts w:ascii="Times New Roman" w:hAnsi="Times New Roman"/>
          <w:color w:val="36363D"/>
          <w:sz w:val="24"/>
          <w:szCs w:val="24"/>
          <w:lang w:val="id-ID"/>
        </w:rPr>
        <w:t xml:space="preserve">,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kombinasi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kegiatan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analisis</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perumusan</w:t>
      </w:r>
      <w:proofErr w:type="spellEnd"/>
      <w:r>
        <w:rPr>
          <w:rFonts w:ascii="Times New Roman" w:hAnsi="Times New Roman"/>
          <w:color w:val="36363D"/>
          <w:sz w:val="24"/>
          <w:szCs w:val="24"/>
        </w:rPr>
        <w:t xml:space="preserve"> strategi dan strategi </w:t>
      </w:r>
      <w:proofErr w:type="spellStart"/>
      <w:r>
        <w:rPr>
          <w:rFonts w:ascii="Times New Roman" w:hAnsi="Times New Roman"/>
          <w:color w:val="36363D"/>
          <w:sz w:val="24"/>
          <w:szCs w:val="24"/>
        </w:rPr>
        <w:t>implementasi</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7"/>
      </w:r>
    </w:p>
    <w:p w14:paraId="2CC8230B" w14:textId="77777777" w:rsidR="00E97B01" w:rsidRDefault="00620877" w:rsidP="00872B90">
      <w:pPr>
        <w:pStyle w:val="ListParagraph"/>
        <w:numPr>
          <w:ilvl w:val="0"/>
          <w:numId w:val="3"/>
        </w:numPr>
        <w:spacing w:after="0" w:line="480" w:lineRule="exact"/>
        <w:ind w:left="567" w:hanging="283"/>
        <w:jc w:val="both"/>
        <w:rPr>
          <w:rFonts w:ascii="Times New Roman" w:hAnsi="Times New Roman"/>
          <w:color w:val="36363D"/>
          <w:sz w:val="24"/>
          <w:szCs w:val="24"/>
        </w:rPr>
      </w:pPr>
      <w:proofErr w:type="spellStart"/>
      <w:r>
        <w:rPr>
          <w:rFonts w:ascii="Times New Roman" w:hAnsi="Times New Roman"/>
          <w:color w:val="36363D"/>
          <w:sz w:val="24"/>
          <w:szCs w:val="24"/>
        </w:rPr>
        <w:t>Dimensi</w:t>
      </w:r>
      <w:proofErr w:type="spellEnd"/>
      <w:r>
        <w:rPr>
          <w:rFonts w:ascii="Times New Roman" w:hAnsi="Times New Roman"/>
          <w:color w:val="36363D"/>
          <w:sz w:val="24"/>
          <w:szCs w:val="24"/>
        </w:rPr>
        <w:t xml:space="preserve"> Strategi </w:t>
      </w:r>
    </w:p>
    <w:p w14:paraId="14F53604" w14:textId="77777777" w:rsidR="00E97B01" w:rsidRDefault="00620877">
      <w:pPr>
        <w:pStyle w:val="ListParagraph"/>
        <w:spacing w:after="0" w:line="480" w:lineRule="exact"/>
        <w:ind w:left="0" w:firstLine="709"/>
        <w:jc w:val="both"/>
        <w:rPr>
          <w:rFonts w:ascii="Times New Roman" w:hAnsi="Times New Roman"/>
          <w:color w:val="36363D"/>
          <w:sz w:val="24"/>
          <w:szCs w:val="24"/>
        </w:rPr>
      </w:pPr>
      <w:proofErr w:type="spellStart"/>
      <w:r>
        <w:rPr>
          <w:rFonts w:ascii="Times New Roman" w:hAnsi="Times New Roman"/>
          <w:color w:val="36363D"/>
          <w:sz w:val="24"/>
          <w:szCs w:val="24"/>
        </w:rPr>
        <w:t>Menurut</w:t>
      </w:r>
      <w:proofErr w:type="spellEnd"/>
      <w:r>
        <w:rPr>
          <w:rFonts w:ascii="Times New Roman" w:hAnsi="Times New Roman"/>
          <w:color w:val="36363D"/>
          <w:sz w:val="24"/>
          <w:szCs w:val="24"/>
        </w:rPr>
        <w:t xml:space="preserve"> J. </w:t>
      </w:r>
      <w:proofErr w:type="spellStart"/>
      <w:r>
        <w:rPr>
          <w:rFonts w:ascii="Times New Roman" w:hAnsi="Times New Roman"/>
          <w:color w:val="36363D"/>
          <w:sz w:val="24"/>
          <w:szCs w:val="24"/>
        </w:rPr>
        <w:t>Winardi</w:t>
      </w:r>
      <w:proofErr w:type="spellEnd"/>
      <w:r>
        <w:rPr>
          <w:rFonts w:ascii="Times New Roman" w:hAnsi="Times New Roman"/>
          <w:color w:val="36363D"/>
          <w:sz w:val="24"/>
          <w:szCs w:val="24"/>
          <w:lang w:val="id-ID"/>
        </w:rPr>
        <w:t xml:space="preserve">, </w:t>
      </w:r>
      <w:proofErr w:type="spellStart"/>
      <w:r>
        <w:rPr>
          <w:rFonts w:ascii="Times New Roman" w:hAnsi="Times New Roman"/>
          <w:color w:val="36363D"/>
          <w:sz w:val="24"/>
          <w:szCs w:val="24"/>
        </w:rPr>
        <w:t>dimensi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strategi pada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berikut</w:t>
      </w:r>
      <w:proofErr w:type="spellEnd"/>
      <w:r>
        <w:rPr>
          <w:rFonts w:ascii="Times New Roman" w:hAnsi="Times New Roman"/>
          <w:color w:val="36363D"/>
          <w:sz w:val="24"/>
          <w:szCs w:val="24"/>
        </w:rPr>
        <w:t xml:space="preserve">: </w:t>
      </w:r>
    </w:p>
    <w:p w14:paraId="1E25E2D7" w14:textId="77777777" w:rsidR="00E97B01" w:rsidRDefault="00620877">
      <w:pPr>
        <w:pStyle w:val="ListParagraph"/>
        <w:numPr>
          <w:ilvl w:val="0"/>
          <w:numId w:val="24"/>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sasaran</w:t>
      </w:r>
      <w:proofErr w:type="spellEnd"/>
    </w:p>
    <w:p w14:paraId="67E90B8C" w14:textId="1619C9C5" w:rsidR="00E97B01" w:rsidRPr="00A86C65" w:rsidRDefault="00620877" w:rsidP="00A86C65">
      <w:pPr>
        <w:pStyle w:val="ListParagraph"/>
        <w:spacing w:after="0" w:line="480" w:lineRule="auto"/>
        <w:ind w:left="0" w:firstLine="720"/>
        <w:jc w:val="both"/>
        <w:rPr>
          <w:rFonts w:ascii="Times New Roman" w:hAnsi="Times New Roman"/>
          <w:color w:val="36363D"/>
          <w:sz w:val="24"/>
          <w:szCs w:val="24"/>
          <w:lang w:val="id-ID"/>
        </w:rPr>
      </w:pPr>
      <w:proofErr w:type="spellStart"/>
      <w:r>
        <w:rPr>
          <w:rFonts w:ascii="Times New Roman" w:hAnsi="Times New Roman"/>
          <w:color w:val="36363D"/>
          <w:sz w:val="24"/>
          <w:szCs w:val="24"/>
        </w:rPr>
        <w:t>Tujuan-tujuan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sasaran-sasaran</w:t>
      </w:r>
      <w:proofErr w:type="spellEnd"/>
      <w:r>
        <w:rPr>
          <w:rFonts w:ascii="Times New Roman" w:hAnsi="Times New Roman"/>
          <w:color w:val="36363D"/>
          <w:sz w:val="24"/>
          <w:szCs w:val="24"/>
        </w:rPr>
        <w:t xml:space="preserve"> yang paling </w:t>
      </w:r>
      <w:proofErr w:type="spellStart"/>
      <w:r>
        <w:rPr>
          <w:rFonts w:ascii="Times New Roman" w:hAnsi="Times New Roman"/>
          <w:color w:val="36363D"/>
          <w:sz w:val="24"/>
          <w:szCs w:val="24"/>
        </w:rPr>
        <w:t>penting</w:t>
      </w:r>
      <w:proofErr w:type="spellEnd"/>
      <w:r>
        <w:rPr>
          <w:rFonts w:ascii="Times New Roman" w:hAnsi="Times New Roman"/>
          <w:color w:val="36363D"/>
          <w:sz w:val="24"/>
          <w:szCs w:val="24"/>
        </w:rPr>
        <w:t xml:space="preserve"> dan yang </w:t>
      </w:r>
      <w:proofErr w:type="spellStart"/>
      <w:r>
        <w:rPr>
          <w:rFonts w:ascii="Times New Roman" w:hAnsi="Times New Roman"/>
          <w:color w:val="36363D"/>
          <w:sz w:val="24"/>
          <w:szCs w:val="24"/>
        </w:rPr>
        <w:t>perlu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sasaran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menyatakan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saja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perlu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hasil-hasil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harus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dilaksanakan</w:t>
      </w:r>
      <w:proofErr w:type="spellEnd"/>
      <w:r>
        <w:rPr>
          <w:rFonts w:ascii="Times New Roman" w:hAnsi="Times New Roman"/>
          <w:color w:val="36363D"/>
          <w:sz w:val="24"/>
          <w:szCs w:val="24"/>
        </w:rPr>
        <w:t xml:space="preserve">. Dari </w:t>
      </w:r>
      <w:proofErr w:type="spellStart"/>
      <w:r>
        <w:rPr>
          <w:rFonts w:ascii="Times New Roman" w:hAnsi="Times New Roman"/>
          <w:color w:val="36363D"/>
          <w:sz w:val="24"/>
          <w:szCs w:val="24"/>
        </w:rPr>
        <w:t>sarana-sarana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nilai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menyatakan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kearah</w:t>
      </w:r>
      <w:proofErr w:type="spellEnd"/>
      <w:r>
        <w:rPr>
          <w:rFonts w:ascii="Times New Roman" w:hAnsi="Times New Roman"/>
          <w:color w:val="36363D"/>
          <w:sz w:val="24"/>
          <w:szCs w:val="24"/>
        </w:rPr>
        <w:t xml:space="preserve"> mana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menuju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melalui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macam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sasaran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keorganisasian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bersifat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menyeluruh</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menetapkan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sifat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menetapkan</w:t>
      </w:r>
      <w:proofErr w:type="spellEnd"/>
      <w:r>
        <w:rPr>
          <w:rFonts w:ascii="Times New Roman" w:hAnsi="Times New Roman"/>
          <w:color w:val="36363D"/>
          <w:sz w:val="24"/>
          <w:szCs w:val="24"/>
        </w:rPr>
        <w:t xml:space="preserve"> target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setiap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keorganisasiannya</w:t>
      </w:r>
      <w:proofErr w:type="spellEnd"/>
      <w:r>
        <w:rPr>
          <w:rFonts w:ascii="Times New Roman" w:hAnsi="Times New Roman"/>
          <w:color w:val="36363D"/>
          <w:sz w:val="24"/>
          <w:szCs w:val="24"/>
        </w:rPr>
        <w:t>.</w:t>
      </w:r>
    </w:p>
    <w:p w14:paraId="726CEC59" w14:textId="77777777" w:rsidR="00E97B01" w:rsidRDefault="00620877" w:rsidP="00787D78">
      <w:pPr>
        <w:pStyle w:val="ListParagraph"/>
        <w:numPr>
          <w:ilvl w:val="0"/>
          <w:numId w:val="24"/>
        </w:numPr>
        <w:spacing w:after="0" w:line="480" w:lineRule="auto"/>
        <w:ind w:left="993"/>
        <w:jc w:val="both"/>
        <w:rPr>
          <w:rFonts w:ascii="Times New Roman" w:hAnsi="Times New Roman"/>
          <w:color w:val="36363D"/>
          <w:sz w:val="24"/>
          <w:szCs w:val="24"/>
        </w:rPr>
      </w:pPr>
      <w:proofErr w:type="spellStart"/>
      <w:r>
        <w:rPr>
          <w:rFonts w:ascii="Times New Roman" w:hAnsi="Times New Roman"/>
          <w:color w:val="36363D"/>
          <w:sz w:val="24"/>
          <w:szCs w:val="24"/>
        </w:rPr>
        <w:t>Kebijakan</w:t>
      </w:r>
      <w:proofErr w:type="spellEnd"/>
    </w:p>
    <w:p w14:paraId="57B40126" w14:textId="60367886" w:rsidR="00E97B01" w:rsidRDefault="00620877" w:rsidP="00787D78">
      <w:pPr>
        <w:pStyle w:val="ListParagraph"/>
        <w:spacing w:after="0" w:line="480" w:lineRule="auto"/>
        <w:ind w:left="0" w:firstLine="567"/>
        <w:jc w:val="both"/>
        <w:rPr>
          <w:rFonts w:ascii="Times New Roman" w:hAnsi="Times New Roman"/>
          <w:color w:val="36363D"/>
          <w:sz w:val="24"/>
          <w:szCs w:val="24"/>
        </w:rPr>
      </w:pPr>
      <w:proofErr w:type="spellStart"/>
      <w:r>
        <w:rPr>
          <w:rFonts w:ascii="Times New Roman" w:hAnsi="Times New Roman"/>
          <w:color w:val="36363D"/>
          <w:sz w:val="24"/>
          <w:szCs w:val="24"/>
        </w:rPr>
        <w:t>Kebijakan-kebijakan</w:t>
      </w:r>
      <w:proofErr w:type="spellEnd"/>
      <w:r>
        <w:rPr>
          <w:rFonts w:ascii="Times New Roman" w:hAnsi="Times New Roman"/>
          <w:color w:val="36363D"/>
          <w:sz w:val="24"/>
          <w:szCs w:val="24"/>
        </w:rPr>
        <w:t xml:space="preserve"> yang paling </w:t>
      </w:r>
      <w:proofErr w:type="spellStart"/>
      <w:r>
        <w:rPr>
          <w:rFonts w:ascii="Times New Roman" w:hAnsi="Times New Roman"/>
          <w:color w:val="36363D"/>
          <w:sz w:val="24"/>
          <w:szCs w:val="24"/>
        </w:rPr>
        <w:t>penting</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mengarahkan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mengatasi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kegiatan-kegiatan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Kebijakan-kebijakan</w:t>
      </w:r>
      <w:proofErr w:type="spellEnd"/>
      <w:r>
        <w:rPr>
          <w:rFonts w:ascii="Times New Roman" w:hAnsi="Times New Roman"/>
          <w:color w:val="36363D"/>
          <w:sz w:val="24"/>
          <w:szCs w:val="24"/>
        </w:rPr>
        <w:t xml:space="preserve"> (</w:t>
      </w:r>
      <w:r>
        <w:rPr>
          <w:rFonts w:ascii="Times New Roman" w:hAnsi="Times New Roman"/>
          <w:i/>
          <w:color w:val="36363D"/>
          <w:sz w:val="24"/>
          <w:szCs w:val="24"/>
        </w:rPr>
        <w:t>policies</w:t>
      </w:r>
      <w:r>
        <w:rPr>
          <w:rFonts w:ascii="Times New Roman" w:hAnsi="Times New Roman"/>
          <w:color w:val="36363D"/>
          <w:sz w:val="24"/>
          <w:szCs w:val="24"/>
          <w:lang w:val="id-ID"/>
        </w:rPr>
        <w:t>)</w:t>
      </w:r>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prosedur-prosedur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yqng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menggariskan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batas-batas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didalam</w:t>
      </w:r>
      <w:proofErr w:type="spellEnd"/>
      <w:r>
        <w:rPr>
          <w:rFonts w:ascii="Times New Roman" w:hAnsi="Times New Roman"/>
          <w:color w:val="36363D"/>
          <w:sz w:val="24"/>
          <w:szCs w:val="24"/>
        </w:rPr>
        <w:t xml:space="preserve"> mana </w:t>
      </w:r>
      <w:proofErr w:type="spellStart"/>
      <w:r>
        <w:rPr>
          <w:rFonts w:ascii="Times New Roman" w:hAnsi="Times New Roman"/>
          <w:color w:val="36363D"/>
          <w:sz w:val="24"/>
          <w:szCs w:val="24"/>
        </w:rPr>
        <w:t>kegiatan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demikian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seringkali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keputusan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kontingen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menyelesaikan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konflik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antara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sarana-sarana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spesifik</w:t>
      </w:r>
      <w:proofErr w:type="spellEnd"/>
      <w:r>
        <w:rPr>
          <w:rFonts w:ascii="Times New Roman" w:hAnsi="Times New Roman"/>
          <w:color w:val="36363D"/>
          <w:sz w:val="24"/>
          <w:szCs w:val="24"/>
        </w:rPr>
        <w:t>.</w:t>
      </w:r>
    </w:p>
    <w:p w14:paraId="24BA9F8C" w14:textId="0DE9C924" w:rsidR="00CB3C50" w:rsidRDefault="00CB3C50" w:rsidP="00787D78">
      <w:pPr>
        <w:pStyle w:val="ListParagraph"/>
        <w:spacing w:after="0" w:line="480" w:lineRule="auto"/>
        <w:ind w:left="0" w:firstLine="567"/>
        <w:jc w:val="both"/>
        <w:rPr>
          <w:rFonts w:ascii="Times New Roman" w:hAnsi="Times New Roman"/>
          <w:color w:val="36363D"/>
          <w:sz w:val="24"/>
          <w:szCs w:val="24"/>
        </w:rPr>
      </w:pPr>
    </w:p>
    <w:p w14:paraId="5CD63202" w14:textId="77777777" w:rsidR="00872B90" w:rsidRDefault="00872B90" w:rsidP="00787D78">
      <w:pPr>
        <w:pStyle w:val="ListParagraph"/>
        <w:spacing w:after="0" w:line="480" w:lineRule="auto"/>
        <w:ind w:left="0" w:firstLine="567"/>
        <w:jc w:val="both"/>
        <w:rPr>
          <w:rFonts w:ascii="Times New Roman" w:hAnsi="Times New Roman"/>
          <w:color w:val="36363D"/>
          <w:sz w:val="24"/>
          <w:szCs w:val="24"/>
        </w:rPr>
      </w:pPr>
    </w:p>
    <w:p w14:paraId="2F9D0185" w14:textId="77777777" w:rsidR="00E97B01" w:rsidRDefault="00620877" w:rsidP="00787D78">
      <w:pPr>
        <w:pStyle w:val="ListParagraph"/>
        <w:numPr>
          <w:ilvl w:val="0"/>
          <w:numId w:val="24"/>
        </w:numPr>
        <w:spacing w:after="0" w:line="480" w:lineRule="auto"/>
        <w:ind w:left="993"/>
        <w:jc w:val="both"/>
        <w:rPr>
          <w:rFonts w:ascii="Times New Roman" w:hAnsi="Times New Roman"/>
          <w:color w:val="36363D"/>
          <w:sz w:val="24"/>
          <w:szCs w:val="24"/>
        </w:rPr>
      </w:pPr>
      <w:proofErr w:type="spellStart"/>
      <w:r>
        <w:rPr>
          <w:rFonts w:ascii="Times New Roman" w:hAnsi="Times New Roman"/>
          <w:color w:val="36363D"/>
          <w:sz w:val="24"/>
          <w:szCs w:val="24"/>
        </w:rPr>
        <w:lastRenderedPageBreak/>
        <w:t>Tahapan-tahapan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Program</w:t>
      </w:r>
    </w:p>
    <w:p w14:paraId="355028AE" w14:textId="77777777" w:rsidR="00E97B01" w:rsidRDefault="00620877" w:rsidP="00787D78">
      <w:pPr>
        <w:pStyle w:val="ListParagraph"/>
        <w:spacing w:after="0" w:line="480" w:lineRule="auto"/>
        <w:ind w:left="0" w:firstLine="567"/>
        <w:jc w:val="both"/>
        <w:rPr>
          <w:rFonts w:ascii="Times New Roman" w:hAnsi="Times New Roman"/>
          <w:color w:val="36363D"/>
          <w:sz w:val="24"/>
          <w:szCs w:val="24"/>
          <w:lang w:val="id-ID"/>
        </w:rPr>
      </w:pPr>
      <w:proofErr w:type="spellStart"/>
      <w:r>
        <w:rPr>
          <w:rFonts w:ascii="Times New Roman" w:hAnsi="Times New Roman"/>
          <w:color w:val="36363D"/>
          <w:sz w:val="24"/>
          <w:szCs w:val="24"/>
        </w:rPr>
        <w:t>Tahapan-tahapan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tindakan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pokok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program-program yang </w:t>
      </w:r>
      <w:proofErr w:type="spellStart"/>
      <w:r>
        <w:rPr>
          <w:rFonts w:ascii="Times New Roman" w:hAnsi="Times New Roman"/>
          <w:color w:val="36363D"/>
          <w:sz w:val="24"/>
          <w:szCs w:val="24"/>
        </w:rPr>
        <w: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ditetapkan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batas</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telah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digariskan</w:t>
      </w:r>
      <w:proofErr w:type="spellEnd"/>
      <w:r>
        <w:rPr>
          <w:rFonts w:ascii="Times New Roman" w:hAnsi="Times New Roman"/>
          <w:color w:val="36363D"/>
          <w:sz w:val="24"/>
          <w:szCs w:val="24"/>
        </w:rPr>
        <w:t xml:space="preserve">. Program-program </w:t>
      </w:r>
      <w:proofErr w:type="spellStart"/>
      <w:r>
        <w:rPr>
          <w:rFonts w:ascii="Times New Roman" w:hAnsi="Times New Roman"/>
          <w:color w:val="36363D"/>
          <w:sz w:val="24"/>
          <w:szCs w:val="24"/>
        </w:rPr>
        <w:t>menspesifikasi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langka</w:t>
      </w:r>
      <w:proofErr w:type="spellEnd"/>
      <w:r>
        <w:rPr>
          <w:rFonts w:ascii="Times New Roman" w:hAnsi="Times New Roman"/>
          <w:color w:val="36363D"/>
          <w:sz w:val="24"/>
          <w:szCs w:val="24"/>
        </w:rPr>
        <w:t xml:space="preserve"> demi </w:t>
      </w:r>
      <w:proofErr w:type="spellStart"/>
      <w:r>
        <w:rPr>
          <w:rFonts w:ascii="Times New Roman" w:hAnsi="Times New Roman"/>
          <w:color w:val="36363D"/>
          <w:sz w:val="24"/>
          <w:szCs w:val="24"/>
        </w:rPr>
        <w:t>langka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tahapan-tahapan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tindakan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diperlukan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sarana-sarana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utama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Mereka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menyatakan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bagaimana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sarana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batasan</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kebijakan</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8"/>
      </w:r>
    </w:p>
    <w:p w14:paraId="5F355B20" w14:textId="77777777" w:rsidR="00E97B01" w:rsidRDefault="00620877">
      <w:pPr>
        <w:pStyle w:val="ListParagraph"/>
        <w:numPr>
          <w:ilvl w:val="0"/>
          <w:numId w:val="3"/>
        </w:numPr>
        <w:spacing w:after="0" w:line="480" w:lineRule="exact"/>
        <w:ind w:left="567"/>
        <w:jc w:val="both"/>
        <w:rPr>
          <w:rFonts w:ascii="Times New Roman" w:hAnsi="Times New Roman"/>
          <w:color w:val="36363D"/>
          <w:sz w:val="24"/>
          <w:szCs w:val="24"/>
        </w:rPr>
      </w:pPr>
      <w:r>
        <w:rPr>
          <w:rFonts w:ascii="Times New Roman" w:hAnsi="Times New Roman"/>
          <w:color w:val="36363D"/>
          <w:sz w:val="24"/>
          <w:szCs w:val="24"/>
        </w:rPr>
        <w:t>Tingkat-</w:t>
      </w:r>
      <w:proofErr w:type="spellStart"/>
      <w:r>
        <w:rPr>
          <w:rFonts w:ascii="Times New Roman" w:hAnsi="Times New Roman"/>
          <w:color w:val="36363D"/>
          <w:sz w:val="24"/>
          <w:szCs w:val="24"/>
        </w:rPr>
        <w:t>tingkat</w:t>
      </w:r>
      <w:proofErr w:type="spellEnd"/>
      <w:r>
        <w:rPr>
          <w:rFonts w:ascii="Times New Roman" w:hAnsi="Times New Roman"/>
          <w:color w:val="36363D"/>
          <w:sz w:val="24"/>
          <w:szCs w:val="24"/>
        </w:rPr>
        <w:t xml:space="preserve"> Strategi</w:t>
      </w:r>
    </w:p>
    <w:p w14:paraId="1CF5B225" w14:textId="77777777" w:rsidR="00E97B01" w:rsidRDefault="00620877">
      <w:pPr>
        <w:pStyle w:val="ListParagraph"/>
        <w:spacing w:after="0" w:line="480" w:lineRule="exact"/>
        <w:ind w:left="0" w:firstLine="567"/>
        <w:jc w:val="both"/>
        <w:rPr>
          <w:rFonts w:ascii="Times New Roman" w:hAnsi="Times New Roman"/>
          <w:color w:val="36363D"/>
          <w:sz w:val="24"/>
          <w:szCs w:val="24"/>
        </w:rPr>
      </w:pP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merujuk</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pandangan</w:t>
      </w:r>
      <w:proofErr w:type="spellEnd"/>
      <w:r>
        <w:rPr>
          <w:rFonts w:ascii="Times New Roman" w:hAnsi="Times New Roman"/>
          <w:color w:val="36363D"/>
          <w:sz w:val="24"/>
          <w:szCs w:val="24"/>
        </w:rPr>
        <w:t xml:space="preserve"> dan Schendel dan Charles Hofer, Higgins </w:t>
      </w:r>
      <w:proofErr w:type="spellStart"/>
      <w:r>
        <w:rPr>
          <w:rFonts w:ascii="Times New Roman" w:hAnsi="Times New Roman"/>
          <w:color w:val="36363D"/>
          <w:sz w:val="24"/>
          <w:szCs w:val="24"/>
        </w:rPr>
        <w:t>menjelaskan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empat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tingkatan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Keseluruhannya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disebut</w:t>
      </w:r>
      <w:proofErr w:type="spellEnd"/>
      <w:r>
        <w:rPr>
          <w:rFonts w:ascii="Times New Roman" w:hAnsi="Times New Roman"/>
          <w:color w:val="36363D"/>
          <w:sz w:val="24"/>
          <w:szCs w:val="24"/>
        </w:rPr>
        <w:t xml:space="preserve"> master strategi.</w:t>
      </w:r>
    </w:p>
    <w:p w14:paraId="18BFEEEA" w14:textId="77777777" w:rsidR="00E97B01" w:rsidRDefault="00620877">
      <w:pPr>
        <w:pStyle w:val="ListParagraph"/>
        <w:numPr>
          <w:ilvl w:val="0"/>
          <w:numId w:val="6"/>
        </w:numPr>
        <w:spacing w:after="0" w:line="480" w:lineRule="exact"/>
        <w:ind w:left="993"/>
        <w:jc w:val="both"/>
        <w:rPr>
          <w:rFonts w:ascii="Times New Roman" w:hAnsi="Times New Roman"/>
          <w:i/>
          <w:color w:val="36363D"/>
          <w:sz w:val="24"/>
          <w:szCs w:val="24"/>
        </w:rPr>
      </w:pPr>
      <w:r>
        <w:rPr>
          <w:rFonts w:ascii="Times New Roman" w:hAnsi="Times New Roman"/>
          <w:color w:val="36363D"/>
          <w:sz w:val="24"/>
          <w:szCs w:val="24"/>
        </w:rPr>
        <w:t xml:space="preserve"> </w:t>
      </w:r>
      <w:r>
        <w:rPr>
          <w:rFonts w:ascii="Times New Roman" w:hAnsi="Times New Roman"/>
          <w:i/>
          <w:color w:val="36363D"/>
          <w:sz w:val="24"/>
          <w:szCs w:val="24"/>
        </w:rPr>
        <w:t>Enterprise Strategy</w:t>
      </w:r>
    </w:p>
    <w:p w14:paraId="50C21314" w14:textId="35E13856" w:rsidR="00E97B01" w:rsidRPr="00787D78" w:rsidRDefault="00620877" w:rsidP="00787D78">
      <w:pPr>
        <w:pStyle w:val="ListParagraph"/>
        <w:spacing w:after="0" w:line="480" w:lineRule="auto"/>
        <w:ind w:left="0" w:firstLine="567"/>
        <w:jc w:val="both"/>
        <w:rPr>
          <w:rFonts w:ascii="Times New Roman" w:hAnsi="Times New Roman"/>
          <w:color w:val="36363D"/>
          <w:sz w:val="24"/>
          <w:szCs w:val="24"/>
          <w:lang w:val="id-ID"/>
        </w:rPr>
      </w:pPr>
      <w:r>
        <w:rPr>
          <w:rFonts w:ascii="Times New Roman" w:hAnsi="Times New Roman"/>
          <w:color w:val="36363D"/>
          <w:sz w:val="24"/>
          <w:szCs w:val="24"/>
        </w:rPr>
        <w:t xml:space="preserve">Strategi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berkaitan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respon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Setiap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hubungan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Masyarakat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diluar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dikontrol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terkendali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berbagai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lainnya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penekanan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politik</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lainnya</w:t>
      </w:r>
      <w:proofErr w:type="spellEnd"/>
      <w:r>
        <w:rPr>
          <w:rFonts w:ascii="Times New Roman" w:hAnsi="Times New Roman"/>
          <w:color w:val="36363D"/>
          <w:sz w:val="24"/>
          <w:szCs w:val="24"/>
        </w:rPr>
        <w:t>.</w:t>
      </w:r>
    </w:p>
    <w:p w14:paraId="4062C38D" w14:textId="77777777" w:rsidR="00E97B01" w:rsidRDefault="00620877">
      <w:pPr>
        <w:pStyle w:val="ListParagraph"/>
        <w:numPr>
          <w:ilvl w:val="0"/>
          <w:numId w:val="6"/>
        </w:numPr>
        <w:spacing w:after="0" w:line="480" w:lineRule="exact"/>
        <w:ind w:left="993"/>
        <w:jc w:val="both"/>
        <w:rPr>
          <w:rFonts w:ascii="Times New Roman" w:hAnsi="Times New Roman"/>
          <w:i/>
          <w:color w:val="36363D"/>
          <w:sz w:val="24"/>
          <w:szCs w:val="24"/>
        </w:rPr>
      </w:pPr>
      <w:r>
        <w:rPr>
          <w:rFonts w:ascii="Times New Roman" w:hAnsi="Times New Roman"/>
          <w:i/>
          <w:color w:val="36363D"/>
          <w:sz w:val="24"/>
          <w:szCs w:val="24"/>
        </w:rPr>
        <w:t>Corporate Strategy</w:t>
      </w:r>
    </w:p>
    <w:p w14:paraId="27F4D789" w14:textId="77777777" w:rsidR="00E97B01" w:rsidRDefault="00620877">
      <w:pPr>
        <w:pStyle w:val="ListParagraph"/>
        <w:spacing w:after="0" w:line="480" w:lineRule="exact"/>
        <w:ind w:left="0" w:firstLine="567"/>
        <w:jc w:val="both"/>
        <w:rPr>
          <w:rFonts w:ascii="Times New Roman" w:hAnsi="Times New Roman"/>
          <w:color w:val="36363D"/>
          <w:sz w:val="24"/>
          <w:szCs w:val="24"/>
        </w:rPr>
      </w:pPr>
      <w:r>
        <w:rPr>
          <w:rFonts w:ascii="Times New Roman" w:hAnsi="Times New Roman"/>
          <w:color w:val="36363D"/>
          <w:sz w:val="24"/>
          <w:szCs w:val="24"/>
        </w:rPr>
        <w:t>Strategi</w:t>
      </w:r>
      <w:r>
        <w:rPr>
          <w:rFonts w:ascii="Times New Roman" w:hAnsi="Times New Roman"/>
          <w:color w:val="36363D"/>
          <w:sz w:val="24"/>
          <w:szCs w:val="24"/>
          <w:lang w:val="id-ID"/>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berkaitan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misi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sehingga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disebut</w:t>
      </w:r>
      <w:proofErr w:type="spellEnd"/>
      <w:r>
        <w:rPr>
          <w:rFonts w:ascii="Times New Roman" w:hAnsi="Times New Roman"/>
          <w:color w:val="36363D"/>
          <w:sz w:val="24"/>
          <w:szCs w:val="24"/>
        </w:rPr>
        <w:t xml:space="preserve"> Grand Strategy yang </w:t>
      </w:r>
      <w:proofErr w:type="spellStart"/>
      <w:r>
        <w:rPr>
          <w:rFonts w:ascii="Times New Roman" w:hAnsi="Times New Roman"/>
          <w:color w:val="36363D"/>
          <w:sz w:val="24"/>
          <w:szCs w:val="24"/>
        </w:rPr>
        <w:t>meliputi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digeluti</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
    <w:p w14:paraId="76FD580A" w14:textId="77777777" w:rsidR="00E97B01" w:rsidRDefault="00620877">
      <w:pPr>
        <w:pStyle w:val="ListParagraph"/>
        <w:numPr>
          <w:ilvl w:val="0"/>
          <w:numId w:val="6"/>
        </w:numPr>
        <w:spacing w:after="0" w:line="480" w:lineRule="exact"/>
        <w:ind w:left="993"/>
        <w:jc w:val="both"/>
        <w:rPr>
          <w:rFonts w:ascii="Times New Roman" w:hAnsi="Times New Roman"/>
          <w:i/>
          <w:color w:val="36363D"/>
          <w:sz w:val="24"/>
          <w:szCs w:val="24"/>
        </w:rPr>
      </w:pPr>
      <w:r>
        <w:rPr>
          <w:rFonts w:ascii="Times New Roman" w:hAnsi="Times New Roman"/>
          <w:i/>
          <w:color w:val="36363D"/>
          <w:sz w:val="24"/>
          <w:szCs w:val="24"/>
        </w:rPr>
        <w:t>B</w:t>
      </w:r>
      <w:r>
        <w:rPr>
          <w:rFonts w:ascii="Times New Roman" w:hAnsi="Times New Roman"/>
          <w:i/>
          <w:color w:val="36363D"/>
          <w:sz w:val="24"/>
          <w:szCs w:val="24"/>
          <w:lang w:val="id-ID"/>
        </w:rPr>
        <w:t>u</w:t>
      </w:r>
      <w:proofErr w:type="spellStart"/>
      <w:r>
        <w:rPr>
          <w:rFonts w:ascii="Times New Roman" w:hAnsi="Times New Roman"/>
          <w:i/>
          <w:color w:val="36363D"/>
          <w:sz w:val="24"/>
          <w:szCs w:val="24"/>
        </w:rPr>
        <w:t>siness</w:t>
      </w:r>
      <w:proofErr w:type="spellEnd"/>
      <w:r>
        <w:rPr>
          <w:rFonts w:ascii="Times New Roman" w:hAnsi="Times New Roman"/>
          <w:i/>
          <w:color w:val="36363D"/>
          <w:sz w:val="24"/>
          <w:szCs w:val="24"/>
        </w:rPr>
        <w:t xml:space="preserve"> Strategy</w:t>
      </w:r>
    </w:p>
    <w:p w14:paraId="70277D74" w14:textId="77777777" w:rsidR="00E97B01" w:rsidRDefault="00620877">
      <w:pPr>
        <w:pStyle w:val="ListParagraph"/>
        <w:spacing w:after="0" w:line="480" w:lineRule="exact"/>
        <w:ind w:left="0" w:firstLine="567"/>
        <w:jc w:val="both"/>
        <w:rPr>
          <w:rFonts w:ascii="Times New Roman" w:hAnsi="Times New Roman"/>
          <w:color w:val="36363D"/>
          <w:sz w:val="24"/>
          <w:szCs w:val="24"/>
        </w:rPr>
      </w:pPr>
      <w:proofErr w:type="spellStart"/>
      <w:r>
        <w:rPr>
          <w:rFonts w:ascii="Times New Roman" w:hAnsi="Times New Roman"/>
          <w:color w:val="36363D"/>
          <w:sz w:val="24"/>
          <w:szCs w:val="24"/>
        </w:rPr>
        <w:t>Stategi</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tingkat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menjabarkan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bagaimana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pasaran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ditengah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Bagaimana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menetapkan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dimata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pengusaha</w:t>
      </w:r>
      <w:proofErr w:type="spellEnd"/>
      <w:r>
        <w:rPr>
          <w:rFonts w:ascii="Times New Roman" w:hAnsi="Times New Roman"/>
          <w:color w:val="36363D"/>
          <w:sz w:val="24"/>
          <w:szCs w:val="24"/>
        </w:rPr>
        <w:t xml:space="preserve">, para </w:t>
      </w:r>
      <w:proofErr w:type="spellStart"/>
      <w:r>
        <w:rPr>
          <w:rFonts w:ascii="Times New Roman" w:hAnsi="Times New Roman"/>
          <w:color w:val="36363D"/>
          <w:sz w:val="24"/>
          <w:szCs w:val="24"/>
        </w:rPr>
        <w:t>pengusaha</w:t>
      </w:r>
      <w:proofErr w:type="spellEnd"/>
      <w:r>
        <w:rPr>
          <w:rFonts w:ascii="Times New Roman" w:hAnsi="Times New Roman"/>
          <w:color w:val="36363D"/>
          <w:sz w:val="24"/>
          <w:szCs w:val="24"/>
        </w:rPr>
        <w:t xml:space="preserve">, para donor dan </w:t>
      </w:r>
      <w:proofErr w:type="spellStart"/>
      <w:r>
        <w:rPr>
          <w:rFonts w:ascii="Times New Roman" w:hAnsi="Times New Roman"/>
          <w:color w:val="36363D"/>
          <w:sz w:val="24"/>
          <w:szCs w:val="24"/>
        </w:rPr>
        <w:t>sebagainya</w:t>
      </w:r>
      <w:proofErr w:type="spellEnd"/>
      <w:r>
        <w:rPr>
          <w:rFonts w:ascii="Times New Roman" w:hAnsi="Times New Roman"/>
          <w:color w:val="36363D"/>
          <w:sz w:val="24"/>
          <w:szCs w:val="24"/>
        </w:rPr>
        <w:t>.</w:t>
      </w:r>
    </w:p>
    <w:p w14:paraId="3604B4DE" w14:textId="77777777" w:rsidR="00E97B01" w:rsidRDefault="00620877">
      <w:pPr>
        <w:pStyle w:val="ListParagraph"/>
        <w:numPr>
          <w:ilvl w:val="0"/>
          <w:numId w:val="6"/>
        </w:numPr>
        <w:spacing w:after="0" w:line="480" w:lineRule="exact"/>
        <w:ind w:left="993"/>
        <w:jc w:val="both"/>
        <w:rPr>
          <w:rFonts w:ascii="Times New Roman" w:hAnsi="Times New Roman"/>
          <w:i/>
          <w:color w:val="36363D"/>
          <w:sz w:val="24"/>
          <w:szCs w:val="24"/>
        </w:rPr>
      </w:pPr>
      <w:r>
        <w:rPr>
          <w:rFonts w:ascii="Times New Roman" w:hAnsi="Times New Roman"/>
          <w:i/>
          <w:color w:val="36363D"/>
          <w:sz w:val="24"/>
          <w:szCs w:val="24"/>
        </w:rPr>
        <w:lastRenderedPageBreak/>
        <w:t>Functional Strategy</w:t>
      </w:r>
    </w:p>
    <w:p w14:paraId="6D9B6783" w14:textId="77777777" w:rsidR="00E97B01" w:rsidRDefault="00620877">
      <w:pPr>
        <w:pStyle w:val="ListParagraph"/>
        <w:spacing w:after="0" w:line="480" w:lineRule="exact"/>
        <w:ind w:left="0" w:firstLine="567"/>
        <w:jc w:val="both"/>
        <w:rPr>
          <w:rFonts w:ascii="Times New Roman" w:hAnsi="Times New Roman"/>
          <w:color w:val="36363D"/>
          <w:sz w:val="24"/>
          <w:szCs w:val="24"/>
        </w:rPr>
      </w:pPr>
      <w:r>
        <w:rPr>
          <w:rFonts w:ascii="Times New Roman" w:hAnsi="Times New Roman"/>
          <w:color w:val="36363D"/>
          <w:sz w:val="24"/>
          <w:szCs w:val="24"/>
        </w:rPr>
        <w:t xml:space="preserve">Strategi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pendukung</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menunjukan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suksesnya</w:t>
      </w:r>
      <w:proofErr w:type="spellEnd"/>
      <w:r>
        <w:rPr>
          <w:rFonts w:ascii="Times New Roman" w:hAnsi="Times New Roman"/>
          <w:color w:val="36363D"/>
          <w:sz w:val="24"/>
          <w:szCs w:val="24"/>
        </w:rPr>
        <w:t xml:space="preserve"> strategi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Ada </w:t>
      </w:r>
      <w:proofErr w:type="spellStart"/>
      <w:r>
        <w:rPr>
          <w:rFonts w:ascii="Times New Roman" w:hAnsi="Times New Roman"/>
          <w:color w:val="36363D"/>
          <w:sz w:val="24"/>
          <w:szCs w:val="24"/>
        </w:rPr>
        <w:t>tiga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jenis</w:t>
      </w:r>
      <w:proofErr w:type="spellEnd"/>
      <w:r>
        <w:rPr>
          <w:rFonts w:ascii="Times New Roman" w:hAnsi="Times New Roman"/>
          <w:color w:val="36363D"/>
          <w:sz w:val="24"/>
          <w:szCs w:val="24"/>
        </w:rPr>
        <w:t xml:space="preserve"> strategi functional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w:t>
      </w:r>
    </w:p>
    <w:p w14:paraId="7DDEF5A3" w14:textId="77777777" w:rsidR="00E97B01" w:rsidRDefault="00620877">
      <w:pPr>
        <w:pStyle w:val="ListParagraph"/>
        <w:numPr>
          <w:ilvl w:val="0"/>
          <w:numId w:val="25"/>
        </w:numPr>
        <w:spacing w:after="0" w:line="480" w:lineRule="exact"/>
        <w:ind w:left="993"/>
        <w:jc w:val="both"/>
        <w:rPr>
          <w:rFonts w:ascii="Times New Roman" w:hAnsi="Times New Roman"/>
          <w:color w:val="36363D"/>
          <w:sz w:val="24"/>
          <w:szCs w:val="24"/>
        </w:rPr>
      </w:pPr>
      <w:r>
        <w:rPr>
          <w:rFonts w:ascii="Times New Roman" w:hAnsi="Times New Roman"/>
          <w:color w:val="36363D"/>
          <w:sz w:val="24"/>
          <w:szCs w:val="24"/>
        </w:rPr>
        <w:t xml:space="preserve">Strategi functional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mencangkup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fungsi-fungsi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memungkinkan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hidup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sehat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antara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berkaitan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keuangan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pemasaran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penelitian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pengembangan</w:t>
      </w:r>
      <w:proofErr w:type="spellEnd"/>
      <w:r>
        <w:rPr>
          <w:rFonts w:ascii="Times New Roman" w:hAnsi="Times New Roman"/>
          <w:color w:val="36363D"/>
          <w:sz w:val="24"/>
          <w:szCs w:val="24"/>
        </w:rPr>
        <w:t xml:space="preserve">. </w:t>
      </w:r>
    </w:p>
    <w:p w14:paraId="6D826187" w14:textId="77777777" w:rsidR="00E97B01" w:rsidRDefault="00620877">
      <w:pPr>
        <w:pStyle w:val="ListParagraph"/>
        <w:numPr>
          <w:ilvl w:val="0"/>
          <w:numId w:val="25"/>
        </w:numPr>
        <w:spacing w:after="0" w:line="480" w:lineRule="exact"/>
        <w:ind w:left="993"/>
        <w:jc w:val="both"/>
        <w:rPr>
          <w:rFonts w:ascii="Times New Roman" w:hAnsi="Times New Roman"/>
          <w:color w:val="36363D"/>
          <w:sz w:val="24"/>
          <w:szCs w:val="24"/>
        </w:rPr>
      </w:pPr>
      <w:r>
        <w:rPr>
          <w:rFonts w:ascii="Times New Roman" w:hAnsi="Times New Roman"/>
          <w:color w:val="36363D"/>
          <w:sz w:val="24"/>
          <w:szCs w:val="24"/>
        </w:rPr>
        <w:t xml:space="preserve">Strategi functional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mencangkup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fungsi-fungsi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manajemen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r>
        <w:rPr>
          <w:rFonts w:ascii="Times New Roman" w:hAnsi="Times New Roman"/>
          <w:i/>
          <w:color w:val="36363D"/>
          <w:sz w:val="24"/>
          <w:szCs w:val="24"/>
        </w:rPr>
        <w:t xml:space="preserve">planning, organizing, </w:t>
      </w:r>
      <w:proofErr w:type="spellStart"/>
      <w:r>
        <w:rPr>
          <w:rFonts w:ascii="Times New Roman" w:hAnsi="Times New Roman"/>
          <w:i/>
          <w:color w:val="36363D"/>
          <w:sz w:val="24"/>
          <w:szCs w:val="24"/>
        </w:rPr>
        <w:t>implementating</w:t>
      </w:r>
      <w:proofErr w:type="spellEnd"/>
      <w:r>
        <w:rPr>
          <w:rFonts w:ascii="Times New Roman" w:hAnsi="Times New Roman"/>
          <w:i/>
          <w:color w:val="36363D"/>
          <w:sz w:val="24"/>
          <w:szCs w:val="24"/>
        </w:rPr>
        <w:t>, controlling, staffing, leading, representing, dan integrating.</w:t>
      </w:r>
    </w:p>
    <w:p w14:paraId="3DE466DD" w14:textId="77777777" w:rsidR="00E97B01" w:rsidRDefault="00620877">
      <w:pPr>
        <w:pStyle w:val="ListParagraph"/>
        <w:numPr>
          <w:ilvl w:val="0"/>
          <w:numId w:val="25"/>
        </w:numPr>
        <w:spacing w:after="0" w:line="480" w:lineRule="exact"/>
        <w:ind w:left="993"/>
        <w:jc w:val="both"/>
        <w:rPr>
          <w:rFonts w:ascii="Times New Roman" w:hAnsi="Times New Roman"/>
          <w:color w:val="36363D"/>
          <w:sz w:val="24"/>
          <w:szCs w:val="24"/>
        </w:rPr>
      </w:pPr>
      <w:r>
        <w:rPr>
          <w:rFonts w:ascii="Times New Roman" w:hAnsi="Times New Roman"/>
          <w:color w:val="36363D"/>
          <w:sz w:val="24"/>
          <w:szCs w:val="24"/>
        </w:rPr>
        <w:t xml:space="preserve">Strategi </w:t>
      </w:r>
      <w:proofErr w:type="spellStart"/>
      <w:r>
        <w:rPr>
          <w:rFonts w:ascii="Times New Roman" w:hAnsi="Times New Roman"/>
          <w:color w:val="36363D"/>
          <w:sz w:val="24"/>
          <w:szCs w:val="24"/>
        </w:rPr>
        <w:t>isu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stratejik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utamanya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mengontrol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lingkungan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situasi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lingkungan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sudah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diketahui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belum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berubah</w:t>
      </w:r>
      <w:proofErr w:type="spellEnd"/>
      <w:r>
        <w:rPr>
          <w:rFonts w:ascii="Times New Roman" w:hAnsi="Times New Roman"/>
          <w:color w:val="36363D"/>
          <w:sz w:val="24"/>
          <w:szCs w:val="24"/>
        </w:rPr>
        <w:t>.</w:t>
      </w:r>
      <w:r>
        <w:rPr>
          <w:rStyle w:val="FootnoteReference"/>
          <w:color w:val="36363D"/>
          <w:sz w:val="24"/>
          <w:szCs w:val="24"/>
        </w:rPr>
        <w:footnoteReference w:id="9"/>
      </w:r>
    </w:p>
    <w:p w14:paraId="7E4AF8A2" w14:textId="77777777" w:rsidR="00E97B01" w:rsidRDefault="00E97B01">
      <w:pPr>
        <w:spacing w:after="0" w:line="240" w:lineRule="auto"/>
      </w:pPr>
    </w:p>
    <w:p w14:paraId="1D316294" w14:textId="77777777" w:rsidR="00E97B01" w:rsidRDefault="00620877">
      <w:pPr>
        <w:pStyle w:val="ListParagraph"/>
        <w:numPr>
          <w:ilvl w:val="0"/>
          <w:numId w:val="1"/>
        </w:numPr>
        <w:spacing w:after="0" w:line="480" w:lineRule="exact"/>
        <w:ind w:left="426" w:hanging="426"/>
        <w:jc w:val="both"/>
        <w:rPr>
          <w:rFonts w:ascii="Times New Roman" w:hAnsi="Times New Roman"/>
          <w:b/>
          <w:i/>
          <w:color w:val="36363D"/>
          <w:sz w:val="24"/>
          <w:szCs w:val="24"/>
        </w:rPr>
      </w:pPr>
      <w:r>
        <w:rPr>
          <w:rFonts w:ascii="Times New Roman" w:hAnsi="Times New Roman"/>
          <w:color w:val="36363D"/>
          <w:sz w:val="24"/>
          <w:szCs w:val="24"/>
          <w:lang w:val="id-ID"/>
        </w:rPr>
        <w:t xml:space="preserve"> </w:t>
      </w:r>
      <w:proofErr w:type="spellStart"/>
      <w:r>
        <w:rPr>
          <w:rFonts w:ascii="Times New Roman" w:hAnsi="Times New Roman"/>
          <w:b/>
          <w:i/>
          <w:color w:val="36363D"/>
          <w:sz w:val="24"/>
          <w:szCs w:val="24"/>
        </w:rPr>
        <w:t>Pemerintah</w:t>
      </w:r>
      <w:proofErr w:type="spellEnd"/>
      <w:r>
        <w:rPr>
          <w:rFonts w:ascii="Times New Roman" w:hAnsi="Times New Roman"/>
          <w:b/>
          <w:i/>
          <w:color w:val="36363D"/>
          <w:sz w:val="24"/>
          <w:szCs w:val="24"/>
        </w:rPr>
        <w:t xml:space="preserve"> </w:t>
      </w:r>
      <w:proofErr w:type="spellStart"/>
      <w:r>
        <w:rPr>
          <w:rFonts w:ascii="Times New Roman" w:hAnsi="Times New Roman"/>
          <w:b/>
          <w:i/>
          <w:color w:val="36363D"/>
          <w:sz w:val="24"/>
          <w:szCs w:val="24"/>
        </w:rPr>
        <w:t>Desa</w:t>
      </w:r>
      <w:proofErr w:type="spellEnd"/>
    </w:p>
    <w:p w14:paraId="0A9F87D5" w14:textId="77777777" w:rsidR="00E97B01" w:rsidRDefault="00620877" w:rsidP="00787D78">
      <w:pPr>
        <w:pStyle w:val="ListParagraph"/>
        <w:spacing w:after="0" w:line="480" w:lineRule="auto"/>
        <w:ind w:left="0" w:firstLine="720"/>
        <w:jc w:val="both"/>
        <w:rPr>
          <w:rFonts w:ascii="Times New Roman" w:hAnsi="Times New Roman"/>
          <w:color w:val="36363D"/>
          <w:sz w:val="24"/>
          <w:szCs w:val="24"/>
          <w:lang w:val="id-ID"/>
        </w:rPr>
      </w:pPr>
      <w:proofErr w:type="spellStart"/>
      <w:r>
        <w:rPr>
          <w:rFonts w:ascii="Times New Roman" w:hAnsi="Times New Roman"/>
          <w:color w:val="36363D"/>
          <w:sz w:val="24"/>
          <w:szCs w:val="24"/>
        </w:rPr>
        <w:t>Pengertian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sekumpulan</w:t>
      </w:r>
      <w:proofErr w:type="spellEnd"/>
      <w:r>
        <w:rPr>
          <w:rFonts w:ascii="Times New Roman" w:hAnsi="Times New Roman"/>
          <w:color w:val="36363D"/>
          <w:sz w:val="24"/>
          <w:szCs w:val="24"/>
        </w:rPr>
        <w:t xml:space="preserve"> orang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bisa</w:t>
      </w:r>
      <w:proofErr w:type="spellEnd"/>
      <w:r>
        <w:rPr>
          <w:rFonts w:ascii="Times New Roman" w:hAnsi="Times New Roman"/>
          <w:color w:val="36363D"/>
          <w:sz w:val="24"/>
          <w:szCs w:val="24"/>
        </w:rPr>
        <w:t xml:space="preserve"> juga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diberi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kekuasaan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penuh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membuat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menerapkan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hukum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undang-undang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disuatu</w:t>
      </w:r>
      <w:proofErr w:type="spellEnd"/>
      <w:r>
        <w:rPr>
          <w:rFonts w:ascii="Times New Roman" w:hAnsi="Times New Roman"/>
          <w:color w:val="36363D"/>
          <w:sz w:val="24"/>
          <w:szCs w:val="24"/>
        </w:rPr>
        <w:t xml:space="preserve"> wilayah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tertentu</w:t>
      </w:r>
      <w:proofErr w:type="spellEnd"/>
      <w:r>
        <w:rPr>
          <w:rFonts w:ascii="Times New Roman" w:hAnsi="Times New Roman"/>
          <w:color w:val="36363D"/>
          <w:sz w:val="24"/>
          <w:szCs w:val="24"/>
        </w:rPr>
        <w:t xml:space="preserve">. Dimana,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artinya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badan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lembaga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publik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mewujudkan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dimana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sesuai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lastRenderedPageBreak/>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kepimpinan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koordinasi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segalah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lembaganyang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ditempati</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10"/>
      </w:r>
      <w:r>
        <w:rPr>
          <w:rFonts w:ascii="Times New Roman" w:hAnsi="Times New Roman"/>
          <w:color w:val="36363D"/>
          <w:sz w:val="24"/>
          <w:szCs w:val="24"/>
        </w:rPr>
        <w:t xml:space="preserve"> </w:t>
      </w:r>
    </w:p>
    <w:p w14:paraId="252AB578" w14:textId="38B04E53" w:rsidR="00E97B01" w:rsidRDefault="00620877">
      <w:pPr>
        <w:spacing w:after="0" w:line="480" w:lineRule="exact"/>
        <w:ind w:firstLine="720"/>
        <w:jc w:val="both"/>
        <w:rPr>
          <w:rFonts w:ascii="Times New Roman" w:hAnsi="Times New Roman"/>
          <w:color w:val="36363D"/>
          <w:sz w:val="24"/>
          <w:szCs w:val="24"/>
          <w:lang w:val="id-ID"/>
        </w:rPr>
      </w:pPr>
      <w:proofErr w:type="spellStart"/>
      <w:r>
        <w:rPr>
          <w:rFonts w:ascii="Times New Roman" w:hAnsi="Times New Roman"/>
          <w:color w:val="36363D"/>
          <w:sz w:val="24"/>
          <w:szCs w:val="24"/>
        </w:rPr>
        <w:t>Pengertian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menurut</w:t>
      </w:r>
      <w:proofErr w:type="spellEnd"/>
      <w:r>
        <w:rPr>
          <w:rFonts w:ascii="Times New Roman" w:hAnsi="Times New Roman"/>
          <w:color w:val="36363D"/>
          <w:sz w:val="24"/>
          <w:szCs w:val="24"/>
        </w:rPr>
        <w:t xml:space="preserve"> UU No. 6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2014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kata lain, </w:t>
      </w:r>
      <w:proofErr w:type="spellStart"/>
      <w:r>
        <w:rPr>
          <w:rFonts w:ascii="Times New Roman" w:hAnsi="Times New Roman"/>
          <w:color w:val="36363D"/>
          <w:sz w:val="24"/>
          <w:szCs w:val="24"/>
        </w:rPr>
        <w:t>selanjutnya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hukum</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batas</w:t>
      </w:r>
      <w:proofErr w:type="spellEnd"/>
      <w:r>
        <w:rPr>
          <w:rFonts w:ascii="Times New Roman" w:hAnsi="Times New Roman"/>
          <w:color w:val="36363D"/>
          <w:sz w:val="24"/>
          <w:szCs w:val="24"/>
        </w:rPr>
        <w:t xml:space="preserve"> wilayah yang </w:t>
      </w:r>
      <w:proofErr w:type="spellStart"/>
      <w:proofErr w:type="gramStart"/>
      <w:r>
        <w:rPr>
          <w:rFonts w:ascii="Times New Roman" w:hAnsi="Times New Roman"/>
          <w:color w:val="36363D"/>
          <w:sz w:val="24"/>
          <w:szCs w:val="24"/>
        </w:rPr>
        <w:t>berwenang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proofErr w:type="gramEnd"/>
      <w:r>
        <w:rPr>
          <w:rFonts w:ascii="Times New Roman" w:hAnsi="Times New Roman"/>
          <w:color w:val="36363D"/>
          <w:sz w:val="24"/>
          <w:szCs w:val="24"/>
        </w:rPr>
        <w:t xml:space="preserve"> </w:t>
      </w:r>
      <w:proofErr w:type="spellStart"/>
      <w:r>
        <w:rPr>
          <w:rFonts w:ascii="Times New Roman" w:hAnsi="Times New Roman"/>
          <w:color w:val="36363D"/>
          <w:sz w:val="24"/>
          <w:szCs w:val="24"/>
        </w:rPr>
        <w:t>mengatur</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mengurus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urusan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kepentingan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setempat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berdasarkan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prakarsa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asal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usul</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tradisional</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diakui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dihormati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sistem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pemerintahan</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Republik</w:t>
      </w:r>
      <w:proofErr w:type="spellEnd"/>
      <w:r>
        <w:rPr>
          <w:rFonts w:ascii="Times New Roman" w:hAnsi="Times New Roman"/>
          <w:color w:val="36363D"/>
          <w:sz w:val="24"/>
          <w:szCs w:val="24"/>
        </w:rPr>
        <w:t xml:space="preserve"> Indonesia</w:t>
      </w:r>
      <w:r>
        <w:rPr>
          <w:rFonts w:ascii="Times New Roman" w:hAnsi="Times New Roman"/>
          <w:color w:val="36363D"/>
          <w:sz w:val="24"/>
          <w:szCs w:val="24"/>
          <w:lang w:val="id-ID"/>
        </w:rPr>
        <w:t>.</w:t>
      </w:r>
      <w:r>
        <w:rPr>
          <w:rStyle w:val="FootnoteReference"/>
          <w:rFonts w:ascii="Times New Roman" w:hAnsi="Times New Roman"/>
          <w:color w:val="36363D"/>
          <w:sz w:val="24"/>
          <w:szCs w:val="24"/>
          <w:lang w:val="id-ID"/>
        </w:rPr>
        <w:footnoteReference w:id="11"/>
      </w:r>
    </w:p>
    <w:p w14:paraId="7438958E" w14:textId="3C345B8C" w:rsidR="003D7F93" w:rsidRDefault="000C17D3" w:rsidP="003D7F93">
      <w:pPr>
        <w:spacing w:after="0" w:line="480" w:lineRule="exact"/>
        <w:ind w:firstLine="720"/>
        <w:jc w:val="both"/>
        <w:rPr>
          <w:rFonts w:ascii="Times New Roman" w:hAnsi="Times New Roman"/>
          <w:color w:val="36363D"/>
          <w:sz w:val="24"/>
          <w:szCs w:val="24"/>
        </w:rPr>
      </w:pP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organisasi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bekerja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menjalankan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mengelola</w:t>
      </w:r>
      <w:proofErr w:type="spellEnd"/>
      <w:r>
        <w:rPr>
          <w:rFonts w:ascii="Times New Roman" w:hAnsi="Times New Roman"/>
          <w:color w:val="36363D"/>
          <w:sz w:val="24"/>
          <w:szCs w:val="24"/>
        </w:rPr>
        <w:t xml:space="preserve"> system </w:t>
      </w:r>
      <w:proofErr w:type="spellStart"/>
      <w:r>
        <w:rPr>
          <w:rFonts w:ascii="Times New Roman" w:hAnsi="Times New Roman"/>
          <w:color w:val="36363D"/>
          <w:sz w:val="24"/>
          <w:szCs w:val="24"/>
        </w:rPr>
        <w:t>pemerintahan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menetapkan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kebijakan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negara. </w:t>
      </w:r>
      <w:r w:rsidR="003D7F93">
        <w:rPr>
          <w:rFonts w:ascii="Times New Roman" w:hAnsi="Times New Roman"/>
          <w:color w:val="36363D"/>
          <w:sz w:val="24"/>
          <w:szCs w:val="24"/>
        </w:rPr>
        <w:t xml:space="preserve">Peran </w:t>
      </w:r>
      <w:proofErr w:type="spellStart"/>
      <w:r w:rsidR="003D7F93">
        <w:rPr>
          <w:rFonts w:ascii="Times New Roman" w:hAnsi="Times New Roman"/>
          <w:color w:val="36363D"/>
          <w:sz w:val="24"/>
          <w:szCs w:val="24"/>
        </w:rPr>
        <w:t>pemerintah</w:t>
      </w:r>
      <w:proofErr w:type="spellEnd"/>
      <w:r w:rsidR="003D7F93">
        <w:rPr>
          <w:rFonts w:ascii="Times New Roman" w:hAnsi="Times New Roman"/>
          <w:color w:val="36363D"/>
          <w:sz w:val="24"/>
          <w:szCs w:val="24"/>
        </w:rPr>
        <w:t xml:space="preserve"> </w:t>
      </w:r>
      <w:proofErr w:type="spellStart"/>
      <w:r w:rsidR="003D7F93">
        <w:rPr>
          <w:rFonts w:ascii="Times New Roman" w:hAnsi="Times New Roman"/>
          <w:color w:val="36363D"/>
          <w:sz w:val="24"/>
          <w:szCs w:val="24"/>
        </w:rPr>
        <w:t>dalam</w:t>
      </w:r>
      <w:proofErr w:type="spellEnd"/>
      <w:r w:rsidR="003D7F93">
        <w:rPr>
          <w:rFonts w:ascii="Times New Roman" w:hAnsi="Times New Roman"/>
          <w:color w:val="36363D"/>
          <w:sz w:val="24"/>
          <w:szCs w:val="24"/>
        </w:rPr>
        <w:t xml:space="preserve"> </w:t>
      </w:r>
      <w:proofErr w:type="spellStart"/>
      <w:r w:rsidR="003D7F93">
        <w:rPr>
          <w:rFonts w:ascii="Times New Roman" w:hAnsi="Times New Roman"/>
          <w:color w:val="36363D"/>
          <w:sz w:val="24"/>
          <w:szCs w:val="24"/>
        </w:rPr>
        <w:t>perekonomian</w:t>
      </w:r>
      <w:proofErr w:type="spellEnd"/>
      <w:r w:rsidR="003D7F93">
        <w:rPr>
          <w:rFonts w:ascii="Times New Roman" w:hAnsi="Times New Roman"/>
          <w:color w:val="36363D"/>
          <w:sz w:val="24"/>
          <w:szCs w:val="24"/>
        </w:rPr>
        <w:t xml:space="preserve"> </w:t>
      </w:r>
      <w:proofErr w:type="spellStart"/>
      <w:r w:rsidR="003D7F93">
        <w:rPr>
          <w:rFonts w:ascii="Times New Roman" w:hAnsi="Times New Roman"/>
          <w:color w:val="36363D"/>
          <w:sz w:val="24"/>
          <w:szCs w:val="24"/>
        </w:rPr>
        <w:t>ada</w:t>
      </w:r>
      <w:proofErr w:type="spellEnd"/>
      <w:r w:rsidR="003D7F93">
        <w:rPr>
          <w:rFonts w:ascii="Times New Roman" w:hAnsi="Times New Roman"/>
          <w:color w:val="36363D"/>
          <w:sz w:val="24"/>
          <w:szCs w:val="24"/>
        </w:rPr>
        <w:t xml:space="preserve"> </w:t>
      </w:r>
      <w:proofErr w:type="spellStart"/>
      <w:r w:rsidR="003D7F93">
        <w:rPr>
          <w:rFonts w:ascii="Times New Roman" w:hAnsi="Times New Roman"/>
          <w:color w:val="36363D"/>
          <w:sz w:val="24"/>
          <w:szCs w:val="24"/>
        </w:rPr>
        <w:t>tiaga</w:t>
      </w:r>
      <w:proofErr w:type="spellEnd"/>
      <w:r w:rsidR="003D7F93">
        <w:rPr>
          <w:rFonts w:ascii="Times New Roman" w:hAnsi="Times New Roman"/>
          <w:color w:val="36363D"/>
          <w:sz w:val="24"/>
          <w:szCs w:val="24"/>
        </w:rPr>
        <w:t xml:space="preserve"> </w:t>
      </w:r>
      <w:proofErr w:type="spellStart"/>
      <w:r w:rsidR="003D7F93">
        <w:rPr>
          <w:rFonts w:ascii="Times New Roman" w:hAnsi="Times New Roman"/>
          <w:color w:val="36363D"/>
          <w:sz w:val="24"/>
          <w:szCs w:val="24"/>
        </w:rPr>
        <w:t>yaitu</w:t>
      </w:r>
      <w:proofErr w:type="spellEnd"/>
      <w:r w:rsidR="003D7F93">
        <w:rPr>
          <w:rFonts w:ascii="Times New Roman" w:hAnsi="Times New Roman"/>
          <w:color w:val="36363D"/>
          <w:sz w:val="24"/>
          <w:szCs w:val="24"/>
        </w:rPr>
        <w:t>:</w:t>
      </w:r>
    </w:p>
    <w:p w14:paraId="3FA8D96F" w14:textId="48FCE86F" w:rsidR="003D7F93" w:rsidRDefault="003D7F93" w:rsidP="003D7F93">
      <w:pPr>
        <w:pStyle w:val="ListParagraph"/>
        <w:numPr>
          <w:ilvl w:val="1"/>
          <w:numId w:val="6"/>
        </w:numPr>
        <w:spacing w:after="0" w:line="480" w:lineRule="exact"/>
        <w:ind w:left="709"/>
        <w:jc w:val="both"/>
        <w:rPr>
          <w:rFonts w:ascii="Times New Roman" w:hAnsi="Times New Roman"/>
          <w:color w:val="36363D"/>
          <w:sz w:val="24"/>
          <w:szCs w:val="24"/>
        </w:rPr>
      </w:pPr>
      <w:r>
        <w:rPr>
          <w:rFonts w:ascii="Times New Roman" w:hAnsi="Times New Roman"/>
          <w:color w:val="36363D"/>
          <w:sz w:val="24"/>
          <w:szCs w:val="24"/>
        </w:rPr>
        <w:t xml:space="preserve">Peran </w:t>
      </w:r>
      <w:proofErr w:type="spellStart"/>
      <w:r>
        <w:rPr>
          <w:rFonts w:ascii="Times New Roman" w:hAnsi="Times New Roman"/>
          <w:color w:val="36363D"/>
          <w:sz w:val="24"/>
          <w:szCs w:val="24"/>
        </w:rPr>
        <w:t>ideologis</w:t>
      </w:r>
      <w:proofErr w:type="spellEnd"/>
    </w:p>
    <w:p w14:paraId="296DD027" w14:textId="253CDDB8" w:rsidR="003D7F93" w:rsidRDefault="003D7F93" w:rsidP="003D7F93">
      <w:pPr>
        <w:pStyle w:val="ListParagraph"/>
        <w:spacing w:after="0" w:line="480" w:lineRule="exact"/>
        <w:ind w:firstLine="11"/>
        <w:jc w:val="both"/>
        <w:rPr>
          <w:rFonts w:ascii="Times New Roman" w:hAnsi="Times New Roman"/>
          <w:color w:val="36363D"/>
          <w:sz w:val="24"/>
          <w:szCs w:val="24"/>
        </w:rPr>
      </w:pPr>
      <w:r>
        <w:rPr>
          <w:rFonts w:ascii="Times New Roman" w:hAnsi="Times New Roman"/>
          <w:color w:val="36363D"/>
          <w:sz w:val="24"/>
          <w:szCs w:val="24"/>
        </w:rPr>
        <w:t xml:space="preserve">Peran </w:t>
      </w:r>
      <w:proofErr w:type="spellStart"/>
      <w:r>
        <w:rPr>
          <w:rFonts w:ascii="Times New Roman" w:hAnsi="Times New Roman"/>
          <w:color w:val="36363D"/>
          <w:sz w:val="24"/>
          <w:szCs w:val="24"/>
        </w:rPr>
        <w:t>ideologi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ideologi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dianut</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negara yang </w:t>
      </w:r>
      <w:proofErr w:type="spellStart"/>
      <w:r>
        <w:rPr>
          <w:rFonts w:ascii="Times New Roman" w:hAnsi="Times New Roman"/>
          <w:color w:val="36363D"/>
          <w:sz w:val="24"/>
          <w:szCs w:val="24"/>
        </w:rPr>
        <w:t>mempengaruhi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pola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bentuk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kebijakan</w:t>
      </w:r>
      <w:proofErr w:type="spellEnd"/>
      <w:r>
        <w:rPr>
          <w:rFonts w:ascii="Times New Roman" w:hAnsi="Times New Roman"/>
          <w:color w:val="36363D"/>
          <w:sz w:val="24"/>
          <w:szCs w:val="24"/>
        </w:rPr>
        <w:t xml:space="preserve"> yang oleh negara </w:t>
      </w:r>
      <w:proofErr w:type="spellStart"/>
      <w:r>
        <w:rPr>
          <w:rFonts w:ascii="Times New Roman" w:hAnsi="Times New Roman"/>
          <w:color w:val="36363D"/>
          <w:sz w:val="24"/>
          <w:szCs w:val="24"/>
        </w:rPr>
        <w:t>tersebut</w:t>
      </w:r>
      <w:proofErr w:type="spellEnd"/>
      <w:r>
        <w:rPr>
          <w:rFonts w:ascii="Times New Roman" w:hAnsi="Times New Roman"/>
          <w:color w:val="36363D"/>
          <w:sz w:val="24"/>
          <w:szCs w:val="24"/>
        </w:rPr>
        <w:t>.</w:t>
      </w:r>
    </w:p>
    <w:p w14:paraId="359773F6" w14:textId="2B12ADDB" w:rsidR="003D7F93" w:rsidRDefault="003D7F93" w:rsidP="003D7F93">
      <w:pPr>
        <w:pStyle w:val="ListParagraph"/>
        <w:numPr>
          <w:ilvl w:val="1"/>
          <w:numId w:val="6"/>
        </w:numPr>
        <w:spacing w:after="0" w:line="480" w:lineRule="exact"/>
        <w:ind w:left="709"/>
        <w:jc w:val="both"/>
        <w:rPr>
          <w:rFonts w:ascii="Times New Roman" w:hAnsi="Times New Roman"/>
          <w:color w:val="36363D"/>
          <w:sz w:val="24"/>
          <w:szCs w:val="24"/>
        </w:rPr>
      </w:pPr>
      <w:r>
        <w:rPr>
          <w:rFonts w:ascii="Times New Roman" w:hAnsi="Times New Roman"/>
          <w:color w:val="36363D"/>
          <w:sz w:val="24"/>
          <w:szCs w:val="24"/>
        </w:rPr>
        <w:t xml:space="preserve">Peran </w:t>
      </w:r>
      <w:proofErr w:type="spellStart"/>
      <w:r>
        <w:rPr>
          <w:rFonts w:ascii="Times New Roman" w:hAnsi="Times New Roman"/>
          <w:color w:val="36363D"/>
          <w:sz w:val="24"/>
          <w:szCs w:val="24"/>
        </w:rPr>
        <w:t>pembangunan</w:t>
      </w:r>
      <w:proofErr w:type="spellEnd"/>
    </w:p>
    <w:p w14:paraId="425BE7CC" w14:textId="6A234571" w:rsidR="003D7F93" w:rsidRPr="003D7F93" w:rsidRDefault="003D7F93" w:rsidP="003D7F93">
      <w:pPr>
        <w:pStyle w:val="ListParagraph"/>
        <w:spacing w:after="0" w:line="480" w:lineRule="exact"/>
        <w:ind w:left="709"/>
        <w:jc w:val="both"/>
        <w:rPr>
          <w:rFonts w:ascii="Times New Roman" w:hAnsi="Times New Roman"/>
          <w:color w:val="36363D"/>
          <w:sz w:val="24"/>
          <w:szCs w:val="24"/>
        </w:rPr>
      </w:pP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SDM, </w:t>
      </w:r>
      <w:proofErr w:type="spellStart"/>
      <w:r>
        <w:rPr>
          <w:rFonts w:ascii="Times New Roman" w:hAnsi="Times New Roman"/>
          <w:color w:val="36363D"/>
          <w:sz w:val="24"/>
          <w:szCs w:val="24"/>
        </w:rPr>
        <w:t>infastruktur</w:t>
      </w:r>
      <w:proofErr w:type="spellEnd"/>
      <w:r>
        <w:rPr>
          <w:rFonts w:ascii="Times New Roman" w:hAnsi="Times New Roman"/>
          <w:color w:val="36363D"/>
          <w:sz w:val="24"/>
          <w:szCs w:val="24"/>
        </w:rPr>
        <w:t xml:space="preserve"> dan lain-lain.</w:t>
      </w:r>
    </w:p>
    <w:p w14:paraId="4C8B5DA7" w14:textId="662BDFBB" w:rsidR="003D7F93" w:rsidRDefault="003D7F93" w:rsidP="003D7F93">
      <w:pPr>
        <w:pStyle w:val="ListParagraph"/>
        <w:numPr>
          <w:ilvl w:val="1"/>
          <w:numId w:val="6"/>
        </w:numPr>
        <w:spacing w:after="0" w:line="480" w:lineRule="exact"/>
        <w:ind w:left="709"/>
        <w:jc w:val="both"/>
        <w:rPr>
          <w:rFonts w:ascii="Times New Roman" w:hAnsi="Times New Roman"/>
          <w:color w:val="36363D"/>
          <w:sz w:val="24"/>
          <w:szCs w:val="24"/>
        </w:rPr>
      </w:pPr>
      <w:r>
        <w:rPr>
          <w:rFonts w:ascii="Times New Roman" w:hAnsi="Times New Roman"/>
          <w:color w:val="36363D"/>
          <w:sz w:val="24"/>
          <w:szCs w:val="24"/>
        </w:rPr>
        <w:t xml:space="preserve">Peran </w:t>
      </w:r>
      <w:proofErr w:type="spellStart"/>
      <w:r>
        <w:rPr>
          <w:rFonts w:ascii="Times New Roman" w:hAnsi="Times New Roman"/>
          <w:color w:val="36363D"/>
          <w:sz w:val="24"/>
          <w:szCs w:val="24"/>
        </w:rPr>
        <w:t>kesejahteraan</w:t>
      </w:r>
      <w:proofErr w:type="spellEnd"/>
    </w:p>
    <w:p w14:paraId="3C33076A" w14:textId="0D07D2CF" w:rsidR="003D7F93" w:rsidRDefault="003D7F93" w:rsidP="003D7F93">
      <w:pPr>
        <w:pStyle w:val="ListParagraph"/>
        <w:spacing w:after="0" w:line="480" w:lineRule="exact"/>
        <w:ind w:left="709"/>
        <w:jc w:val="both"/>
        <w:rPr>
          <w:rFonts w:ascii="Times New Roman" w:hAnsi="Times New Roman"/>
          <w:color w:val="36363D"/>
          <w:sz w:val="24"/>
          <w:szCs w:val="24"/>
        </w:rPr>
      </w:pP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mewujudkan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materil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spiritual.</w:t>
      </w:r>
    </w:p>
    <w:p w14:paraId="002F0680" w14:textId="561232FB" w:rsidR="003D7F93" w:rsidRPr="003D7F93" w:rsidRDefault="003D7F93" w:rsidP="00053F97">
      <w:pPr>
        <w:spacing w:after="0" w:line="480" w:lineRule="exact"/>
        <w:ind w:firstLine="709"/>
        <w:jc w:val="both"/>
        <w:rPr>
          <w:rFonts w:ascii="Times New Roman" w:hAnsi="Times New Roman"/>
          <w:color w:val="36363D"/>
          <w:sz w:val="24"/>
          <w:szCs w:val="24"/>
        </w:rPr>
      </w:pPr>
      <w:proofErr w:type="spellStart"/>
      <w:r w:rsidRPr="003D7F93">
        <w:rPr>
          <w:rFonts w:ascii="Times New Roman" w:hAnsi="Times New Roman"/>
          <w:color w:val="36363D"/>
          <w:sz w:val="24"/>
          <w:szCs w:val="24"/>
        </w:rPr>
        <w:t>Sektor</w:t>
      </w:r>
      <w:proofErr w:type="spellEnd"/>
      <w:r w:rsidRPr="003D7F93">
        <w:rPr>
          <w:rFonts w:ascii="Times New Roman" w:hAnsi="Times New Roman"/>
          <w:color w:val="36363D"/>
          <w:sz w:val="24"/>
          <w:szCs w:val="24"/>
        </w:rPr>
        <w:t xml:space="preserve"> </w:t>
      </w:r>
      <w:proofErr w:type="spellStart"/>
      <w:r w:rsidRPr="003D7F93">
        <w:rPr>
          <w:rFonts w:ascii="Times New Roman" w:hAnsi="Times New Roman"/>
          <w:color w:val="36363D"/>
          <w:sz w:val="24"/>
          <w:szCs w:val="24"/>
        </w:rPr>
        <w:t>pertaniaan</w:t>
      </w:r>
      <w:proofErr w:type="spellEnd"/>
      <w:r w:rsidRPr="003D7F93">
        <w:rPr>
          <w:rFonts w:ascii="Times New Roman" w:hAnsi="Times New Roman"/>
          <w:color w:val="36363D"/>
          <w:sz w:val="24"/>
          <w:szCs w:val="24"/>
        </w:rPr>
        <w:t xml:space="preserve"> </w:t>
      </w:r>
      <w:proofErr w:type="spellStart"/>
      <w:r w:rsidRPr="003D7F93">
        <w:rPr>
          <w:rFonts w:ascii="Times New Roman" w:hAnsi="Times New Roman"/>
          <w:color w:val="36363D"/>
          <w:sz w:val="24"/>
          <w:szCs w:val="24"/>
        </w:rPr>
        <w:t>diantaranya</w:t>
      </w:r>
      <w:proofErr w:type="spellEnd"/>
      <w:r w:rsidRPr="003D7F93">
        <w:rPr>
          <w:rFonts w:ascii="Times New Roman" w:hAnsi="Times New Roman"/>
          <w:color w:val="36363D"/>
          <w:sz w:val="24"/>
          <w:szCs w:val="24"/>
        </w:rPr>
        <w:t xml:space="preserve"> </w:t>
      </w:r>
      <w:proofErr w:type="spellStart"/>
      <w:r w:rsidRPr="003D7F93">
        <w:rPr>
          <w:rFonts w:ascii="Times New Roman" w:hAnsi="Times New Roman"/>
          <w:color w:val="36363D"/>
          <w:sz w:val="24"/>
          <w:szCs w:val="24"/>
        </w:rPr>
        <w:t>dapat</w:t>
      </w:r>
      <w:proofErr w:type="spellEnd"/>
      <w:r w:rsidRPr="003D7F93">
        <w:rPr>
          <w:rFonts w:ascii="Times New Roman" w:hAnsi="Times New Roman"/>
          <w:color w:val="36363D"/>
          <w:sz w:val="24"/>
          <w:szCs w:val="24"/>
        </w:rPr>
        <w:t xml:space="preserve"> </w:t>
      </w:r>
      <w:proofErr w:type="spellStart"/>
      <w:r w:rsidRPr="003D7F93">
        <w:rPr>
          <w:rFonts w:ascii="Times New Roman" w:hAnsi="Times New Roman"/>
          <w:color w:val="36363D"/>
          <w:sz w:val="24"/>
          <w:szCs w:val="24"/>
        </w:rPr>
        <w:t>menaikan</w:t>
      </w:r>
      <w:proofErr w:type="spellEnd"/>
      <w:r w:rsidRPr="003D7F93">
        <w:rPr>
          <w:rFonts w:ascii="Times New Roman" w:hAnsi="Times New Roman"/>
          <w:color w:val="36363D"/>
          <w:sz w:val="24"/>
          <w:szCs w:val="24"/>
        </w:rPr>
        <w:t xml:space="preserve"> </w:t>
      </w:r>
      <w:proofErr w:type="spellStart"/>
      <w:r w:rsidRPr="003D7F93">
        <w:rPr>
          <w:rFonts w:ascii="Times New Roman" w:hAnsi="Times New Roman"/>
          <w:color w:val="36363D"/>
          <w:sz w:val="24"/>
          <w:szCs w:val="24"/>
        </w:rPr>
        <w:t>pendapatan</w:t>
      </w:r>
      <w:proofErr w:type="spellEnd"/>
      <w:r w:rsidRPr="003D7F93">
        <w:rPr>
          <w:rFonts w:ascii="Times New Roman" w:hAnsi="Times New Roman"/>
          <w:color w:val="36363D"/>
          <w:sz w:val="24"/>
          <w:szCs w:val="24"/>
        </w:rPr>
        <w:t xml:space="preserve"> </w:t>
      </w:r>
      <w:proofErr w:type="spellStart"/>
      <w:r w:rsidRPr="003D7F93">
        <w:rPr>
          <w:rFonts w:ascii="Times New Roman" w:hAnsi="Times New Roman"/>
          <w:color w:val="36363D"/>
          <w:sz w:val="24"/>
          <w:szCs w:val="24"/>
        </w:rPr>
        <w:t>daerah</w:t>
      </w:r>
      <w:proofErr w:type="spellEnd"/>
      <w:r w:rsidRPr="003D7F93">
        <w:rPr>
          <w:rFonts w:ascii="Times New Roman" w:hAnsi="Times New Roman"/>
          <w:color w:val="36363D"/>
          <w:sz w:val="24"/>
          <w:szCs w:val="24"/>
        </w:rPr>
        <w:t xml:space="preserve"> </w:t>
      </w:r>
      <w:proofErr w:type="spellStart"/>
      <w:r w:rsidRPr="003D7F93">
        <w:rPr>
          <w:rFonts w:ascii="Times New Roman" w:hAnsi="Times New Roman"/>
          <w:color w:val="36363D"/>
          <w:sz w:val="24"/>
          <w:szCs w:val="24"/>
        </w:rPr>
        <w:t>pedesaan</w:t>
      </w:r>
      <w:proofErr w:type="spellEnd"/>
      <w:r w:rsidRPr="003D7F93">
        <w:rPr>
          <w:rFonts w:ascii="Times New Roman" w:hAnsi="Times New Roman"/>
          <w:color w:val="36363D"/>
          <w:sz w:val="24"/>
          <w:szCs w:val="24"/>
        </w:rPr>
        <w:t xml:space="preserve">. </w:t>
      </w:r>
      <w:proofErr w:type="spellStart"/>
      <w:r>
        <w:rPr>
          <w:rFonts w:ascii="Times New Roman" w:hAnsi="Times New Roman"/>
          <w:color w:val="36363D"/>
          <w:sz w:val="24"/>
          <w:szCs w:val="24"/>
        </w:rPr>
        <w:t>Kenaikan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pendapatan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pedesaan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akibat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adanya</w:t>
      </w:r>
      <w:proofErr w:type="spellEnd"/>
      <w:r>
        <w:rPr>
          <w:rFonts w:ascii="Times New Roman" w:hAnsi="Times New Roman"/>
          <w:color w:val="36363D"/>
          <w:sz w:val="24"/>
          <w:szCs w:val="24"/>
        </w:rPr>
        <w:t xml:space="preserve"> surplus </w:t>
      </w:r>
      <w:proofErr w:type="spellStart"/>
      <w:r>
        <w:rPr>
          <w:rFonts w:ascii="Times New Roman" w:hAnsi="Times New Roman"/>
          <w:color w:val="36363D"/>
          <w:sz w:val="24"/>
          <w:szCs w:val="24"/>
        </w:rPr>
        <w:t>hasil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cenderung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memperbaiki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dipedesaan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lastRenderedPageBreak/>
        <w:t>dampaknya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semakin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hasil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standar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kehidupan</w:t>
      </w:r>
      <w:proofErr w:type="spellEnd"/>
      <w:r>
        <w:rPr>
          <w:rFonts w:ascii="Times New Roman" w:hAnsi="Times New Roman"/>
          <w:color w:val="36363D"/>
          <w:sz w:val="24"/>
          <w:szCs w:val="24"/>
        </w:rPr>
        <w:t xml:space="preserve"> Sebagian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pedesaan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Produktifitas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meningkat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mencerminkan</w:t>
      </w:r>
      <w:proofErr w:type="spellEnd"/>
      <w:r>
        <w:rPr>
          <w:rFonts w:ascii="Times New Roman" w:hAnsi="Times New Roman"/>
          <w:color w:val="36363D"/>
          <w:sz w:val="24"/>
          <w:szCs w:val="24"/>
        </w:rPr>
        <w:t xml:space="preserve"> surplus </w:t>
      </w:r>
      <w:proofErr w:type="spellStart"/>
      <w:r>
        <w:rPr>
          <w:rFonts w:ascii="Times New Roman" w:hAnsi="Times New Roman"/>
          <w:color w:val="36363D"/>
          <w:sz w:val="24"/>
          <w:szCs w:val="24"/>
        </w:rPr>
        <w:t>besar</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dipasarkan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redistribusi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pendapatan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menguntungkan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sebab</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penting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terhadap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karena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bangsa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sudah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seharusnya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juga </w:t>
      </w:r>
      <w:proofErr w:type="spellStart"/>
      <w:r>
        <w:rPr>
          <w:rFonts w:ascii="Times New Roman" w:hAnsi="Times New Roman"/>
          <w:color w:val="36363D"/>
          <w:sz w:val="24"/>
          <w:szCs w:val="24"/>
        </w:rPr>
        <w:t>memperhatikan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pertaniaan</w:t>
      </w:r>
      <w:proofErr w:type="spellEnd"/>
      <w:r>
        <w:rPr>
          <w:rFonts w:ascii="Times New Roman" w:hAnsi="Times New Roman"/>
          <w:color w:val="36363D"/>
          <w:sz w:val="24"/>
          <w:szCs w:val="24"/>
        </w:rPr>
        <w:t xml:space="preserve"> yang </w:t>
      </w:r>
      <w:proofErr w:type="spellStart"/>
      <w:proofErr w:type="gramStart"/>
      <w:r>
        <w:rPr>
          <w:rFonts w:ascii="Times New Roman" w:hAnsi="Times New Roman"/>
          <w:color w:val="36363D"/>
          <w:sz w:val="24"/>
          <w:szCs w:val="24"/>
        </w:rPr>
        <w:t>mampu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ensejahterakan</w:t>
      </w:r>
      <w:proofErr w:type="spellEnd"/>
      <w:proofErr w:type="gramEnd"/>
      <w:r>
        <w:rPr>
          <w:rFonts w:ascii="Times New Roman" w:hAnsi="Times New Roman"/>
          <w:color w:val="36363D"/>
          <w:sz w:val="24"/>
          <w:szCs w:val="24"/>
        </w:rPr>
        <w:t xml:space="preserve"> pada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w:t>
      </w:r>
      <w:r>
        <w:rPr>
          <w:rStyle w:val="FootnoteReference"/>
          <w:color w:val="36363D"/>
          <w:sz w:val="24"/>
          <w:szCs w:val="24"/>
        </w:rPr>
        <w:footnoteReference w:id="12"/>
      </w:r>
    </w:p>
    <w:p w14:paraId="7280942F" w14:textId="77777777" w:rsidR="00E97B01" w:rsidRDefault="00620877">
      <w:pPr>
        <w:pStyle w:val="ListParagraph"/>
        <w:spacing w:after="0" w:line="480" w:lineRule="exact"/>
        <w:ind w:left="0" w:firstLine="720"/>
        <w:jc w:val="both"/>
        <w:rPr>
          <w:rFonts w:ascii="Times New Roman" w:hAnsi="Times New Roman"/>
          <w:color w:val="36363D"/>
          <w:sz w:val="24"/>
          <w:szCs w:val="24"/>
        </w:rPr>
      </w:pPr>
      <w:r>
        <w:rPr>
          <w:rFonts w:ascii="Times New Roman" w:hAnsi="Times New Roman"/>
          <w:color w:val="36363D"/>
          <w:sz w:val="24"/>
          <w:szCs w:val="24"/>
          <w:lang w:val="id-ID"/>
        </w:rPr>
        <w:t>M</w:t>
      </w:r>
      <w:proofErr w:type="spellStart"/>
      <w:r>
        <w:rPr>
          <w:rFonts w:ascii="Times New Roman" w:hAnsi="Times New Roman"/>
          <w:color w:val="36363D"/>
          <w:sz w:val="24"/>
          <w:szCs w:val="24"/>
        </w:rPr>
        <w:t>enurut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pasal</w:t>
      </w:r>
      <w:proofErr w:type="spellEnd"/>
      <w:r>
        <w:rPr>
          <w:rFonts w:ascii="Times New Roman" w:hAnsi="Times New Roman"/>
          <w:color w:val="36363D"/>
          <w:sz w:val="24"/>
          <w:szCs w:val="24"/>
        </w:rPr>
        <w:t xml:space="preserve"> 1 </w:t>
      </w:r>
      <w:proofErr w:type="spellStart"/>
      <w:r>
        <w:rPr>
          <w:rFonts w:ascii="Times New Roman" w:hAnsi="Times New Roman"/>
          <w:color w:val="36363D"/>
          <w:sz w:val="24"/>
          <w:szCs w:val="24"/>
        </w:rPr>
        <w:t>nomor</w:t>
      </w:r>
      <w:proofErr w:type="spellEnd"/>
      <w:r>
        <w:rPr>
          <w:rFonts w:ascii="Times New Roman" w:hAnsi="Times New Roman"/>
          <w:color w:val="36363D"/>
          <w:sz w:val="24"/>
          <w:szCs w:val="24"/>
        </w:rPr>
        <w:t xml:space="preserve"> 8 yang </w:t>
      </w:r>
      <w:proofErr w:type="spellStart"/>
      <w:r>
        <w:rPr>
          <w:rFonts w:ascii="Times New Roman" w:hAnsi="Times New Roman"/>
          <w:color w:val="36363D"/>
          <w:sz w:val="24"/>
          <w:szCs w:val="24"/>
        </w:rPr>
        <w:t>dimaksud</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unsur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staf</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teknik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pelayanan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membantu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kewajibannya</w:t>
      </w:r>
      <w:proofErr w:type="spellEnd"/>
      <w:r>
        <w:rPr>
          <w:rFonts w:ascii="Times New Roman" w:hAnsi="Times New Roman"/>
          <w:color w:val="36363D"/>
          <w:sz w:val="24"/>
          <w:szCs w:val="24"/>
        </w:rPr>
        <w:t>.</w:t>
      </w:r>
      <w:r>
        <w:rPr>
          <w:rFonts w:ascii="Times New Roman" w:hAnsi="Times New Roman"/>
          <w:color w:val="36363D"/>
          <w:sz w:val="24"/>
          <w:szCs w:val="24"/>
          <w:lang w:val="id-ID"/>
        </w:rPr>
        <w:t xml:space="preserve"> </w:t>
      </w:r>
      <w:proofErr w:type="spellStart"/>
      <w:r>
        <w:rPr>
          <w:rFonts w:ascii="Times New Roman" w:hAnsi="Times New Roman"/>
          <w:color w:val="36363D"/>
          <w:sz w:val="24"/>
          <w:szCs w:val="24"/>
        </w:rPr>
        <w:t>Perangakat-perangkat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terdiri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w:t>
      </w:r>
    </w:p>
    <w:p w14:paraId="49C1B5E0" w14:textId="77777777" w:rsidR="00E97B01" w:rsidRDefault="00620877">
      <w:pPr>
        <w:pStyle w:val="ListParagraph"/>
        <w:numPr>
          <w:ilvl w:val="0"/>
          <w:numId w:val="8"/>
        </w:numPr>
        <w:spacing w:after="0" w:line="480" w:lineRule="exact"/>
        <w:ind w:left="709"/>
        <w:jc w:val="both"/>
        <w:rPr>
          <w:rFonts w:ascii="Times New Roman" w:hAnsi="Times New Roman"/>
          <w:color w:val="36363D"/>
          <w:sz w:val="24"/>
          <w:szCs w:val="24"/>
        </w:rPr>
      </w:pP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p>
    <w:p w14:paraId="276B344F" w14:textId="77777777" w:rsidR="00E97B01" w:rsidRDefault="00620877">
      <w:pPr>
        <w:pStyle w:val="ListParagraph"/>
        <w:spacing w:after="0" w:line="480" w:lineRule="exact"/>
        <w:ind w:left="0" w:firstLine="709"/>
        <w:jc w:val="both"/>
        <w:rPr>
          <w:rFonts w:ascii="Times New Roman" w:hAnsi="Times New Roman"/>
          <w:color w:val="36363D"/>
          <w:sz w:val="24"/>
          <w:szCs w:val="24"/>
        </w:rPr>
      </w:pP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dipilih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langsung</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rakyat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melalui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pemilihan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disingkat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pilkada</w:t>
      </w:r>
      <w:proofErr w:type="spellEnd"/>
      <w:r>
        <w:rPr>
          <w:rFonts w:ascii="Times New Roman" w:hAnsi="Times New Roman"/>
          <w:color w:val="36363D"/>
          <w:sz w:val="24"/>
          <w:szCs w:val="24"/>
        </w:rPr>
        <w:t xml:space="preserve">. Masa </w:t>
      </w:r>
      <w:proofErr w:type="spellStart"/>
      <w:r>
        <w:rPr>
          <w:rFonts w:ascii="Times New Roman" w:hAnsi="Times New Roman"/>
          <w:color w:val="36363D"/>
          <w:sz w:val="24"/>
          <w:szCs w:val="24"/>
        </w:rPr>
        <w:t>jabatan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6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sesudahnya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dipilih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kembali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1 kali masa </w:t>
      </w:r>
      <w:proofErr w:type="spellStart"/>
      <w:r>
        <w:rPr>
          <w:rFonts w:ascii="Times New Roman" w:hAnsi="Times New Roman"/>
          <w:color w:val="36363D"/>
          <w:sz w:val="24"/>
          <w:szCs w:val="24"/>
        </w:rPr>
        <w:t>jabatan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berikutnya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umumnya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berasal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penduduk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setempat</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menetap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bertempat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tinggal</w:t>
      </w:r>
      <w:proofErr w:type="spellEnd"/>
      <w:r>
        <w:rPr>
          <w:rFonts w:ascii="Times New Roman" w:hAnsi="Times New Roman"/>
          <w:color w:val="36363D"/>
          <w:sz w:val="24"/>
          <w:szCs w:val="24"/>
        </w:rPr>
        <w:t xml:space="preserve"> di d</w:t>
      </w:r>
      <w:r>
        <w:rPr>
          <w:rFonts w:ascii="Times New Roman" w:hAnsi="Times New Roman"/>
          <w:color w:val="36363D"/>
          <w:sz w:val="24"/>
          <w:szCs w:val="24"/>
          <w:lang w:val="id-ID"/>
        </w:rPr>
        <w:t>e</w:t>
      </w:r>
      <w:proofErr w:type="spellStart"/>
      <w:r>
        <w:rPr>
          <w:rFonts w:ascii="Times New Roman" w:hAnsi="Times New Roman"/>
          <w:color w:val="36363D"/>
          <w:sz w:val="24"/>
          <w:szCs w:val="24"/>
        </w:rPr>
        <w:t>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itu</w:t>
      </w:r>
      <w:proofErr w:type="spellEnd"/>
      <w:r>
        <w:rPr>
          <w:rFonts w:ascii="Times New Roman" w:hAnsi="Times New Roman"/>
          <w:color w:val="36363D"/>
          <w:sz w:val="24"/>
          <w:szCs w:val="24"/>
        </w:rPr>
        <w:t xml:space="preserve">. </w:t>
      </w:r>
    </w:p>
    <w:p w14:paraId="56C27DAF" w14:textId="77777777" w:rsidR="00E97B01" w:rsidRDefault="00620877">
      <w:pPr>
        <w:pStyle w:val="ListParagraph"/>
        <w:spacing w:after="0" w:line="480" w:lineRule="exact"/>
        <w:ind w:left="0"/>
        <w:jc w:val="both"/>
        <w:rPr>
          <w:rFonts w:ascii="Times New Roman" w:hAnsi="Times New Roman"/>
          <w:color w:val="36363D"/>
          <w:sz w:val="24"/>
          <w:szCs w:val="24"/>
          <w:lang w:val="id-ID"/>
        </w:rPr>
      </w:pP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
    <w:p w14:paraId="7E5C8B3F" w14:textId="77777777" w:rsidR="00E97B01" w:rsidRDefault="00E97B01">
      <w:pPr>
        <w:spacing w:after="0" w:line="240" w:lineRule="auto"/>
      </w:pPr>
    </w:p>
    <w:p w14:paraId="3F56E693" w14:textId="77777777" w:rsidR="00E97B01" w:rsidRDefault="00620877">
      <w:pPr>
        <w:pStyle w:val="ListParagraph"/>
        <w:numPr>
          <w:ilvl w:val="0"/>
          <w:numId w:val="26"/>
        </w:numPr>
        <w:spacing w:after="0" w:line="480" w:lineRule="exact"/>
        <w:ind w:left="993" w:hanging="284"/>
        <w:jc w:val="both"/>
        <w:rPr>
          <w:rFonts w:ascii="Times New Roman" w:hAnsi="Times New Roman"/>
          <w:color w:val="36363D"/>
          <w:sz w:val="24"/>
          <w:szCs w:val="24"/>
        </w:rPr>
      </w:pPr>
      <w:proofErr w:type="spellStart"/>
      <w:r>
        <w:rPr>
          <w:rFonts w:ascii="Times New Roman" w:hAnsi="Times New Roman"/>
          <w:color w:val="36363D"/>
          <w:sz w:val="24"/>
          <w:szCs w:val="24"/>
        </w:rPr>
        <w:t>Menyelenggarakan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urusan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pemerintahan</w:t>
      </w:r>
      <w:proofErr w:type="spellEnd"/>
    </w:p>
    <w:p w14:paraId="03D86475" w14:textId="77777777" w:rsidR="00E97B01" w:rsidRDefault="00620877">
      <w:pPr>
        <w:pStyle w:val="ListParagraph"/>
        <w:numPr>
          <w:ilvl w:val="0"/>
          <w:numId w:val="26"/>
        </w:numPr>
        <w:spacing w:after="0" w:line="480" w:lineRule="exact"/>
        <w:ind w:left="993" w:hanging="284"/>
        <w:jc w:val="both"/>
        <w:rPr>
          <w:rFonts w:ascii="Times New Roman" w:hAnsi="Times New Roman"/>
          <w:color w:val="36363D"/>
          <w:sz w:val="24"/>
          <w:szCs w:val="24"/>
        </w:rPr>
      </w:pPr>
      <w:r>
        <w:rPr>
          <w:rFonts w:ascii="Times New Roman" w:hAnsi="Times New Roman"/>
          <w:color w:val="36363D"/>
          <w:sz w:val="24"/>
          <w:szCs w:val="24"/>
        </w:rPr>
        <w:t>Pembangunan</w:t>
      </w:r>
    </w:p>
    <w:p w14:paraId="1F9281D2" w14:textId="77777777" w:rsidR="00E97B01" w:rsidRDefault="00620877">
      <w:pPr>
        <w:pStyle w:val="ListParagraph"/>
        <w:numPr>
          <w:ilvl w:val="0"/>
          <w:numId w:val="26"/>
        </w:numPr>
        <w:spacing w:after="0" w:line="480" w:lineRule="exact"/>
        <w:ind w:left="993" w:hanging="284"/>
        <w:jc w:val="both"/>
        <w:rPr>
          <w:rFonts w:ascii="Times New Roman" w:hAnsi="Times New Roman"/>
          <w:color w:val="36363D"/>
          <w:sz w:val="24"/>
          <w:szCs w:val="24"/>
        </w:rPr>
      </w:pPr>
      <w:proofErr w:type="spellStart"/>
      <w:r>
        <w:rPr>
          <w:rFonts w:ascii="Times New Roman" w:hAnsi="Times New Roman"/>
          <w:color w:val="36363D"/>
          <w:sz w:val="24"/>
          <w:szCs w:val="24"/>
        </w:rPr>
        <w:t>Kemaslahatan</w:t>
      </w:r>
      <w:proofErr w:type="spellEnd"/>
    </w:p>
    <w:p w14:paraId="528B1A4C" w14:textId="77777777" w:rsidR="00E97B01" w:rsidRDefault="00620877">
      <w:pPr>
        <w:pStyle w:val="ListParagraph"/>
        <w:tabs>
          <w:tab w:val="left" w:pos="426"/>
        </w:tabs>
        <w:spacing w:after="0" w:line="480" w:lineRule="exact"/>
        <w:ind w:left="0" w:firstLine="709"/>
        <w:jc w:val="both"/>
        <w:rPr>
          <w:rFonts w:ascii="Times New Roman" w:hAnsi="Times New Roman"/>
          <w:color w:val="36363D"/>
          <w:sz w:val="24"/>
          <w:szCs w:val="24"/>
        </w:rPr>
      </w:pPr>
      <w:r>
        <w:rPr>
          <w:rFonts w:ascii="Times New Roman" w:hAnsi="Times New Roman"/>
          <w:color w:val="36363D"/>
          <w:sz w:val="24"/>
          <w:szCs w:val="24"/>
          <w:lang w:val="id-ID"/>
        </w:rPr>
        <w:lastRenderedPageBreak/>
        <w:tab/>
      </w:r>
      <w:proofErr w:type="spellStart"/>
      <w:r>
        <w:rPr>
          <w:rFonts w:ascii="Times New Roman" w:hAnsi="Times New Roman"/>
          <w:color w:val="36363D"/>
          <w:sz w:val="24"/>
          <w:szCs w:val="24"/>
        </w:rPr>
        <w:t>Syarat-syarat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menjadi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calon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sesuai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Nomor</w:t>
      </w:r>
      <w:proofErr w:type="spellEnd"/>
      <w:r>
        <w:rPr>
          <w:rFonts w:ascii="Times New Roman" w:hAnsi="Times New Roman"/>
          <w:color w:val="36363D"/>
          <w:sz w:val="24"/>
          <w:szCs w:val="24"/>
        </w:rPr>
        <w:t xml:space="preserve"> 27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2005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berikut</w:t>
      </w:r>
      <w:proofErr w:type="spellEnd"/>
      <w:r>
        <w:rPr>
          <w:rFonts w:ascii="Times New Roman" w:hAnsi="Times New Roman"/>
          <w:color w:val="36363D"/>
          <w:sz w:val="24"/>
          <w:szCs w:val="24"/>
        </w:rPr>
        <w:t>.</w:t>
      </w:r>
    </w:p>
    <w:p w14:paraId="3D7CBA9D"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proofErr w:type="spellStart"/>
      <w:r>
        <w:rPr>
          <w:rFonts w:ascii="Times New Roman" w:hAnsi="Times New Roman"/>
          <w:color w:val="36363D"/>
          <w:sz w:val="24"/>
          <w:szCs w:val="24"/>
        </w:rPr>
        <w:t>Bertakwa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Tuhan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Esa</w:t>
      </w:r>
      <w:proofErr w:type="spellEnd"/>
    </w:p>
    <w:p w14:paraId="750FED2D"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r>
        <w:rPr>
          <w:rFonts w:ascii="Times New Roman" w:hAnsi="Times New Roman"/>
          <w:color w:val="36363D"/>
          <w:sz w:val="24"/>
          <w:szCs w:val="24"/>
        </w:rPr>
        <w:t xml:space="preserve">Setia </w:t>
      </w: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Pancasila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dasar</w:t>
      </w:r>
      <w:proofErr w:type="spellEnd"/>
      <w:r>
        <w:rPr>
          <w:rFonts w:ascii="Times New Roman" w:hAnsi="Times New Roman"/>
          <w:color w:val="36363D"/>
          <w:sz w:val="24"/>
          <w:szCs w:val="24"/>
        </w:rPr>
        <w:t xml:space="preserve"> negara, UUD 1945, dan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Republik</w:t>
      </w:r>
      <w:proofErr w:type="spellEnd"/>
      <w:r>
        <w:rPr>
          <w:rFonts w:ascii="Times New Roman" w:hAnsi="Times New Roman"/>
          <w:color w:val="36363D"/>
          <w:sz w:val="24"/>
          <w:szCs w:val="24"/>
        </w:rPr>
        <w:t xml:space="preserve"> Indonesia (NKRI),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w:t>
      </w:r>
    </w:p>
    <w:p w14:paraId="7F0AD6DF"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r>
        <w:rPr>
          <w:rFonts w:ascii="Times New Roman" w:hAnsi="Times New Roman"/>
          <w:color w:val="36363D"/>
          <w:sz w:val="24"/>
          <w:szCs w:val="24"/>
        </w:rPr>
        <w:t xml:space="preserve">Pendidikan paling </w:t>
      </w:r>
      <w:proofErr w:type="spellStart"/>
      <w:r>
        <w:rPr>
          <w:rFonts w:ascii="Times New Roman" w:hAnsi="Times New Roman"/>
          <w:color w:val="36363D"/>
          <w:sz w:val="24"/>
          <w:szCs w:val="24"/>
        </w:rPr>
        <w:t>rendah</w:t>
      </w:r>
      <w:proofErr w:type="spellEnd"/>
      <w:r>
        <w:rPr>
          <w:rFonts w:ascii="Times New Roman" w:hAnsi="Times New Roman"/>
          <w:color w:val="36363D"/>
          <w:sz w:val="24"/>
          <w:szCs w:val="24"/>
        </w:rPr>
        <w:t xml:space="preserve"> SLTP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sederajat</w:t>
      </w:r>
      <w:proofErr w:type="spellEnd"/>
      <w:r>
        <w:rPr>
          <w:rFonts w:ascii="Times New Roman" w:hAnsi="Times New Roman"/>
          <w:color w:val="36363D"/>
          <w:sz w:val="24"/>
          <w:szCs w:val="24"/>
        </w:rPr>
        <w:t>.</w:t>
      </w:r>
    </w:p>
    <w:p w14:paraId="5DE22F35"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proofErr w:type="spellStart"/>
      <w:r>
        <w:rPr>
          <w:rFonts w:ascii="Times New Roman" w:hAnsi="Times New Roman"/>
          <w:color w:val="36363D"/>
          <w:sz w:val="24"/>
          <w:szCs w:val="24"/>
        </w:rPr>
        <w:t>Berusia</w:t>
      </w:r>
      <w:proofErr w:type="spellEnd"/>
      <w:r>
        <w:rPr>
          <w:rFonts w:ascii="Times New Roman" w:hAnsi="Times New Roman"/>
          <w:color w:val="36363D"/>
          <w:sz w:val="24"/>
          <w:szCs w:val="24"/>
        </w:rPr>
        <w:t xml:space="preserve"> paling </w:t>
      </w:r>
      <w:proofErr w:type="spellStart"/>
      <w:r>
        <w:rPr>
          <w:rFonts w:ascii="Times New Roman" w:hAnsi="Times New Roman"/>
          <w:color w:val="36363D"/>
          <w:sz w:val="24"/>
          <w:szCs w:val="24"/>
        </w:rPr>
        <w:t>rendah</w:t>
      </w:r>
      <w:proofErr w:type="spellEnd"/>
      <w:r>
        <w:rPr>
          <w:rFonts w:ascii="Times New Roman" w:hAnsi="Times New Roman"/>
          <w:color w:val="36363D"/>
          <w:sz w:val="24"/>
          <w:szCs w:val="24"/>
        </w:rPr>
        <w:t xml:space="preserve"> minimal 25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w:t>
      </w:r>
    </w:p>
    <w:p w14:paraId="4939EA62"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proofErr w:type="spellStart"/>
      <w:r>
        <w:rPr>
          <w:rFonts w:ascii="Times New Roman" w:hAnsi="Times New Roman"/>
          <w:color w:val="36363D"/>
          <w:sz w:val="24"/>
          <w:szCs w:val="24"/>
        </w:rPr>
        <w:t>Bersedia</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calonkan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menjadi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w:t>
      </w:r>
    </w:p>
    <w:p w14:paraId="4DE17B2E"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proofErr w:type="spellStart"/>
      <w:r>
        <w:rPr>
          <w:rFonts w:ascii="Times New Roman" w:hAnsi="Times New Roman"/>
          <w:color w:val="36363D"/>
          <w:sz w:val="24"/>
          <w:szCs w:val="24"/>
        </w:rPr>
        <w:t>Penduduk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setempat</w:t>
      </w:r>
      <w:proofErr w:type="spellEnd"/>
      <w:r>
        <w:rPr>
          <w:rFonts w:ascii="Times New Roman" w:hAnsi="Times New Roman"/>
          <w:color w:val="36363D"/>
          <w:sz w:val="24"/>
          <w:szCs w:val="24"/>
        </w:rPr>
        <w:t>.</w:t>
      </w:r>
    </w:p>
    <w:p w14:paraId="5E3F7BC9"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pernah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dihukum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karena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tindakan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pidana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kejahatan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hukuman</w:t>
      </w:r>
      <w:proofErr w:type="spellEnd"/>
      <w:r>
        <w:rPr>
          <w:rFonts w:ascii="Times New Roman" w:hAnsi="Times New Roman"/>
          <w:color w:val="36363D"/>
          <w:sz w:val="24"/>
          <w:szCs w:val="24"/>
        </w:rPr>
        <w:t xml:space="preserve"> paling </w:t>
      </w:r>
      <w:proofErr w:type="spellStart"/>
      <w:r>
        <w:rPr>
          <w:rFonts w:ascii="Times New Roman" w:hAnsi="Times New Roman"/>
          <w:color w:val="36363D"/>
          <w:sz w:val="24"/>
          <w:szCs w:val="24"/>
        </w:rPr>
        <w:t>singkat</w:t>
      </w:r>
      <w:proofErr w:type="spellEnd"/>
      <w:r>
        <w:rPr>
          <w:rFonts w:ascii="Times New Roman" w:hAnsi="Times New Roman"/>
          <w:color w:val="36363D"/>
          <w:sz w:val="24"/>
          <w:szCs w:val="24"/>
        </w:rPr>
        <w:t xml:space="preserve"> 5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w:t>
      </w:r>
    </w:p>
    <w:p w14:paraId="447CB353"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dicabut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pilihannya</w:t>
      </w:r>
      <w:proofErr w:type="spellEnd"/>
      <w:r>
        <w:rPr>
          <w:rFonts w:ascii="Times New Roman" w:hAnsi="Times New Roman"/>
          <w:color w:val="36363D"/>
          <w:sz w:val="24"/>
          <w:szCs w:val="24"/>
        </w:rPr>
        <w:t>.</w:t>
      </w:r>
    </w:p>
    <w:p w14:paraId="7EF840CE"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r>
        <w:rPr>
          <w:rFonts w:ascii="Times New Roman" w:hAnsi="Times New Roman"/>
          <w:color w:val="36363D"/>
          <w:sz w:val="24"/>
          <w:szCs w:val="24"/>
        </w:rPr>
        <w:t xml:space="preserve">Belum </w:t>
      </w:r>
      <w:proofErr w:type="spellStart"/>
      <w:r>
        <w:rPr>
          <w:rFonts w:ascii="Times New Roman" w:hAnsi="Times New Roman"/>
          <w:color w:val="36363D"/>
          <w:sz w:val="24"/>
          <w:szCs w:val="24"/>
        </w:rPr>
        <w:t>pernah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menjabat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paling lama 10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2 kali masa </w:t>
      </w:r>
      <w:proofErr w:type="spellStart"/>
      <w:r>
        <w:rPr>
          <w:rFonts w:ascii="Times New Roman" w:hAnsi="Times New Roman"/>
          <w:color w:val="36363D"/>
          <w:sz w:val="24"/>
          <w:szCs w:val="24"/>
        </w:rPr>
        <w:t>menjabat</w:t>
      </w:r>
      <w:proofErr w:type="spellEnd"/>
      <w:r>
        <w:rPr>
          <w:rFonts w:ascii="Times New Roman" w:hAnsi="Times New Roman"/>
          <w:color w:val="36363D"/>
          <w:sz w:val="24"/>
          <w:szCs w:val="24"/>
        </w:rPr>
        <w:t>.</w:t>
      </w:r>
    </w:p>
    <w:p w14:paraId="14DB0DE2" w14:textId="77777777" w:rsidR="00E97B01" w:rsidRDefault="00620877">
      <w:pPr>
        <w:pStyle w:val="ListParagraph"/>
        <w:numPr>
          <w:ilvl w:val="0"/>
          <w:numId w:val="10"/>
        </w:numPr>
        <w:spacing w:after="0" w:line="480" w:lineRule="exact"/>
        <w:ind w:left="709" w:hanging="425"/>
        <w:jc w:val="both"/>
        <w:rPr>
          <w:rFonts w:ascii="Times New Roman" w:hAnsi="Times New Roman"/>
          <w:color w:val="36363D"/>
          <w:sz w:val="24"/>
          <w:szCs w:val="24"/>
        </w:rPr>
      </w:pPr>
      <w:proofErr w:type="spellStart"/>
      <w:r>
        <w:rPr>
          <w:rFonts w:ascii="Times New Roman" w:hAnsi="Times New Roman"/>
          <w:color w:val="36363D"/>
          <w:sz w:val="24"/>
          <w:szCs w:val="24"/>
        </w:rPr>
        <w:t>Memenuhi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syarat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lainnya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diatur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w:t>
      </w:r>
      <w:proofErr w:type="spellStart"/>
      <w:r>
        <w:rPr>
          <w:rFonts w:ascii="Times New Roman" w:hAnsi="Times New Roman"/>
          <w:color w:val="36363D"/>
          <w:sz w:val="24"/>
          <w:szCs w:val="24"/>
        </w:rPr>
        <w:t>kota</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13"/>
      </w:r>
    </w:p>
    <w:p w14:paraId="32B05212" w14:textId="77777777" w:rsidR="00E97B01" w:rsidRDefault="00620877" w:rsidP="00787D78">
      <w:pPr>
        <w:pStyle w:val="ListParagraph"/>
        <w:numPr>
          <w:ilvl w:val="0"/>
          <w:numId w:val="8"/>
        </w:numPr>
        <w:spacing w:after="0" w:line="480" w:lineRule="exact"/>
        <w:ind w:left="284"/>
        <w:jc w:val="both"/>
        <w:rPr>
          <w:rFonts w:ascii="Times New Roman" w:hAnsi="Times New Roman"/>
          <w:color w:val="36363D"/>
          <w:sz w:val="24"/>
          <w:szCs w:val="24"/>
        </w:rPr>
      </w:pPr>
      <w:proofErr w:type="spellStart"/>
      <w:r>
        <w:rPr>
          <w:rFonts w:ascii="Times New Roman" w:hAnsi="Times New Roman"/>
          <w:color w:val="36363D"/>
          <w:sz w:val="24"/>
          <w:szCs w:val="24"/>
        </w:rPr>
        <w: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p>
    <w:p w14:paraId="31495482" w14:textId="77777777" w:rsidR="00E97B01" w:rsidRDefault="00620877">
      <w:pPr>
        <w:pStyle w:val="ListParagraph"/>
        <w:spacing w:after="0" w:line="480" w:lineRule="exact"/>
        <w:ind w:left="207" w:firstLine="360"/>
        <w:jc w:val="both"/>
        <w:rPr>
          <w:rFonts w:ascii="Times New Roman" w:hAnsi="Times New Roman"/>
          <w:color w:val="36363D"/>
          <w:sz w:val="24"/>
          <w:szCs w:val="24"/>
          <w:lang w:val="id-ID"/>
        </w:rPr>
      </w:pPr>
      <w:proofErr w:type="spellStart"/>
      <w:r>
        <w:rPr>
          <w:rFonts w:ascii="Times New Roman" w:hAnsi="Times New Roman"/>
          <w:color w:val="36363D"/>
          <w:sz w:val="24"/>
          <w:szCs w:val="24"/>
        </w:rPr>
        <w: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membantu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melaksanakan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wewenangnya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dibantu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beberapa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staf</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seperti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urusan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kaur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teknik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lapangan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unsur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kewilayahan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terdiri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sekertaris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perangkat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lainnya</w:t>
      </w:r>
      <w:proofErr w:type="spellEnd"/>
      <w:r>
        <w:rPr>
          <w:rFonts w:ascii="Times New Roman" w:hAnsi="Times New Roman"/>
          <w:color w:val="36363D"/>
          <w:sz w:val="24"/>
          <w:szCs w:val="24"/>
        </w:rPr>
        <w:t>.</w:t>
      </w:r>
    </w:p>
    <w:p w14:paraId="653BBC24" w14:textId="77777777" w:rsidR="00E97B01" w:rsidRDefault="00E97B01">
      <w:pPr>
        <w:spacing w:after="0" w:line="240" w:lineRule="auto"/>
      </w:pPr>
    </w:p>
    <w:p w14:paraId="3FADA4C5" w14:textId="77777777" w:rsidR="00E97B01" w:rsidRDefault="00E97B01">
      <w:pPr>
        <w:spacing w:after="0" w:line="240" w:lineRule="auto"/>
      </w:pPr>
    </w:p>
    <w:p w14:paraId="0396DE6E" w14:textId="77777777" w:rsidR="00E97B01" w:rsidRDefault="00620877" w:rsidP="00787D78">
      <w:pPr>
        <w:pStyle w:val="ListParagraph"/>
        <w:numPr>
          <w:ilvl w:val="0"/>
          <w:numId w:val="8"/>
        </w:numPr>
        <w:spacing w:after="0" w:line="480" w:lineRule="exact"/>
        <w:ind w:left="284"/>
        <w:jc w:val="both"/>
        <w:rPr>
          <w:rFonts w:ascii="Times New Roman" w:hAnsi="Times New Roman"/>
          <w:color w:val="36363D"/>
          <w:sz w:val="24"/>
          <w:szCs w:val="24"/>
          <w:lang w:val="id-ID"/>
        </w:rPr>
      </w:pPr>
      <w:r>
        <w:rPr>
          <w:rFonts w:ascii="Times New Roman" w:hAnsi="Times New Roman"/>
          <w:color w:val="36363D"/>
          <w:sz w:val="24"/>
          <w:szCs w:val="24"/>
        </w:rPr>
        <w:t xml:space="preserve">Badan </w:t>
      </w:r>
      <w:proofErr w:type="spellStart"/>
      <w:r>
        <w:rPr>
          <w:rFonts w:ascii="Times New Roman" w:hAnsi="Times New Roman"/>
          <w:color w:val="36363D"/>
          <w:sz w:val="24"/>
          <w:szCs w:val="24"/>
        </w:rPr>
        <w:t>Permusyawaratan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p>
    <w:p w14:paraId="4DDFD2AA" w14:textId="77777777" w:rsidR="00E97B01" w:rsidRDefault="00620877" w:rsidP="00787D78">
      <w:pPr>
        <w:spacing w:after="0" w:line="480" w:lineRule="exact"/>
        <w:ind w:firstLine="284"/>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penyelenggaraan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yang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w:t>
      </w:r>
    </w:p>
    <w:p w14:paraId="6D4E5184" w14:textId="77777777" w:rsidR="00787D78" w:rsidRPr="00787D78" w:rsidRDefault="00620877" w:rsidP="00787D78">
      <w:pPr>
        <w:pStyle w:val="ListParagraph"/>
        <w:numPr>
          <w:ilvl w:val="0"/>
          <w:numId w:val="28"/>
        </w:numPr>
        <w:spacing w:after="0" w:line="480" w:lineRule="exact"/>
        <w:ind w:left="567"/>
        <w:jc w:val="both"/>
        <w:rPr>
          <w:rFonts w:ascii="Times New Roman" w:hAnsi="Times New Roman"/>
          <w:sz w:val="24"/>
          <w:szCs w:val="24"/>
          <w:lang w:val="id-ID"/>
        </w:rPr>
      </w:pPr>
      <w:proofErr w:type="spellStart"/>
      <w:r w:rsidRPr="00787D78">
        <w:rPr>
          <w:rFonts w:ascii="Times New Roman" w:hAnsi="Times New Roman"/>
          <w:sz w:val="24"/>
          <w:szCs w:val="24"/>
        </w:rPr>
        <w:lastRenderedPageBreak/>
        <w:t>Pembuat</w:t>
      </w:r>
      <w:proofErr w:type="spellEnd"/>
      <w:r w:rsidRPr="00787D78">
        <w:rPr>
          <w:rFonts w:ascii="Times New Roman" w:hAnsi="Times New Roman"/>
          <w:sz w:val="24"/>
          <w:szCs w:val="24"/>
        </w:rPr>
        <w:t xml:space="preserve"> dan </w:t>
      </w:r>
      <w:proofErr w:type="spellStart"/>
      <w:r w:rsidRPr="00787D78">
        <w:rPr>
          <w:rFonts w:ascii="Times New Roman" w:hAnsi="Times New Roman"/>
          <w:sz w:val="24"/>
          <w:szCs w:val="24"/>
        </w:rPr>
        <w:t>pelaksanaan</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peraturan</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desa</w:t>
      </w:r>
      <w:proofErr w:type="spellEnd"/>
      <w:r w:rsidRPr="00787D78">
        <w:rPr>
          <w:rFonts w:ascii="Times New Roman" w:hAnsi="Times New Roman"/>
          <w:sz w:val="24"/>
          <w:szCs w:val="24"/>
        </w:rPr>
        <w:t>.</w:t>
      </w:r>
    </w:p>
    <w:p w14:paraId="1E1FB7FB" w14:textId="77777777" w:rsidR="00787D78" w:rsidRPr="00787D78" w:rsidRDefault="00620877" w:rsidP="00787D78">
      <w:pPr>
        <w:pStyle w:val="ListParagraph"/>
        <w:numPr>
          <w:ilvl w:val="0"/>
          <w:numId w:val="28"/>
        </w:numPr>
        <w:spacing w:after="0" w:line="480" w:lineRule="exact"/>
        <w:ind w:left="567"/>
        <w:jc w:val="both"/>
        <w:rPr>
          <w:rFonts w:ascii="Times New Roman" w:hAnsi="Times New Roman"/>
          <w:sz w:val="24"/>
          <w:szCs w:val="24"/>
          <w:lang w:val="id-ID"/>
        </w:rPr>
      </w:pPr>
      <w:proofErr w:type="spellStart"/>
      <w:r w:rsidRPr="00787D78">
        <w:rPr>
          <w:rFonts w:ascii="Times New Roman" w:hAnsi="Times New Roman"/>
          <w:sz w:val="24"/>
          <w:szCs w:val="24"/>
        </w:rPr>
        <w:t>Anggaran</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pendapatan</w:t>
      </w:r>
      <w:proofErr w:type="spellEnd"/>
      <w:r w:rsidRPr="00787D78">
        <w:rPr>
          <w:rFonts w:ascii="Times New Roman" w:hAnsi="Times New Roman"/>
          <w:sz w:val="24"/>
          <w:szCs w:val="24"/>
        </w:rPr>
        <w:t xml:space="preserve"> dan </w:t>
      </w:r>
      <w:proofErr w:type="spellStart"/>
      <w:r w:rsidRPr="00787D78">
        <w:rPr>
          <w:rFonts w:ascii="Times New Roman" w:hAnsi="Times New Roman"/>
          <w:sz w:val="24"/>
          <w:szCs w:val="24"/>
        </w:rPr>
        <w:t>belanja</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desa</w:t>
      </w:r>
      <w:proofErr w:type="spellEnd"/>
      <w:r w:rsidRPr="00787D78">
        <w:rPr>
          <w:rFonts w:ascii="Times New Roman" w:hAnsi="Times New Roman"/>
          <w:sz w:val="24"/>
          <w:szCs w:val="24"/>
        </w:rPr>
        <w:t>.</w:t>
      </w:r>
    </w:p>
    <w:p w14:paraId="6B944F48" w14:textId="0FC5461E" w:rsidR="00E97B01" w:rsidRPr="00787D78" w:rsidRDefault="00620877" w:rsidP="00787D78">
      <w:pPr>
        <w:pStyle w:val="ListParagraph"/>
        <w:numPr>
          <w:ilvl w:val="0"/>
          <w:numId w:val="28"/>
        </w:numPr>
        <w:spacing w:after="0" w:line="480" w:lineRule="exact"/>
        <w:ind w:left="567"/>
        <w:jc w:val="both"/>
        <w:rPr>
          <w:rFonts w:ascii="Times New Roman" w:hAnsi="Times New Roman"/>
          <w:sz w:val="24"/>
          <w:szCs w:val="24"/>
          <w:lang w:val="id-ID"/>
        </w:rPr>
      </w:pPr>
      <w:proofErr w:type="spellStart"/>
      <w:r w:rsidRPr="00787D78">
        <w:rPr>
          <w:rFonts w:ascii="Times New Roman" w:hAnsi="Times New Roman"/>
          <w:sz w:val="24"/>
          <w:szCs w:val="24"/>
        </w:rPr>
        <w:t>Memberikan</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persetujuan</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keputusan</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kepala</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desa</w:t>
      </w:r>
      <w:proofErr w:type="spellEnd"/>
      <w:r w:rsidRPr="00787D78">
        <w:rPr>
          <w:rFonts w:ascii="Times New Roman" w:hAnsi="Times New Roman"/>
          <w:sz w:val="24"/>
          <w:szCs w:val="24"/>
        </w:rPr>
        <w:t xml:space="preserve"> yang </w:t>
      </w:r>
      <w:proofErr w:type="spellStart"/>
      <w:r w:rsidRPr="00787D78">
        <w:rPr>
          <w:rFonts w:ascii="Times New Roman" w:hAnsi="Times New Roman"/>
          <w:sz w:val="24"/>
          <w:szCs w:val="24"/>
        </w:rPr>
        <w:t>diajukankepada</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desa</w:t>
      </w:r>
      <w:proofErr w:type="spellEnd"/>
      <w:r w:rsidRPr="00787D78">
        <w:rPr>
          <w:rFonts w:ascii="Times New Roman" w:hAnsi="Times New Roman"/>
          <w:sz w:val="24"/>
          <w:szCs w:val="24"/>
        </w:rPr>
        <w:t>.</w:t>
      </w:r>
    </w:p>
    <w:p w14:paraId="33B27E7C" w14:textId="77777777" w:rsidR="00E97B01" w:rsidRDefault="00620877" w:rsidP="00787D78">
      <w:pPr>
        <w:pStyle w:val="ListParagraph"/>
        <w:numPr>
          <w:ilvl w:val="0"/>
          <w:numId w:val="8"/>
        </w:numPr>
        <w:spacing w:after="0" w:line="480" w:lineRule="exact"/>
        <w:ind w:left="284" w:hanging="284"/>
        <w:jc w:val="both"/>
        <w:rPr>
          <w:rFonts w:ascii="Times New Roman" w:hAnsi="Times New Roman"/>
          <w:color w:val="36363D"/>
          <w:sz w:val="24"/>
          <w:szCs w:val="24"/>
          <w:lang w:val="id-ID"/>
        </w:rPr>
      </w:pPr>
      <w:r>
        <w:rPr>
          <w:rFonts w:ascii="Times New Roman" w:hAnsi="Times New Roman"/>
          <w:color w:val="36363D"/>
          <w:sz w:val="24"/>
          <w:szCs w:val="24"/>
        </w:rPr>
        <w:t xml:space="preserve">Lembaga </w:t>
      </w:r>
      <w:proofErr w:type="spellStart"/>
      <w:r>
        <w:rPr>
          <w:rFonts w:ascii="Times New Roman" w:hAnsi="Times New Roman"/>
          <w:color w:val="36363D"/>
          <w:sz w:val="24"/>
          <w:szCs w:val="24"/>
        </w:rPr>
        <w:t>Kemasyarakatan</w:t>
      </w:r>
      <w:proofErr w:type="spellEnd"/>
    </w:p>
    <w:p w14:paraId="61AB224D" w14:textId="77777777" w:rsidR="00E97B01" w:rsidRDefault="00620877" w:rsidP="00787D78">
      <w:pPr>
        <w:spacing w:after="0" w:line="480" w:lineRule="exact"/>
        <w:ind w:left="284"/>
        <w:jc w:val="both"/>
        <w:rPr>
          <w:rFonts w:ascii="Times New Roman" w:hAnsi="Times New Roman"/>
          <w:sz w:val="24"/>
          <w:szCs w:val="24"/>
        </w:rPr>
      </w:pPr>
      <w:r>
        <w:rPr>
          <w:rFonts w:ascii="Times New Roman" w:hAnsi="Times New Roman"/>
          <w:sz w:val="24"/>
          <w:szCs w:val="24"/>
        </w:rPr>
        <w:t xml:space="preserve">Lembaga </w:t>
      </w:r>
      <w:proofErr w:type="spellStart"/>
      <w:r>
        <w:rPr>
          <w:rFonts w:ascii="Times New Roman" w:hAnsi="Times New Roman"/>
          <w:sz w:val="24"/>
          <w:szCs w:val="24"/>
        </w:rPr>
        <w:t>kemasyarakatan</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w:t>
      </w:r>
    </w:p>
    <w:p w14:paraId="43C407D4" w14:textId="77777777" w:rsidR="00787D78" w:rsidRPr="00787D78" w:rsidRDefault="00620877" w:rsidP="00787D78">
      <w:pPr>
        <w:pStyle w:val="ListParagraph"/>
        <w:numPr>
          <w:ilvl w:val="0"/>
          <w:numId w:val="29"/>
        </w:numPr>
        <w:spacing w:after="0" w:line="480" w:lineRule="exact"/>
        <w:ind w:left="709"/>
        <w:jc w:val="both"/>
        <w:rPr>
          <w:rFonts w:ascii="Times New Roman" w:hAnsi="Times New Roman"/>
          <w:sz w:val="24"/>
          <w:szCs w:val="24"/>
          <w:lang w:val="id-ID"/>
        </w:rPr>
      </w:pPr>
      <w:proofErr w:type="spellStart"/>
      <w:r w:rsidRPr="00787D78">
        <w:rPr>
          <w:rFonts w:ascii="Times New Roman" w:hAnsi="Times New Roman"/>
          <w:sz w:val="24"/>
          <w:szCs w:val="24"/>
        </w:rPr>
        <w:t>Rukun</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warga</w:t>
      </w:r>
      <w:proofErr w:type="spellEnd"/>
      <w:r w:rsidRPr="00787D78">
        <w:rPr>
          <w:rFonts w:ascii="Times New Roman" w:hAnsi="Times New Roman"/>
          <w:sz w:val="24"/>
          <w:szCs w:val="24"/>
        </w:rPr>
        <w:t xml:space="preserve"> (RW), </w:t>
      </w:r>
      <w:proofErr w:type="spellStart"/>
      <w:r w:rsidRPr="00787D78">
        <w:rPr>
          <w:rFonts w:ascii="Times New Roman" w:hAnsi="Times New Roman"/>
          <w:sz w:val="24"/>
          <w:szCs w:val="24"/>
        </w:rPr>
        <w:t>Yaitu</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lembaga</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kemasyarakatan</w:t>
      </w:r>
      <w:proofErr w:type="spellEnd"/>
      <w:r w:rsidRPr="00787D78">
        <w:rPr>
          <w:rFonts w:ascii="Times New Roman" w:hAnsi="Times New Roman"/>
          <w:sz w:val="24"/>
          <w:szCs w:val="24"/>
        </w:rPr>
        <w:t xml:space="preserve"> yang </w:t>
      </w:r>
      <w:proofErr w:type="spellStart"/>
      <w:r w:rsidRPr="00787D78">
        <w:rPr>
          <w:rFonts w:ascii="Times New Roman" w:hAnsi="Times New Roman"/>
          <w:sz w:val="24"/>
          <w:szCs w:val="24"/>
        </w:rPr>
        <w:t>dibentuk</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dari</w:t>
      </w:r>
      <w:proofErr w:type="spellEnd"/>
      <w:r w:rsidRPr="00787D78">
        <w:rPr>
          <w:rFonts w:ascii="Times New Roman" w:hAnsi="Times New Roman"/>
          <w:sz w:val="24"/>
          <w:szCs w:val="24"/>
        </w:rPr>
        <w:t xml:space="preserve"> </w:t>
      </w:r>
      <w:proofErr w:type="spellStart"/>
      <w:r w:rsidRPr="00787D78">
        <w:rPr>
          <w:rFonts w:ascii="Times New Roman" w:hAnsi="Times New Roman"/>
          <w:sz w:val="24"/>
          <w:szCs w:val="24"/>
        </w:rPr>
        <w:t>beberapa</w:t>
      </w:r>
      <w:proofErr w:type="spellEnd"/>
      <w:r w:rsidRPr="00787D78">
        <w:rPr>
          <w:rFonts w:ascii="Times New Roman" w:hAnsi="Times New Roman"/>
          <w:sz w:val="24"/>
          <w:szCs w:val="24"/>
        </w:rPr>
        <w:t xml:space="preserve"> RT.</w:t>
      </w:r>
    </w:p>
    <w:p w14:paraId="660D8BFC" w14:textId="77777777" w:rsidR="00787D78" w:rsidRDefault="00620877" w:rsidP="00787D78">
      <w:pPr>
        <w:pStyle w:val="ListParagraph"/>
        <w:numPr>
          <w:ilvl w:val="0"/>
          <w:numId w:val="29"/>
        </w:numPr>
        <w:spacing w:after="0" w:line="480" w:lineRule="exact"/>
        <w:ind w:left="709"/>
        <w:jc w:val="both"/>
        <w:rPr>
          <w:rFonts w:ascii="Times New Roman" w:hAnsi="Times New Roman"/>
          <w:sz w:val="24"/>
          <w:szCs w:val="24"/>
          <w:lang w:val="id-ID"/>
        </w:rPr>
      </w:pPr>
      <w:r w:rsidRPr="00787D78">
        <w:rPr>
          <w:rFonts w:ascii="Times New Roman" w:hAnsi="Times New Roman"/>
          <w:sz w:val="24"/>
          <w:szCs w:val="24"/>
          <w:lang w:val="id-ID"/>
        </w:rPr>
        <w:t>Rukun tetangga (RT), Yaitu lembaga kemasyarakatan yang dibentuk oleh masyarakat desa yang terdiri atas kurang-kurangnya 20 kepala keluarga dan paling banyak 50 kepala keluarga.</w:t>
      </w:r>
    </w:p>
    <w:p w14:paraId="0901E9D4" w14:textId="62E0D30D" w:rsidR="00E97B01" w:rsidRPr="00787D78" w:rsidRDefault="00620877" w:rsidP="00787D78">
      <w:pPr>
        <w:pStyle w:val="ListParagraph"/>
        <w:numPr>
          <w:ilvl w:val="0"/>
          <w:numId w:val="29"/>
        </w:numPr>
        <w:spacing w:after="0" w:line="480" w:lineRule="exact"/>
        <w:ind w:left="709"/>
        <w:jc w:val="both"/>
        <w:rPr>
          <w:rFonts w:ascii="Times New Roman" w:hAnsi="Times New Roman"/>
          <w:sz w:val="24"/>
          <w:szCs w:val="24"/>
          <w:lang w:val="id-ID"/>
        </w:rPr>
      </w:pPr>
      <w:r w:rsidRPr="00787D78">
        <w:rPr>
          <w:rFonts w:ascii="Times New Roman" w:hAnsi="Times New Roman"/>
          <w:sz w:val="24"/>
          <w:szCs w:val="24"/>
          <w:lang w:val="id-ID"/>
        </w:rPr>
        <w:t>Lembaga ketahanan lembaga desa (LKMD), yaiu wadah yang dituk atas prakarsa masyarakat sebagai mitra pemerintah desa dalam menampung dan mewujudkan aspirasi dan kebutuhan masyarakat dalam bidang pembangunan desa.</w:t>
      </w:r>
      <w:r>
        <w:rPr>
          <w:rStyle w:val="FootnoteReference"/>
          <w:rFonts w:ascii="Times New Roman" w:hAnsi="Times New Roman"/>
          <w:sz w:val="24"/>
          <w:szCs w:val="24"/>
        </w:rPr>
        <w:footnoteReference w:id="14"/>
      </w:r>
    </w:p>
    <w:p w14:paraId="29740D75" w14:textId="77777777" w:rsidR="00E97B01" w:rsidRDefault="00620877" w:rsidP="00787D78">
      <w:pPr>
        <w:pStyle w:val="ListParagraph"/>
        <w:numPr>
          <w:ilvl w:val="0"/>
          <w:numId w:val="8"/>
        </w:numPr>
        <w:spacing w:after="0" w:line="480" w:lineRule="exact"/>
        <w:ind w:left="284"/>
        <w:jc w:val="both"/>
        <w:rPr>
          <w:rFonts w:ascii="Times New Roman" w:hAnsi="Times New Roman"/>
          <w:color w:val="36363D"/>
          <w:sz w:val="24"/>
          <w:szCs w:val="24"/>
        </w:rPr>
      </w:pP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p>
    <w:p w14:paraId="518B33AB" w14:textId="005ADF75" w:rsidR="00E97B01" w:rsidRPr="00787D78" w:rsidRDefault="00620877" w:rsidP="00443A48">
      <w:pPr>
        <w:pStyle w:val="ListParagraph"/>
        <w:spacing w:after="0" w:line="480" w:lineRule="auto"/>
        <w:ind w:left="284" w:firstLine="283"/>
        <w:jc w:val="both"/>
        <w:rPr>
          <w:rFonts w:ascii="Times New Roman" w:hAnsi="Times New Roman"/>
          <w:color w:val="36363D"/>
          <w:sz w:val="24"/>
          <w:szCs w:val="24"/>
          <w:lang w:val="id-ID"/>
        </w:rPr>
      </w:pP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meliputi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penyelenggaran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pembinaan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berdasarkan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praksarsa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asal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usul</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adat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istiadat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Berdasarkan</w:t>
      </w:r>
      <w:proofErr w:type="spellEnd"/>
      <w:r>
        <w:rPr>
          <w:rFonts w:ascii="Times New Roman" w:hAnsi="Times New Roman"/>
          <w:color w:val="36363D"/>
          <w:sz w:val="24"/>
          <w:szCs w:val="24"/>
        </w:rPr>
        <w:t xml:space="preserve"> UU No. 6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2014 </w:t>
      </w:r>
      <w:proofErr w:type="spellStart"/>
      <w:r>
        <w:rPr>
          <w:rFonts w:ascii="Times New Roman" w:hAnsi="Times New Roman"/>
          <w:color w:val="36363D"/>
          <w:sz w:val="24"/>
          <w:szCs w:val="24"/>
        </w:rPr>
        <w:t>pasal</w:t>
      </w:r>
      <w:proofErr w:type="spellEnd"/>
      <w:r>
        <w:rPr>
          <w:rFonts w:ascii="Times New Roman" w:hAnsi="Times New Roman"/>
          <w:color w:val="36363D"/>
          <w:sz w:val="24"/>
          <w:szCs w:val="24"/>
        </w:rPr>
        <w:t xml:space="preserve"> 19 </w:t>
      </w:r>
      <w:proofErr w:type="spellStart"/>
      <w:r>
        <w:rPr>
          <w:rFonts w:ascii="Times New Roman" w:hAnsi="Times New Roman"/>
          <w:color w:val="36363D"/>
          <w:sz w:val="24"/>
          <w:szCs w:val="24"/>
        </w:rPr>
        <w:t>tentang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terdiri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w:t>
      </w:r>
    </w:p>
    <w:p w14:paraId="644A0B99" w14:textId="77777777" w:rsidR="00E97B01" w:rsidRDefault="00620877" w:rsidP="00443A48">
      <w:pPr>
        <w:pStyle w:val="ListParagraph"/>
        <w:numPr>
          <w:ilvl w:val="0"/>
          <w:numId w:val="13"/>
        </w:numPr>
        <w:spacing w:after="0" w:line="480" w:lineRule="auto"/>
        <w:ind w:left="567"/>
        <w:jc w:val="both"/>
        <w:rPr>
          <w:rFonts w:ascii="Times New Roman" w:hAnsi="Times New Roman"/>
          <w:color w:val="36363D"/>
          <w:sz w:val="24"/>
          <w:szCs w:val="24"/>
        </w:rPr>
      </w:pP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asal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usul</w:t>
      </w:r>
      <w:proofErr w:type="spellEnd"/>
      <w:r>
        <w:rPr>
          <w:rFonts w:ascii="Times New Roman" w:hAnsi="Times New Roman"/>
          <w:color w:val="36363D"/>
          <w:sz w:val="24"/>
          <w:szCs w:val="24"/>
        </w:rPr>
        <w:t>.</w:t>
      </w:r>
    </w:p>
    <w:p w14:paraId="07ABDCAE" w14:textId="77777777" w:rsidR="00E97B01" w:rsidRDefault="00620877" w:rsidP="00443A48">
      <w:pPr>
        <w:pStyle w:val="ListParagraph"/>
        <w:numPr>
          <w:ilvl w:val="0"/>
          <w:numId w:val="13"/>
        </w:numPr>
        <w:spacing w:after="0" w:line="480" w:lineRule="auto"/>
        <w:ind w:left="567"/>
        <w:jc w:val="both"/>
        <w:rPr>
          <w:rFonts w:ascii="Times New Roman" w:hAnsi="Times New Roman"/>
          <w:color w:val="36363D"/>
          <w:sz w:val="24"/>
          <w:szCs w:val="24"/>
        </w:rPr>
      </w:pP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lokal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berskala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w:t>
      </w:r>
    </w:p>
    <w:p w14:paraId="673DA87F" w14:textId="77777777" w:rsidR="00E97B01" w:rsidRDefault="00620877" w:rsidP="00443A48">
      <w:pPr>
        <w:pStyle w:val="ListParagraph"/>
        <w:numPr>
          <w:ilvl w:val="0"/>
          <w:numId w:val="13"/>
        </w:numPr>
        <w:spacing w:after="0" w:line="480" w:lineRule="auto"/>
        <w:ind w:left="567"/>
        <w:jc w:val="both"/>
        <w:rPr>
          <w:rFonts w:ascii="Times New Roman" w:hAnsi="Times New Roman"/>
          <w:color w:val="36363D"/>
          <w:sz w:val="24"/>
          <w:szCs w:val="24"/>
        </w:rPr>
      </w:pP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ditugaskan</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Daerah </w:t>
      </w:r>
      <w:proofErr w:type="spellStart"/>
      <w:r>
        <w:rPr>
          <w:rFonts w:ascii="Times New Roman" w:hAnsi="Times New Roman"/>
          <w:color w:val="36363D"/>
          <w:sz w:val="24"/>
          <w:szCs w:val="24"/>
        </w:rPr>
        <w:t>Provinsi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Daerah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/Kota.</w:t>
      </w:r>
    </w:p>
    <w:p w14:paraId="4375ED33" w14:textId="77777777" w:rsidR="00E97B01" w:rsidRDefault="00620877" w:rsidP="00443A48">
      <w:pPr>
        <w:pStyle w:val="ListParagraph"/>
        <w:numPr>
          <w:ilvl w:val="0"/>
          <w:numId w:val="13"/>
        </w:numPr>
        <w:spacing w:after="0" w:line="480" w:lineRule="auto"/>
        <w:ind w:left="567"/>
        <w:jc w:val="both"/>
        <w:rPr>
          <w:rFonts w:ascii="Times New Roman" w:hAnsi="Times New Roman"/>
          <w:color w:val="36363D"/>
          <w:sz w:val="24"/>
          <w:szCs w:val="24"/>
          <w:lang w:val="id-ID"/>
        </w:rPr>
      </w:pPr>
      <w:proofErr w:type="spellStart"/>
      <w:r>
        <w:rPr>
          <w:rFonts w:ascii="Times New Roman" w:hAnsi="Times New Roman"/>
          <w:color w:val="36363D"/>
          <w:sz w:val="24"/>
          <w:szCs w:val="24"/>
        </w:rPr>
        <w:lastRenderedPageBreak/>
        <w:t>Kewenangan</w:t>
      </w:r>
      <w:proofErr w:type="spellEnd"/>
      <w:r>
        <w:rPr>
          <w:rFonts w:ascii="Times New Roman" w:hAnsi="Times New Roman"/>
          <w:color w:val="36363D"/>
          <w:sz w:val="24"/>
          <w:szCs w:val="24"/>
        </w:rPr>
        <w:t xml:space="preserve"> lain yang </w:t>
      </w:r>
      <w:proofErr w:type="spellStart"/>
      <w:r>
        <w:rPr>
          <w:rFonts w:ascii="Times New Roman" w:hAnsi="Times New Roman"/>
          <w:color w:val="36363D"/>
          <w:sz w:val="24"/>
          <w:szCs w:val="24"/>
        </w:rPr>
        <w:t>ditugaskan</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Daerah </w:t>
      </w:r>
      <w:proofErr w:type="spellStart"/>
      <w:r>
        <w:rPr>
          <w:rFonts w:ascii="Times New Roman" w:hAnsi="Times New Roman"/>
          <w:color w:val="36363D"/>
          <w:sz w:val="24"/>
          <w:szCs w:val="24"/>
        </w:rPr>
        <w:t>Provinsi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Daerah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 xml:space="preserve">/Kota </w:t>
      </w:r>
      <w:proofErr w:type="spellStart"/>
      <w:r>
        <w:rPr>
          <w:rFonts w:ascii="Times New Roman" w:hAnsi="Times New Roman"/>
          <w:color w:val="36363D"/>
          <w:sz w:val="24"/>
          <w:szCs w:val="24"/>
        </w:rPr>
        <w:t>sesuai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ketentuan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perundang-undangan</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15"/>
      </w:r>
    </w:p>
    <w:p w14:paraId="1E1987EF" w14:textId="77777777" w:rsidR="00E97B01" w:rsidRDefault="00620877">
      <w:pPr>
        <w:pStyle w:val="ListParagraph"/>
        <w:numPr>
          <w:ilvl w:val="0"/>
          <w:numId w:val="8"/>
        </w:numPr>
        <w:spacing w:after="0" w:line="480" w:lineRule="exact"/>
        <w:ind w:left="284" w:hanging="77"/>
        <w:jc w:val="both"/>
        <w:rPr>
          <w:rFonts w:ascii="Times New Roman" w:hAnsi="Times New Roman"/>
          <w:color w:val="36363D"/>
          <w:sz w:val="24"/>
          <w:szCs w:val="24"/>
        </w:rPr>
      </w:pP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Kewajiban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p>
    <w:p w14:paraId="54809D76" w14:textId="77777777" w:rsidR="00E97B01" w:rsidRDefault="00620877">
      <w:pPr>
        <w:pStyle w:val="ListParagraph"/>
        <w:spacing w:after="0" w:line="480" w:lineRule="exact"/>
        <w:ind w:left="0" w:firstLine="709"/>
        <w:jc w:val="both"/>
        <w:rPr>
          <w:rFonts w:ascii="Times New Roman" w:hAnsi="Times New Roman"/>
          <w:color w:val="36363D"/>
          <w:sz w:val="24"/>
          <w:szCs w:val="24"/>
        </w:rPr>
      </w:pP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UU </w:t>
      </w:r>
      <w:proofErr w:type="spellStart"/>
      <w:r>
        <w:rPr>
          <w:rFonts w:ascii="Times New Roman" w:hAnsi="Times New Roman"/>
          <w:color w:val="36363D"/>
          <w:sz w:val="24"/>
          <w:szCs w:val="24"/>
        </w:rPr>
        <w:t>Nomor</w:t>
      </w:r>
      <w:proofErr w:type="spellEnd"/>
      <w:r>
        <w:rPr>
          <w:rFonts w:ascii="Times New Roman" w:hAnsi="Times New Roman"/>
          <w:color w:val="36363D"/>
          <w:sz w:val="24"/>
          <w:szCs w:val="24"/>
        </w:rPr>
        <w:t xml:space="preserve"> 6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2014 </w:t>
      </w:r>
      <w:proofErr w:type="spellStart"/>
      <w:r>
        <w:rPr>
          <w:rFonts w:ascii="Times New Roman" w:hAnsi="Times New Roman"/>
          <w:color w:val="36363D"/>
          <w:sz w:val="24"/>
          <w:szCs w:val="24"/>
        </w:rPr>
        <w:t>pasal</w:t>
      </w:r>
      <w:proofErr w:type="spellEnd"/>
      <w:r>
        <w:rPr>
          <w:rFonts w:ascii="Times New Roman" w:hAnsi="Times New Roman"/>
          <w:color w:val="36363D"/>
          <w:sz w:val="24"/>
          <w:szCs w:val="24"/>
        </w:rPr>
        <w:t xml:space="preserve"> 67 </w:t>
      </w:r>
      <w:proofErr w:type="spellStart"/>
      <w:r>
        <w:rPr>
          <w:rFonts w:ascii="Times New Roman" w:hAnsi="Times New Roman"/>
          <w:color w:val="36363D"/>
          <w:sz w:val="24"/>
          <w:szCs w:val="24"/>
        </w:rPr>
        <w:t>tentang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kewajiban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berikut</w:t>
      </w:r>
      <w:proofErr w:type="spellEnd"/>
      <w:r>
        <w:rPr>
          <w:rFonts w:ascii="Times New Roman" w:hAnsi="Times New Roman"/>
          <w:color w:val="36363D"/>
          <w:sz w:val="24"/>
          <w:szCs w:val="24"/>
        </w:rPr>
        <w:t>:</w:t>
      </w:r>
    </w:p>
    <w:p w14:paraId="65259633" w14:textId="77777777" w:rsidR="00E97B01" w:rsidRDefault="00620877">
      <w:pPr>
        <w:pStyle w:val="ListParagraph"/>
        <w:spacing w:after="0" w:line="480" w:lineRule="exact"/>
        <w:jc w:val="both"/>
        <w:rPr>
          <w:rFonts w:ascii="Times New Roman" w:hAnsi="Times New Roman"/>
          <w:color w:val="36363D"/>
          <w:sz w:val="24"/>
          <w:szCs w:val="24"/>
        </w:rPr>
      </w:pP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berhak</w:t>
      </w:r>
      <w:proofErr w:type="spellEnd"/>
      <w:r>
        <w:rPr>
          <w:rFonts w:ascii="Times New Roman" w:hAnsi="Times New Roman"/>
          <w:color w:val="36363D"/>
          <w:sz w:val="24"/>
          <w:szCs w:val="24"/>
        </w:rPr>
        <w:t>:</w:t>
      </w:r>
    </w:p>
    <w:p w14:paraId="6E0016AA" w14:textId="77777777" w:rsidR="00E97B01" w:rsidRDefault="00620877">
      <w:pPr>
        <w:pStyle w:val="ListParagraph"/>
        <w:numPr>
          <w:ilvl w:val="0"/>
          <w:numId w:val="14"/>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Mengatur</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mengurus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kepentingan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berdasarkan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asal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usul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istiadat</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nilai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budaya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w:t>
      </w:r>
    </w:p>
    <w:p w14:paraId="1472666E" w14:textId="77777777" w:rsidR="00E97B01" w:rsidRDefault="00620877">
      <w:pPr>
        <w:pStyle w:val="ListParagraph"/>
        <w:numPr>
          <w:ilvl w:val="0"/>
          <w:numId w:val="14"/>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Menetapkan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mengelolah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lembaga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dan.</w:t>
      </w:r>
    </w:p>
    <w:p w14:paraId="03D04861" w14:textId="77777777" w:rsidR="00E97B01" w:rsidRDefault="00620877">
      <w:pPr>
        <w:pStyle w:val="ListParagraph"/>
        <w:numPr>
          <w:ilvl w:val="0"/>
          <w:numId w:val="14"/>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Mendapatkan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pendapatan</w:t>
      </w:r>
      <w:proofErr w:type="spellEnd"/>
      <w:r>
        <w:rPr>
          <w:rFonts w:ascii="Times New Roman" w:hAnsi="Times New Roman"/>
          <w:color w:val="36363D"/>
          <w:sz w:val="24"/>
          <w:szCs w:val="24"/>
        </w:rPr>
        <w:t>.</w:t>
      </w:r>
    </w:p>
    <w:p w14:paraId="6875707A" w14:textId="77777777" w:rsidR="00E97B01" w:rsidRDefault="00620877">
      <w:pPr>
        <w:pStyle w:val="ListParagraph"/>
        <w:spacing w:after="0" w:line="480" w:lineRule="exact"/>
        <w:ind w:hanging="11"/>
        <w:jc w:val="both"/>
        <w:rPr>
          <w:rFonts w:ascii="Times New Roman" w:hAnsi="Times New Roman"/>
          <w:color w:val="36363D"/>
          <w:sz w:val="24"/>
          <w:szCs w:val="24"/>
        </w:rPr>
      </w:pP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berkewajiban</w:t>
      </w:r>
      <w:proofErr w:type="spellEnd"/>
      <w:r>
        <w:rPr>
          <w:rFonts w:ascii="Times New Roman" w:hAnsi="Times New Roman"/>
          <w:color w:val="36363D"/>
          <w:sz w:val="24"/>
          <w:szCs w:val="24"/>
        </w:rPr>
        <w:t xml:space="preserve">: </w:t>
      </w:r>
    </w:p>
    <w:p w14:paraId="7C68DDD8" w14:textId="77777777" w:rsidR="00E97B01" w:rsidRDefault="00620877">
      <w:pPr>
        <w:pStyle w:val="ListParagraph"/>
        <w:numPr>
          <w:ilvl w:val="0"/>
          <w:numId w:val="15"/>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Melindungi</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menjaga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kerukunan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rangka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kerukunan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nasional</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keutuhan</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KesatuanRepublik</w:t>
      </w:r>
      <w:proofErr w:type="spellEnd"/>
      <w:r>
        <w:rPr>
          <w:rFonts w:ascii="Times New Roman" w:hAnsi="Times New Roman"/>
          <w:color w:val="36363D"/>
          <w:sz w:val="24"/>
          <w:szCs w:val="24"/>
        </w:rPr>
        <w:t xml:space="preserve"> Indonesia.</w:t>
      </w:r>
    </w:p>
    <w:p w14:paraId="5E13AC64" w14:textId="77777777" w:rsidR="00E97B01" w:rsidRDefault="00620877">
      <w:pPr>
        <w:pStyle w:val="ListParagraph"/>
        <w:numPr>
          <w:ilvl w:val="0"/>
          <w:numId w:val="15"/>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kualitas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kehidupan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w:t>
      </w:r>
    </w:p>
    <w:p w14:paraId="33C95B29" w14:textId="77777777" w:rsidR="00E97B01" w:rsidRDefault="00620877">
      <w:pPr>
        <w:pStyle w:val="ListParagraph"/>
        <w:numPr>
          <w:ilvl w:val="0"/>
          <w:numId w:val="15"/>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Mengembangkan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kehidupan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demokrasi</w:t>
      </w:r>
      <w:proofErr w:type="spellEnd"/>
      <w:r>
        <w:rPr>
          <w:rFonts w:ascii="Times New Roman" w:hAnsi="Times New Roman"/>
          <w:color w:val="36363D"/>
          <w:sz w:val="24"/>
          <w:szCs w:val="24"/>
        </w:rPr>
        <w:t>.</w:t>
      </w:r>
    </w:p>
    <w:p w14:paraId="4EBAFDC6" w14:textId="77777777" w:rsidR="00E97B01" w:rsidRDefault="00620877">
      <w:pPr>
        <w:pStyle w:val="ListParagraph"/>
        <w:numPr>
          <w:ilvl w:val="0"/>
          <w:numId w:val="15"/>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Mengembangkan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w:t>
      </w:r>
    </w:p>
    <w:p w14:paraId="76A67283" w14:textId="77777777" w:rsidR="00E97B01" w:rsidRDefault="00620877">
      <w:pPr>
        <w:pStyle w:val="ListParagraph"/>
        <w:numPr>
          <w:ilvl w:val="0"/>
          <w:numId w:val="15"/>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t>Memberikan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pelayan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16"/>
      </w:r>
    </w:p>
    <w:p w14:paraId="6A8406C5" w14:textId="77777777" w:rsidR="00E97B01" w:rsidRDefault="00620877">
      <w:pPr>
        <w:pStyle w:val="ListParagraph"/>
        <w:numPr>
          <w:ilvl w:val="0"/>
          <w:numId w:val="8"/>
        </w:numPr>
        <w:spacing w:after="0" w:line="480" w:lineRule="exact"/>
        <w:ind w:left="709" w:hanging="425"/>
        <w:jc w:val="both"/>
        <w:rPr>
          <w:rFonts w:ascii="Times New Roman" w:hAnsi="Times New Roman"/>
          <w:color w:val="36363D"/>
          <w:sz w:val="24"/>
          <w:szCs w:val="24"/>
        </w:rPr>
      </w:pPr>
      <w:r>
        <w:rPr>
          <w:rFonts w:ascii="Times New Roman" w:hAnsi="Times New Roman"/>
          <w:color w:val="36363D"/>
          <w:sz w:val="24"/>
          <w:szCs w:val="24"/>
        </w:rPr>
        <w:t xml:space="preserve">Badan Usaha Milik </w:t>
      </w:r>
      <w:proofErr w:type="spellStart"/>
      <w:r>
        <w:rPr>
          <w:rFonts w:ascii="Times New Roman" w:hAnsi="Times New Roman"/>
          <w:color w:val="36363D"/>
          <w:sz w:val="24"/>
          <w:szCs w:val="24"/>
        </w:rPr>
        <w:t>Desa</w:t>
      </w:r>
      <w:proofErr w:type="spellEnd"/>
    </w:p>
    <w:p w14:paraId="6604A515" w14:textId="77777777" w:rsidR="00E97B01" w:rsidRDefault="00620877">
      <w:pPr>
        <w:pStyle w:val="ListParagraph"/>
        <w:spacing w:after="0" w:line="480" w:lineRule="exact"/>
        <w:ind w:left="284" w:firstLine="425"/>
        <w:jc w:val="both"/>
        <w:rPr>
          <w:rFonts w:ascii="Times New Roman" w:hAnsi="Times New Roman"/>
          <w:color w:val="36363D"/>
          <w:sz w:val="24"/>
          <w:szCs w:val="24"/>
        </w:rPr>
      </w:pP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UU </w:t>
      </w:r>
      <w:proofErr w:type="spellStart"/>
      <w:r>
        <w:rPr>
          <w:rFonts w:ascii="Times New Roman" w:hAnsi="Times New Roman"/>
          <w:color w:val="36363D"/>
          <w:sz w:val="24"/>
          <w:szCs w:val="24"/>
        </w:rPr>
        <w:t>Nomor</w:t>
      </w:r>
      <w:proofErr w:type="spellEnd"/>
      <w:r>
        <w:rPr>
          <w:rFonts w:ascii="Times New Roman" w:hAnsi="Times New Roman"/>
          <w:color w:val="36363D"/>
          <w:sz w:val="24"/>
          <w:szCs w:val="24"/>
        </w:rPr>
        <w:t xml:space="preserve"> 6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2014 </w:t>
      </w:r>
      <w:proofErr w:type="spellStart"/>
      <w:r>
        <w:rPr>
          <w:rFonts w:ascii="Times New Roman" w:hAnsi="Times New Roman"/>
          <w:color w:val="36363D"/>
          <w:sz w:val="24"/>
          <w:szCs w:val="24"/>
        </w:rPr>
        <w:t>pasal</w:t>
      </w:r>
      <w:proofErr w:type="spellEnd"/>
      <w:r>
        <w:rPr>
          <w:rFonts w:ascii="Times New Roman" w:hAnsi="Times New Roman"/>
          <w:color w:val="36363D"/>
          <w:sz w:val="24"/>
          <w:szCs w:val="24"/>
        </w:rPr>
        <w:t xml:space="preserve"> 87 </w:t>
      </w:r>
      <w:proofErr w:type="spellStart"/>
      <w:r>
        <w:rPr>
          <w:rFonts w:ascii="Times New Roman" w:hAnsi="Times New Roman"/>
          <w:color w:val="36363D"/>
          <w:sz w:val="24"/>
          <w:szCs w:val="24"/>
        </w:rPr>
        <w:t>tentang</w:t>
      </w:r>
      <w:proofErr w:type="spellEnd"/>
      <w:r>
        <w:rPr>
          <w:rFonts w:ascii="Times New Roman" w:hAnsi="Times New Roman"/>
          <w:color w:val="36363D"/>
          <w:sz w:val="24"/>
          <w:szCs w:val="24"/>
        </w:rPr>
        <w:t xml:space="preserve"> Badan Usaha Milik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berikut</w:t>
      </w:r>
      <w:proofErr w:type="spellEnd"/>
      <w:r>
        <w:rPr>
          <w:rFonts w:ascii="Times New Roman" w:hAnsi="Times New Roman"/>
          <w:color w:val="36363D"/>
          <w:sz w:val="24"/>
          <w:szCs w:val="24"/>
        </w:rPr>
        <w:t>:</w:t>
      </w:r>
    </w:p>
    <w:p w14:paraId="5B3DF796" w14:textId="77777777" w:rsidR="00E97B01" w:rsidRDefault="00620877" w:rsidP="00443A48">
      <w:pPr>
        <w:pStyle w:val="ListParagraph"/>
        <w:numPr>
          <w:ilvl w:val="0"/>
          <w:numId w:val="16"/>
        </w:numPr>
        <w:spacing w:after="0" w:line="480" w:lineRule="exact"/>
        <w:ind w:left="993"/>
        <w:jc w:val="both"/>
        <w:rPr>
          <w:rFonts w:ascii="Times New Roman" w:hAnsi="Times New Roman"/>
          <w:color w:val="36363D"/>
          <w:sz w:val="24"/>
          <w:szCs w:val="24"/>
        </w:rPr>
      </w:pPr>
      <w:proofErr w:type="spellStart"/>
      <w:r>
        <w:rPr>
          <w:rFonts w:ascii="Times New Roman" w:hAnsi="Times New Roman"/>
          <w:color w:val="36363D"/>
          <w:sz w:val="24"/>
          <w:szCs w:val="24"/>
        </w:rPr>
        <w:lastRenderedPageBreak/>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mendirikan</w:t>
      </w:r>
      <w:proofErr w:type="spellEnd"/>
      <w:r>
        <w:rPr>
          <w:rFonts w:ascii="Times New Roman" w:hAnsi="Times New Roman"/>
          <w:color w:val="36363D"/>
          <w:sz w:val="24"/>
          <w:szCs w:val="24"/>
        </w:rPr>
        <w:t xml:space="preserve"> Badan Usaha Milik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disebut</w:t>
      </w:r>
      <w:proofErr w:type="spellEnd"/>
      <w:r>
        <w:rPr>
          <w:rFonts w:ascii="Times New Roman" w:hAnsi="Times New Roman"/>
          <w:color w:val="36363D"/>
          <w:sz w:val="24"/>
          <w:szCs w:val="24"/>
        </w:rPr>
        <w:t xml:space="preserve"> BUM </w:t>
      </w:r>
      <w:proofErr w:type="spellStart"/>
      <w:r>
        <w:rPr>
          <w:rFonts w:ascii="Times New Roman" w:hAnsi="Times New Roman"/>
          <w:color w:val="36363D"/>
          <w:sz w:val="24"/>
          <w:szCs w:val="24"/>
        </w:rPr>
        <w:t>desa</w:t>
      </w:r>
      <w:proofErr w:type="spellEnd"/>
      <w:r>
        <w:rPr>
          <w:rFonts w:ascii="Times New Roman" w:hAnsi="Times New Roman"/>
          <w:color w:val="36363D"/>
          <w:sz w:val="24"/>
          <w:szCs w:val="24"/>
          <w:lang w:val="id-ID"/>
        </w:rPr>
        <w:t>.</w:t>
      </w:r>
    </w:p>
    <w:p w14:paraId="735010FA" w14:textId="77777777" w:rsidR="00E97B01" w:rsidRDefault="00620877">
      <w:pPr>
        <w:pStyle w:val="ListParagraph"/>
        <w:spacing w:after="0" w:line="480" w:lineRule="exact"/>
        <w:jc w:val="both"/>
        <w:rPr>
          <w:rFonts w:ascii="Times New Roman" w:hAnsi="Times New Roman"/>
          <w:color w:val="36363D"/>
          <w:sz w:val="24"/>
          <w:szCs w:val="24"/>
          <w:lang w:val="id-ID"/>
        </w:rPr>
      </w:pPr>
      <w:r>
        <w:rPr>
          <w:rFonts w:ascii="Times New Roman" w:hAnsi="Times New Roman"/>
          <w:color w:val="36363D"/>
          <w:sz w:val="24"/>
          <w:szCs w:val="24"/>
        </w:rPr>
        <w:t xml:space="preserve">BUM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dikelola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semangat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kekeluargaan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gotongroyongan</w:t>
      </w:r>
      <w:proofErr w:type="spellEnd"/>
      <w:r>
        <w:rPr>
          <w:rFonts w:ascii="Times New Roman" w:hAnsi="Times New Roman"/>
          <w:color w:val="36363D"/>
          <w:sz w:val="24"/>
          <w:szCs w:val="24"/>
        </w:rPr>
        <w:t>.</w:t>
      </w:r>
    </w:p>
    <w:p w14:paraId="61A83EB4" w14:textId="77777777" w:rsidR="00E97B01" w:rsidRDefault="00620877" w:rsidP="00443A48">
      <w:pPr>
        <w:pStyle w:val="ListParagraph"/>
        <w:numPr>
          <w:ilvl w:val="0"/>
          <w:numId w:val="16"/>
        </w:numPr>
        <w:spacing w:after="0" w:line="480" w:lineRule="exact"/>
        <w:ind w:left="993" w:hanging="283"/>
        <w:jc w:val="both"/>
        <w:rPr>
          <w:rFonts w:ascii="Times New Roman" w:hAnsi="Times New Roman"/>
          <w:color w:val="36363D"/>
          <w:sz w:val="24"/>
          <w:szCs w:val="24"/>
        </w:rPr>
      </w:pPr>
      <w:r>
        <w:rPr>
          <w:rFonts w:ascii="Times New Roman" w:hAnsi="Times New Roman"/>
          <w:color w:val="36363D"/>
          <w:sz w:val="24"/>
          <w:szCs w:val="24"/>
        </w:rPr>
        <w:t xml:space="preserve">BUM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menjalankan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dan/</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pelayanan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umum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sesuai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ketentuan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perundang-undangan</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17"/>
      </w:r>
    </w:p>
    <w:p w14:paraId="0E7A7136" w14:textId="77777777" w:rsidR="00E97B01" w:rsidRDefault="00620877" w:rsidP="00443A48">
      <w:pPr>
        <w:pStyle w:val="ListParagraph"/>
        <w:numPr>
          <w:ilvl w:val="0"/>
          <w:numId w:val="8"/>
        </w:numPr>
        <w:spacing w:after="0" w:line="480" w:lineRule="exact"/>
        <w:ind w:left="426" w:firstLine="0"/>
        <w:jc w:val="both"/>
        <w:rPr>
          <w:rFonts w:ascii="Times New Roman" w:hAnsi="Times New Roman"/>
          <w:color w:val="36363D"/>
          <w:sz w:val="24"/>
          <w:szCs w:val="24"/>
        </w:rPr>
      </w:pPr>
      <w:proofErr w:type="spellStart"/>
      <w:r>
        <w:rPr>
          <w:rFonts w:ascii="Times New Roman" w:hAnsi="Times New Roman"/>
          <w:color w:val="36363D"/>
          <w:sz w:val="24"/>
          <w:szCs w:val="24"/>
        </w:rPr>
        <w:t>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p>
    <w:p w14:paraId="0A55D4BA" w14:textId="77777777" w:rsidR="00E97B01" w:rsidRDefault="00620877">
      <w:pPr>
        <w:pStyle w:val="ListParagraph"/>
        <w:spacing w:after="0" w:line="480" w:lineRule="exact"/>
        <w:jc w:val="both"/>
        <w:rPr>
          <w:rFonts w:ascii="Times New Roman" w:hAnsi="Times New Roman"/>
          <w:color w:val="36363D"/>
          <w:sz w:val="24"/>
          <w:szCs w:val="24"/>
        </w:rPr>
      </w:pPr>
      <w:proofErr w:type="spellStart"/>
      <w:r>
        <w:rPr>
          <w:rFonts w:ascii="Times New Roman" w:hAnsi="Times New Roman"/>
          <w:color w:val="36363D"/>
          <w:sz w:val="24"/>
          <w:szCs w:val="24"/>
        </w:rPr>
        <w:t>Fungsi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berikut</w:t>
      </w:r>
      <w:proofErr w:type="spellEnd"/>
      <w:r>
        <w:rPr>
          <w:rFonts w:ascii="Times New Roman" w:hAnsi="Times New Roman"/>
          <w:color w:val="36363D"/>
          <w:sz w:val="24"/>
          <w:szCs w:val="24"/>
        </w:rPr>
        <w:t>:</w:t>
      </w:r>
    </w:p>
    <w:p w14:paraId="19CE8837" w14:textId="77777777" w:rsidR="00E97B01" w:rsidRDefault="00620877" w:rsidP="00443A48">
      <w:pPr>
        <w:pStyle w:val="ListParagraph"/>
        <w:numPr>
          <w:ilvl w:val="0"/>
          <w:numId w:val="17"/>
        </w:numPr>
        <w:spacing w:after="0" w:line="480" w:lineRule="exact"/>
        <w:ind w:left="851" w:hanging="283"/>
        <w:jc w:val="both"/>
        <w:rPr>
          <w:rFonts w:ascii="Times New Roman" w:hAnsi="Times New Roman"/>
          <w:color w:val="36363D"/>
          <w:sz w:val="24"/>
          <w:szCs w:val="24"/>
        </w:rPr>
      </w:pP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hinterland (</w:t>
      </w:r>
      <w:proofErr w:type="spellStart"/>
      <w:r>
        <w:rPr>
          <w:rFonts w:ascii="Times New Roman" w:hAnsi="Times New Roman"/>
          <w:color w:val="36363D"/>
          <w:sz w:val="24"/>
          <w:szCs w:val="24"/>
        </w:rPr>
        <w:t>pemasok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kebutuhan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kota</w:t>
      </w:r>
      <w:proofErr w:type="spellEnd"/>
      <w:r>
        <w:rPr>
          <w:rFonts w:ascii="Times New Roman" w:hAnsi="Times New Roman"/>
          <w:color w:val="36363D"/>
          <w:sz w:val="24"/>
          <w:szCs w:val="24"/>
        </w:rPr>
        <w:t>).</w:t>
      </w:r>
    </w:p>
    <w:p w14:paraId="234C52A4" w14:textId="77777777" w:rsidR="00E97B01" w:rsidRDefault="00620877" w:rsidP="00443A48">
      <w:pPr>
        <w:pStyle w:val="ListParagraph"/>
        <w:numPr>
          <w:ilvl w:val="0"/>
          <w:numId w:val="17"/>
        </w:numPr>
        <w:spacing w:after="0" w:line="480" w:lineRule="exact"/>
        <w:ind w:left="851" w:hanging="283"/>
        <w:jc w:val="both"/>
        <w:rPr>
          <w:rFonts w:ascii="Times New Roman" w:hAnsi="Times New Roman"/>
          <w:color w:val="36363D"/>
          <w:sz w:val="24"/>
          <w:szCs w:val="24"/>
        </w:rPr>
      </w:pP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tenaga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kerja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kasar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perkotaan</w:t>
      </w:r>
      <w:proofErr w:type="spellEnd"/>
      <w:r>
        <w:rPr>
          <w:rFonts w:ascii="Times New Roman" w:hAnsi="Times New Roman"/>
          <w:color w:val="36363D"/>
          <w:sz w:val="24"/>
          <w:szCs w:val="24"/>
        </w:rPr>
        <w:t>.</w:t>
      </w:r>
    </w:p>
    <w:p w14:paraId="420B1AF2" w14:textId="77777777" w:rsidR="00E97B01" w:rsidRDefault="00620877" w:rsidP="00443A48">
      <w:pPr>
        <w:pStyle w:val="ListParagraph"/>
        <w:numPr>
          <w:ilvl w:val="0"/>
          <w:numId w:val="17"/>
        </w:numPr>
        <w:spacing w:after="0" w:line="480" w:lineRule="exact"/>
        <w:ind w:left="851" w:hanging="283"/>
        <w:jc w:val="both"/>
        <w:rPr>
          <w:rFonts w:ascii="Times New Roman" w:hAnsi="Times New Roman"/>
          <w:color w:val="36363D"/>
          <w:sz w:val="24"/>
          <w:szCs w:val="24"/>
        </w:rPr>
      </w:pP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mitra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kota</w:t>
      </w:r>
      <w:proofErr w:type="spellEnd"/>
      <w:r>
        <w:rPr>
          <w:rFonts w:ascii="Times New Roman" w:hAnsi="Times New Roman"/>
          <w:color w:val="36363D"/>
          <w:sz w:val="24"/>
          <w:szCs w:val="24"/>
        </w:rPr>
        <w:t>.</w:t>
      </w:r>
    </w:p>
    <w:p w14:paraId="0786F814" w14:textId="76FFA24B" w:rsidR="00453954" w:rsidRPr="00453954" w:rsidRDefault="00620877" w:rsidP="00453954">
      <w:pPr>
        <w:pStyle w:val="ListParagraph"/>
        <w:numPr>
          <w:ilvl w:val="0"/>
          <w:numId w:val="17"/>
        </w:numPr>
        <w:spacing w:after="0" w:line="480" w:lineRule="exact"/>
        <w:ind w:left="851" w:hanging="283"/>
        <w:jc w:val="both"/>
        <w:rPr>
          <w:rFonts w:ascii="Times New Roman" w:hAnsi="Times New Roman"/>
          <w:color w:val="36363D"/>
          <w:sz w:val="24"/>
          <w:szCs w:val="24"/>
          <w:lang w:val="id-ID"/>
        </w:rPr>
      </w:pP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kecil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diwilayah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Republik</w:t>
      </w:r>
      <w:proofErr w:type="spellEnd"/>
      <w:r>
        <w:rPr>
          <w:rFonts w:ascii="Times New Roman" w:hAnsi="Times New Roman"/>
          <w:color w:val="36363D"/>
          <w:sz w:val="24"/>
          <w:szCs w:val="24"/>
        </w:rPr>
        <w:t xml:space="preserve"> Indonesia.</w:t>
      </w:r>
      <w:r>
        <w:rPr>
          <w:rStyle w:val="FootnoteReference"/>
          <w:rFonts w:ascii="Times New Roman" w:hAnsi="Times New Roman"/>
          <w:color w:val="36363D"/>
          <w:sz w:val="24"/>
          <w:szCs w:val="24"/>
        </w:rPr>
        <w:footnoteReference w:id="18"/>
      </w:r>
    </w:p>
    <w:p w14:paraId="48021D5E" w14:textId="38381589" w:rsidR="00453954" w:rsidRDefault="00453954" w:rsidP="00453954">
      <w:pPr>
        <w:spacing w:after="0" w:line="480" w:lineRule="auto"/>
        <w:ind w:firstLine="426"/>
        <w:jc w:val="both"/>
        <w:rPr>
          <w:rFonts w:ascii="Times New Roman" w:hAnsi="Times New Roman"/>
          <w:color w:val="36363D"/>
          <w:sz w:val="24"/>
          <w:szCs w:val="24"/>
        </w:rPr>
      </w:pP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dipimpin</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dipilih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langsung</w:t>
      </w:r>
      <w:proofErr w:type="spellEnd"/>
      <w:r>
        <w:rPr>
          <w:rFonts w:ascii="Times New Roman" w:hAnsi="Times New Roman"/>
          <w:color w:val="36363D"/>
          <w:sz w:val="24"/>
          <w:szCs w:val="24"/>
        </w:rPr>
        <w:t xml:space="preserve"> oleh, dan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langsung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penduduk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warga</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Republik</w:t>
      </w:r>
      <w:proofErr w:type="spellEnd"/>
      <w:r>
        <w:rPr>
          <w:rFonts w:ascii="Times New Roman" w:hAnsi="Times New Roman"/>
          <w:color w:val="36363D"/>
          <w:sz w:val="24"/>
          <w:szCs w:val="24"/>
        </w:rPr>
        <w:t xml:space="preserve"> Indonesia yang </w:t>
      </w:r>
      <w:proofErr w:type="spellStart"/>
      <w:r>
        <w:rPr>
          <w:rFonts w:ascii="Times New Roman" w:hAnsi="Times New Roman"/>
          <w:color w:val="36363D"/>
          <w:sz w:val="24"/>
          <w:szCs w:val="24"/>
        </w:rPr>
        <w:t>memenuhi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persyaratan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masa </w:t>
      </w:r>
      <w:proofErr w:type="spellStart"/>
      <w:r>
        <w:rPr>
          <w:rFonts w:ascii="Times New Roman" w:hAnsi="Times New Roman"/>
          <w:color w:val="36363D"/>
          <w:sz w:val="24"/>
          <w:szCs w:val="24"/>
        </w:rPr>
        <w:t>jabatan</w:t>
      </w:r>
      <w:proofErr w:type="spellEnd"/>
      <w:r>
        <w:rPr>
          <w:rFonts w:ascii="Times New Roman" w:hAnsi="Times New Roman"/>
          <w:color w:val="36363D"/>
          <w:sz w:val="24"/>
          <w:szCs w:val="24"/>
        </w:rPr>
        <w:t xml:space="preserve"> 6 (</w:t>
      </w:r>
      <w:proofErr w:type="spellStart"/>
      <w:r>
        <w:rPr>
          <w:rFonts w:ascii="Times New Roman" w:hAnsi="Times New Roman"/>
          <w:color w:val="36363D"/>
          <w:sz w:val="24"/>
          <w:szCs w:val="24"/>
        </w:rPr>
        <w:t>enam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terhitung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sejak</w:t>
      </w:r>
      <w:proofErr w:type="spellEnd"/>
      <w:r>
        <w:rPr>
          <w:rFonts w:ascii="Times New Roman" w:hAnsi="Times New Roman"/>
          <w:color w:val="36363D"/>
          <w:sz w:val="24"/>
          <w:szCs w:val="24"/>
        </w:rPr>
        <w:t xml:space="preserve"> masa </w:t>
      </w:r>
      <w:proofErr w:type="spellStart"/>
      <w:r>
        <w:rPr>
          <w:rFonts w:ascii="Times New Roman" w:hAnsi="Times New Roman"/>
          <w:color w:val="36363D"/>
          <w:sz w:val="24"/>
          <w:szCs w:val="24"/>
        </w:rPr>
        <w:t>pelantikan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masa </w:t>
      </w:r>
      <w:proofErr w:type="spellStart"/>
      <w:r>
        <w:rPr>
          <w:rFonts w:ascii="Times New Roman" w:hAnsi="Times New Roman"/>
          <w:color w:val="36363D"/>
          <w:sz w:val="24"/>
          <w:szCs w:val="24"/>
        </w:rPr>
        <w:t>jabatan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menjabat</w:t>
      </w:r>
      <w:proofErr w:type="spellEnd"/>
      <w:r>
        <w:rPr>
          <w:rFonts w:ascii="Times New Roman" w:hAnsi="Times New Roman"/>
          <w:color w:val="36363D"/>
          <w:sz w:val="24"/>
          <w:szCs w:val="24"/>
        </w:rPr>
        <w:t xml:space="preserve"> paling </w:t>
      </w:r>
      <w:proofErr w:type="spellStart"/>
      <w:r>
        <w:rPr>
          <w:rFonts w:ascii="Times New Roman" w:hAnsi="Times New Roman"/>
          <w:color w:val="36363D"/>
          <w:sz w:val="24"/>
          <w:szCs w:val="24"/>
        </w:rPr>
        <w:t>banyak</w:t>
      </w:r>
      <w:proofErr w:type="spellEnd"/>
      <w:r>
        <w:rPr>
          <w:rFonts w:ascii="Times New Roman" w:hAnsi="Times New Roman"/>
          <w:color w:val="36363D"/>
          <w:sz w:val="24"/>
          <w:szCs w:val="24"/>
        </w:rPr>
        <w:t xml:space="preserve"> 3 (</w:t>
      </w:r>
      <w:proofErr w:type="spellStart"/>
      <w:r>
        <w:rPr>
          <w:rFonts w:ascii="Times New Roman" w:hAnsi="Times New Roman"/>
          <w:color w:val="36363D"/>
          <w:sz w:val="24"/>
          <w:szCs w:val="24"/>
        </w:rPr>
        <w:t>tiga</w:t>
      </w:r>
      <w:proofErr w:type="spellEnd"/>
      <w:r>
        <w:rPr>
          <w:rFonts w:ascii="Times New Roman" w:hAnsi="Times New Roman"/>
          <w:color w:val="36363D"/>
          <w:sz w:val="24"/>
          <w:szCs w:val="24"/>
        </w:rPr>
        <w:t xml:space="preserve">) kali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berturut-turut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Berada</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posisi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jabatan</w:t>
      </w:r>
      <w:proofErr w:type="spellEnd"/>
      <w:r>
        <w:rPr>
          <w:rFonts w:ascii="Times New Roman" w:hAnsi="Times New Roman"/>
          <w:color w:val="36363D"/>
          <w:sz w:val="24"/>
          <w:szCs w:val="24"/>
        </w:rPr>
        <w:t xml:space="preserve"> dan masa </w:t>
      </w:r>
      <w:proofErr w:type="spellStart"/>
      <w:r>
        <w:rPr>
          <w:rFonts w:ascii="Times New Roman" w:hAnsi="Times New Roman"/>
          <w:color w:val="36363D"/>
          <w:sz w:val="24"/>
          <w:szCs w:val="24"/>
        </w:rPr>
        <w:t>jabatan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berdasarkan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berlaku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ketentuan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hukum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adat</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adat</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masih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berlaku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sesuai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perkembangan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sesuai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prinsip</w:t>
      </w:r>
      <w:proofErr w:type="spellEnd"/>
      <w:r>
        <w:rPr>
          <w:rFonts w:ascii="Times New Roman" w:hAnsi="Times New Roman"/>
          <w:color w:val="36363D"/>
          <w:sz w:val="24"/>
          <w:szCs w:val="24"/>
        </w:rPr>
        <w:t xml:space="preserve"> Negara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Republik</w:t>
      </w:r>
      <w:proofErr w:type="spellEnd"/>
      <w:r>
        <w:rPr>
          <w:rFonts w:ascii="Times New Roman" w:hAnsi="Times New Roman"/>
          <w:color w:val="36363D"/>
          <w:sz w:val="24"/>
          <w:szCs w:val="24"/>
        </w:rPr>
        <w:t xml:space="preserve"> Indonesia yang </w:t>
      </w:r>
      <w:proofErr w:type="spellStart"/>
      <w:r>
        <w:rPr>
          <w:rFonts w:ascii="Times New Roman" w:hAnsi="Times New Roman"/>
          <w:color w:val="36363D"/>
          <w:sz w:val="24"/>
          <w:szCs w:val="24"/>
        </w:rPr>
        <w:t>ditetapkan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w:t>
      </w:r>
      <w:proofErr w:type="spellStart"/>
      <w:r>
        <w:rPr>
          <w:rFonts w:ascii="Times New Roman" w:hAnsi="Times New Roman"/>
          <w:color w:val="36363D"/>
          <w:sz w:val="24"/>
          <w:szCs w:val="24"/>
        </w:rPr>
        <w:t>kota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juga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sesuai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ketentuan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lastRenderedPageBreak/>
        <w:t>peraturan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perundang-undangan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mengenai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hingga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peraturan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dikeluarkan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pusat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hingga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provinsi</w:t>
      </w:r>
      <w:proofErr w:type="spellEnd"/>
      <w:r>
        <w:rPr>
          <w:rFonts w:ascii="Times New Roman" w:hAnsi="Times New Roman"/>
          <w:color w:val="36363D"/>
          <w:sz w:val="24"/>
          <w:szCs w:val="24"/>
        </w:rPr>
        <w:t xml:space="preserve"> dan juga </w:t>
      </w:r>
      <w:proofErr w:type="spellStart"/>
      <w:r>
        <w:rPr>
          <w:rFonts w:ascii="Times New Roman" w:hAnsi="Times New Roman"/>
          <w:color w:val="36363D"/>
          <w:sz w:val="24"/>
          <w:szCs w:val="24"/>
        </w:rPr>
        <w:t>kabupaten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kota</w:t>
      </w:r>
      <w:proofErr w:type="spellEnd"/>
      <w:r>
        <w:rPr>
          <w:rFonts w:ascii="Times New Roman" w:hAnsi="Times New Roman"/>
          <w:color w:val="36363D"/>
          <w:sz w:val="24"/>
          <w:szCs w:val="24"/>
        </w:rPr>
        <w:t xml:space="preserve"> agar </w:t>
      </w:r>
      <w:proofErr w:type="spellStart"/>
      <w:r>
        <w:rPr>
          <w:rFonts w:ascii="Times New Roman" w:hAnsi="Times New Roman"/>
          <w:color w:val="36363D"/>
          <w:sz w:val="24"/>
          <w:szCs w:val="24"/>
        </w:rPr>
        <w:t>bisa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menugaskan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beberapa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tugas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pemerintahannya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dimana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menjadi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kewenangan</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w:t>
      </w:r>
    </w:p>
    <w:p w14:paraId="37DCE06F" w14:textId="1A6EE22B" w:rsidR="00E97B01" w:rsidRDefault="00314A2C" w:rsidP="00314A2C">
      <w:pPr>
        <w:spacing w:after="0" w:line="480" w:lineRule="auto"/>
        <w:ind w:firstLine="426"/>
        <w:jc w:val="both"/>
        <w:rPr>
          <w:rFonts w:ascii="Times New Roman" w:hAnsi="Times New Roman"/>
          <w:color w:val="36363D"/>
          <w:sz w:val="24"/>
          <w:szCs w:val="24"/>
        </w:rPr>
      </w:pP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pada </w:t>
      </w:r>
      <w:proofErr w:type="spellStart"/>
      <w:r>
        <w:rPr>
          <w:rFonts w:ascii="Times New Roman" w:hAnsi="Times New Roman"/>
          <w:color w:val="36363D"/>
          <w:sz w:val="24"/>
          <w:szCs w:val="24"/>
        </w:rPr>
        <w:t>hakikatnya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berkedudukan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mengatur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penyelenggaraan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masa </w:t>
      </w:r>
      <w:proofErr w:type="spellStart"/>
      <w:r>
        <w:rPr>
          <w:rFonts w:ascii="Times New Roman" w:hAnsi="Times New Roman"/>
          <w:color w:val="36363D"/>
          <w:sz w:val="24"/>
          <w:szCs w:val="24"/>
        </w:rPr>
        <w:t>jabatannya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bisa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menjabat</w:t>
      </w:r>
      <w:proofErr w:type="spellEnd"/>
      <w:r>
        <w:rPr>
          <w:rFonts w:ascii="Times New Roman" w:hAnsi="Times New Roman"/>
          <w:color w:val="36363D"/>
          <w:sz w:val="24"/>
          <w:szCs w:val="24"/>
        </w:rPr>
        <w:t xml:space="preserve"> 6 </w:t>
      </w:r>
      <w:proofErr w:type="spellStart"/>
      <w:r>
        <w:rPr>
          <w:rFonts w:ascii="Times New Roman" w:hAnsi="Times New Roman"/>
          <w:color w:val="36363D"/>
          <w:sz w:val="24"/>
          <w:szCs w:val="24"/>
        </w:rPr>
        <w:t>tahun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diperpanjang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satu</w:t>
      </w:r>
      <w:proofErr w:type="spellEnd"/>
      <w:r>
        <w:rPr>
          <w:rFonts w:ascii="Times New Roman" w:hAnsi="Times New Roman"/>
          <w:color w:val="36363D"/>
          <w:sz w:val="24"/>
          <w:szCs w:val="24"/>
        </w:rPr>
        <w:t xml:space="preserve"> kali masa </w:t>
      </w:r>
      <w:proofErr w:type="spellStart"/>
      <w:r>
        <w:rPr>
          <w:rFonts w:ascii="Times New Roman" w:hAnsi="Times New Roman"/>
          <w:color w:val="36363D"/>
          <w:sz w:val="24"/>
          <w:szCs w:val="24"/>
        </w:rPr>
        <w:t>jabatan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berikutnya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tidak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bertanggung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jawab</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camat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namun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dikoordinasi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saja</w:t>
      </w:r>
      <w:proofErr w:type="spellEnd"/>
      <w:r>
        <w:rPr>
          <w:rFonts w:ascii="Times New Roman" w:hAnsi="Times New Roman"/>
          <w:color w:val="36363D"/>
          <w:sz w:val="24"/>
          <w:szCs w:val="24"/>
        </w:rPr>
        <w:t xml:space="preserve"> oleh </w:t>
      </w:r>
      <w:proofErr w:type="spellStart"/>
      <w:r>
        <w:rPr>
          <w:rFonts w:ascii="Times New Roman" w:hAnsi="Times New Roman"/>
          <w:color w:val="36363D"/>
          <w:sz w:val="24"/>
          <w:szCs w:val="24"/>
        </w:rPr>
        <w:t>camat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penyelenggaraan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pemerintahan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pelaksanaan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pemberdayaan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pembangunan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desa</w:t>
      </w:r>
      <w:proofErr w:type="spellEnd"/>
      <w:r>
        <w:rPr>
          <w:rFonts w:ascii="Times New Roman" w:hAnsi="Times New Roman"/>
          <w:color w:val="36363D"/>
          <w:sz w:val="24"/>
          <w:szCs w:val="24"/>
        </w:rPr>
        <w:t>.</w:t>
      </w:r>
      <w:r>
        <w:rPr>
          <w:rStyle w:val="FootnoteReference"/>
          <w:color w:val="36363D"/>
          <w:sz w:val="24"/>
          <w:szCs w:val="24"/>
        </w:rPr>
        <w:footnoteReference w:id="19"/>
      </w:r>
    </w:p>
    <w:p w14:paraId="2AE7459E" w14:textId="77777777" w:rsidR="00314A2C" w:rsidRPr="00314A2C" w:rsidRDefault="00314A2C" w:rsidP="00314A2C">
      <w:pPr>
        <w:spacing w:after="0" w:line="480" w:lineRule="auto"/>
        <w:ind w:firstLine="426"/>
        <w:jc w:val="both"/>
        <w:rPr>
          <w:rFonts w:ascii="Times New Roman" w:hAnsi="Times New Roman"/>
          <w:color w:val="36363D"/>
          <w:sz w:val="24"/>
          <w:szCs w:val="24"/>
        </w:rPr>
      </w:pPr>
    </w:p>
    <w:p w14:paraId="2F9ADBA4" w14:textId="77777777" w:rsidR="00E97B01" w:rsidRDefault="00620877" w:rsidP="00443A48">
      <w:pPr>
        <w:pStyle w:val="ListParagraph"/>
        <w:numPr>
          <w:ilvl w:val="0"/>
          <w:numId w:val="1"/>
        </w:numPr>
        <w:spacing w:after="0" w:line="480" w:lineRule="auto"/>
        <w:ind w:left="426" w:hanging="426"/>
        <w:jc w:val="both"/>
        <w:rPr>
          <w:rFonts w:ascii="Times New Roman" w:hAnsi="Times New Roman"/>
          <w:b/>
          <w:i/>
          <w:color w:val="36363D"/>
          <w:sz w:val="24"/>
          <w:szCs w:val="24"/>
        </w:rPr>
      </w:pPr>
      <w:proofErr w:type="spellStart"/>
      <w:r>
        <w:rPr>
          <w:rFonts w:ascii="Times New Roman" w:hAnsi="Times New Roman"/>
          <w:b/>
          <w:i/>
          <w:color w:val="36363D"/>
          <w:sz w:val="24"/>
          <w:szCs w:val="24"/>
        </w:rPr>
        <w:t>Kesejahteraan</w:t>
      </w:r>
      <w:proofErr w:type="spellEnd"/>
    </w:p>
    <w:p w14:paraId="62E8E9D5" w14:textId="77777777" w:rsidR="00E97B01" w:rsidRDefault="00620877" w:rsidP="00443A48">
      <w:pPr>
        <w:pStyle w:val="ListParagraph"/>
        <w:numPr>
          <w:ilvl w:val="3"/>
          <w:numId w:val="1"/>
        </w:numPr>
        <w:spacing w:after="0" w:line="480" w:lineRule="auto"/>
        <w:ind w:left="284" w:firstLine="0"/>
        <w:jc w:val="both"/>
        <w:rPr>
          <w:rFonts w:ascii="Times New Roman" w:hAnsi="Times New Roman"/>
          <w:color w:val="36363D"/>
          <w:sz w:val="24"/>
          <w:szCs w:val="24"/>
        </w:rPr>
      </w:pPr>
      <w:proofErr w:type="spellStart"/>
      <w:r>
        <w:rPr>
          <w:rFonts w:ascii="Times New Roman" w:hAnsi="Times New Roman"/>
          <w:color w:val="36363D"/>
          <w:sz w:val="24"/>
          <w:szCs w:val="24"/>
        </w:rPr>
        <w:t>Pengertian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p>
    <w:p w14:paraId="1C5F869E" w14:textId="77777777" w:rsidR="00E97B01" w:rsidRDefault="00620877" w:rsidP="00443A48">
      <w:pPr>
        <w:pStyle w:val="ListParagraph"/>
        <w:spacing w:after="0" w:line="480" w:lineRule="auto"/>
        <w:ind w:left="0" w:firstLine="720"/>
        <w:jc w:val="both"/>
        <w:rPr>
          <w:rFonts w:ascii="Times New Roman" w:hAnsi="Times New Roman"/>
          <w:color w:val="36363D"/>
          <w:sz w:val="24"/>
          <w:szCs w:val="24"/>
          <w:lang w:val="id-ID"/>
        </w:rPr>
      </w:pPr>
      <w:r>
        <w:rPr>
          <w:rFonts w:ascii="Times New Roman" w:hAnsi="Times New Roman"/>
          <w:color w:val="36363D"/>
          <w:sz w:val="24"/>
          <w:szCs w:val="24"/>
          <w:lang w:val="id-ID"/>
        </w:rPr>
        <w:t xml:space="preserve">Istilah kesejahteraan berasal dari kata sejahterah yang berarti aman sentosa dan makmur dan dapat berarti selamat terlepas dari gangguan. Sedangkan kesejahteraan diartikan dengan hal atau kedaan sejahterah, keamanan, keselamatan dan ketentuan. Istilah kesejahteraan erat kaitannya dengan tujuan negara Indonesia. Negara didirikan, dipertahankan dan dikembangkan untuk kepengan seluruh rakyat yaitu untuk menjamin dan memajukan kesejahteraan </w:t>
      </w:r>
      <w:r>
        <w:rPr>
          <w:rFonts w:ascii="Times New Roman" w:hAnsi="Times New Roman"/>
          <w:color w:val="36363D"/>
          <w:sz w:val="24"/>
          <w:szCs w:val="24"/>
          <w:lang w:val="id-ID"/>
        </w:rPr>
        <w:lastRenderedPageBreak/>
        <w:t>umum.</w:t>
      </w:r>
      <w:r>
        <w:rPr>
          <w:rStyle w:val="FootnoteReference"/>
          <w:rFonts w:ascii="Times New Roman" w:hAnsi="Times New Roman"/>
          <w:color w:val="36363D"/>
          <w:sz w:val="24"/>
          <w:szCs w:val="24"/>
          <w:lang w:val="id-ID"/>
        </w:rPr>
        <w:footnoteReference w:id="20"/>
      </w:r>
      <w:r>
        <w:rPr>
          <w:rFonts w:ascii="Times New Roman" w:hAnsi="Times New Roman"/>
          <w:color w:val="36363D"/>
          <w:sz w:val="24"/>
          <w:szCs w:val="24"/>
          <w:lang w:val="id-ID"/>
        </w:rPr>
        <w:t xml:space="preserve"> </w:t>
      </w:r>
      <w:r>
        <w:rPr>
          <w:rFonts w:ascii="Times New Roman" w:hAnsi="Times New Roman"/>
          <w:sz w:val="24"/>
          <w:szCs w:val="24"/>
          <w:lang w:val="id-ID"/>
        </w:rPr>
        <w:t>Menurut badan pusat statistik (BPS) kesejahteraan adalah suatu kondisi dimana seluruh kebutuhan jasmani dan rohani dari rumah tangga tersebut dapat dipenuhi sesuai dengan tingkat hidup.</w:t>
      </w:r>
      <w:r>
        <w:rPr>
          <w:rStyle w:val="FootnoteReference"/>
          <w:rFonts w:ascii="Times New Roman" w:hAnsi="Times New Roman"/>
          <w:sz w:val="24"/>
          <w:szCs w:val="24"/>
          <w:lang w:val="id-ID"/>
        </w:rPr>
        <w:footnoteReference w:id="21"/>
      </w:r>
    </w:p>
    <w:p w14:paraId="17BC2701" w14:textId="77777777" w:rsidR="00E97B01" w:rsidRDefault="00620877">
      <w:pPr>
        <w:spacing w:after="0" w:line="480" w:lineRule="exact"/>
        <w:ind w:firstLine="720"/>
        <w:jc w:val="both"/>
        <w:rPr>
          <w:rFonts w:ascii="Times New Roman" w:hAnsi="Times New Roman"/>
          <w:sz w:val="24"/>
          <w:szCs w:val="24"/>
          <w:lang w:val="id-ID"/>
        </w:rPr>
      </w:pPr>
      <w:r>
        <w:rPr>
          <w:rFonts w:ascii="Times New Roman" w:hAnsi="Times New Roman"/>
          <w:color w:val="36363D"/>
          <w:sz w:val="24"/>
          <w:szCs w:val="24"/>
          <w:lang w:val="id-ID"/>
        </w:rPr>
        <w:t>Sebagai konsep yang luas, kesejahteraan dapat diartikan sebagai suatu kondisi yang diperoleh dalam suasana pasif sebagai ketenangan dan kenyamanan dalam semua kegiatan yang dijalani, selain pemenuh semua kebutuhan.</w:t>
      </w:r>
      <w:r>
        <w:rPr>
          <w:rStyle w:val="FootnoteReference"/>
          <w:rFonts w:ascii="Times New Roman" w:hAnsi="Times New Roman"/>
          <w:color w:val="36363D"/>
          <w:sz w:val="24"/>
          <w:szCs w:val="24"/>
        </w:rPr>
        <w:footnoteReference w:id="22"/>
      </w:r>
      <w:r>
        <w:rPr>
          <w:rFonts w:ascii="Times New Roman" w:hAnsi="Times New Roman"/>
          <w:color w:val="36363D"/>
          <w:sz w:val="24"/>
          <w:szCs w:val="24"/>
          <w:lang w:val="id-ID"/>
        </w:rPr>
        <w:t xml:space="preserve"> </w:t>
      </w:r>
      <w:r>
        <w:rPr>
          <w:rFonts w:ascii="Times New Roman" w:hAnsi="Times New Roman"/>
          <w:sz w:val="24"/>
          <w:szCs w:val="24"/>
          <w:lang w:val="id-ID"/>
        </w:rPr>
        <w:t>Menurut badan pusat statistik (BPS) kesejahteraan adalah suatu kondisi dimana seluruh kebutuhan jasmani dan rohani dari rumah tangga tersebut dapat dipenuhi sesuai dengan tingkat hidup.</w:t>
      </w:r>
    </w:p>
    <w:p w14:paraId="28310F68" w14:textId="77777777" w:rsidR="00E97B01" w:rsidRDefault="00620877">
      <w:pPr>
        <w:pStyle w:val="ListParagraph"/>
        <w:spacing w:after="0" w:line="480" w:lineRule="exact"/>
        <w:ind w:left="0"/>
        <w:jc w:val="both"/>
        <w:rPr>
          <w:rFonts w:ascii="Times New Roman" w:hAnsi="Times New Roman"/>
          <w:color w:val="36363D"/>
          <w:sz w:val="24"/>
          <w:szCs w:val="24"/>
        </w:rPr>
      </w:pP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sejahterah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tiga</w:t>
      </w:r>
      <w:proofErr w:type="spellEnd"/>
      <w:r>
        <w:rPr>
          <w:rFonts w:ascii="Times New Roman" w:hAnsi="Times New Roman"/>
          <w:color w:val="36363D"/>
          <w:sz w:val="24"/>
          <w:szCs w:val="24"/>
        </w:rPr>
        <w:t xml:space="preserve"> arti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w:t>
      </w:r>
    </w:p>
    <w:p w14:paraId="7D28CB8A" w14:textId="77777777" w:rsidR="00E97B01" w:rsidRDefault="00620877">
      <w:pPr>
        <w:pStyle w:val="ListParagraph"/>
        <w:numPr>
          <w:ilvl w:val="0"/>
          <w:numId w:val="18"/>
        </w:numPr>
        <w:spacing w:after="0" w:line="480" w:lineRule="exact"/>
        <w:ind w:left="709" w:hanging="426"/>
        <w:jc w:val="both"/>
        <w:rPr>
          <w:rFonts w:ascii="Times New Roman" w:hAnsi="Times New Roman"/>
          <w:color w:val="36363D"/>
          <w:sz w:val="24"/>
          <w:szCs w:val="24"/>
        </w:rPr>
      </w:pP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istilah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umum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sejahtera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menunjukan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keadaan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baik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kondisi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dimana</w:t>
      </w:r>
      <w:proofErr w:type="spellEnd"/>
      <w:r>
        <w:rPr>
          <w:rFonts w:ascii="Times New Roman" w:hAnsi="Times New Roman"/>
          <w:color w:val="36363D"/>
          <w:sz w:val="24"/>
          <w:szCs w:val="24"/>
        </w:rPr>
        <w:t xml:space="preserve"> orang-</w:t>
      </w:r>
      <w:proofErr w:type="spellStart"/>
      <w:r>
        <w:rPr>
          <w:rFonts w:ascii="Times New Roman" w:hAnsi="Times New Roman"/>
          <w:color w:val="36363D"/>
          <w:sz w:val="24"/>
          <w:szCs w:val="24"/>
        </w:rPr>
        <w:t>orangnya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keadaan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makmur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keadaan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sehat</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damai</w:t>
      </w:r>
      <w:proofErr w:type="spellEnd"/>
      <w:r>
        <w:rPr>
          <w:rFonts w:ascii="Times New Roman" w:hAnsi="Times New Roman"/>
          <w:color w:val="36363D"/>
          <w:sz w:val="24"/>
          <w:szCs w:val="24"/>
        </w:rPr>
        <w:t>.</w:t>
      </w:r>
    </w:p>
    <w:p w14:paraId="21156745" w14:textId="77777777" w:rsidR="00E97B01" w:rsidRDefault="00620877">
      <w:pPr>
        <w:pStyle w:val="ListParagraph"/>
        <w:numPr>
          <w:ilvl w:val="0"/>
          <w:numId w:val="18"/>
        </w:numPr>
        <w:spacing w:after="0" w:line="480" w:lineRule="exact"/>
        <w:ind w:left="709" w:hanging="426"/>
        <w:jc w:val="both"/>
        <w:rPr>
          <w:rFonts w:ascii="Times New Roman" w:hAnsi="Times New Roman"/>
          <w:color w:val="36363D"/>
          <w:sz w:val="24"/>
          <w:szCs w:val="24"/>
        </w:rPr>
      </w:pP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ekonomi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sejahtera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dihubungkan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keuntungan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benda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Sejahterah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arti </w:t>
      </w:r>
      <w:proofErr w:type="spellStart"/>
      <w:r>
        <w:rPr>
          <w:rFonts w:ascii="Times New Roman" w:hAnsi="Times New Roman"/>
          <w:color w:val="36363D"/>
          <w:sz w:val="24"/>
          <w:szCs w:val="24"/>
        </w:rPr>
        <w:t>khusus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resmi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teknikal</w:t>
      </w:r>
      <w:proofErr w:type="spellEnd"/>
      <w:r>
        <w:rPr>
          <w:rFonts w:ascii="Times New Roman" w:hAnsi="Times New Roman"/>
          <w:color w:val="36363D"/>
          <w:sz w:val="24"/>
          <w:szCs w:val="24"/>
        </w:rPr>
        <w:t>.</w:t>
      </w:r>
    </w:p>
    <w:p w14:paraId="70E412F7" w14:textId="7E760541" w:rsidR="005D52C7" w:rsidRDefault="00620877" w:rsidP="005D52C7">
      <w:pPr>
        <w:pStyle w:val="ListParagraph"/>
        <w:numPr>
          <w:ilvl w:val="0"/>
          <w:numId w:val="18"/>
        </w:numPr>
        <w:spacing w:after="0" w:line="480" w:lineRule="exact"/>
        <w:ind w:left="709" w:hanging="426"/>
        <w:jc w:val="both"/>
        <w:rPr>
          <w:rFonts w:ascii="Times New Roman" w:hAnsi="Times New Roman"/>
          <w:color w:val="36363D"/>
          <w:sz w:val="24"/>
          <w:szCs w:val="24"/>
        </w:rPr>
      </w:pP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kebijakan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menunjuk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kejangkauan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pelayanan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memenuhi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kebutuhan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istilah</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digunakan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dalan</w:t>
      </w:r>
      <w:proofErr w:type="spellEnd"/>
      <w:r>
        <w:rPr>
          <w:rFonts w:ascii="Times New Roman" w:hAnsi="Times New Roman"/>
          <w:color w:val="36363D"/>
          <w:sz w:val="24"/>
          <w:szCs w:val="24"/>
        </w:rPr>
        <w:t xml:space="preserve"> ide negara </w:t>
      </w:r>
      <w:proofErr w:type="spellStart"/>
      <w:r>
        <w:rPr>
          <w:rFonts w:ascii="Times New Roman" w:hAnsi="Times New Roman"/>
          <w:color w:val="36363D"/>
          <w:sz w:val="24"/>
          <w:szCs w:val="24"/>
        </w:rPr>
        <w:t>sejahterah</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23"/>
      </w:r>
    </w:p>
    <w:p w14:paraId="10B489CC" w14:textId="038C7055" w:rsidR="005D52C7" w:rsidRPr="005D52C7" w:rsidRDefault="005D52C7" w:rsidP="005D52C7">
      <w:pPr>
        <w:spacing w:after="0" w:line="480" w:lineRule="exact"/>
        <w:ind w:firstLine="283"/>
        <w:jc w:val="both"/>
        <w:rPr>
          <w:rFonts w:ascii="Times New Roman" w:hAnsi="Times New Roman"/>
          <w:color w:val="36363D"/>
          <w:sz w:val="24"/>
          <w:szCs w:val="24"/>
        </w:rPr>
      </w:pPr>
      <w:proofErr w:type="spellStart"/>
      <w:r>
        <w:rPr>
          <w:rFonts w:ascii="Times New Roman" w:hAnsi="Times New Roman"/>
          <w:color w:val="36363D"/>
          <w:sz w:val="24"/>
          <w:szCs w:val="24"/>
        </w:rPr>
        <w:lastRenderedPageBreak/>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kegiatan-kegiatan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terorganisasi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segi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melalui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pemberian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bantuan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orang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memenuhi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kebuthan-kebutuhan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beberapa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seperti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kehidupan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keluarga</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anak</w:t>
      </w:r>
      <w:proofErr w:type="spellEnd"/>
      <w:r>
        <w:rPr>
          <w:rFonts w:ascii="Times New Roman" w:hAnsi="Times New Roman"/>
          <w:color w:val="36363D"/>
          <w:sz w:val="24"/>
          <w:szCs w:val="24"/>
        </w:rPr>
        <w:t xml:space="preserve"> Kesehatan, </w:t>
      </w:r>
      <w:proofErr w:type="spellStart"/>
      <w:r>
        <w:rPr>
          <w:rFonts w:ascii="Times New Roman" w:hAnsi="Times New Roman"/>
          <w:color w:val="36363D"/>
          <w:sz w:val="24"/>
          <w:szCs w:val="24"/>
        </w:rPr>
        <w:t>penyesuaian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waktusenggang</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hubungan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hubungan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Pelayanan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sosial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memeberikan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perhatian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terhadap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indivudu-indivudu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kelompok-kelompok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komunitas-komunitas</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kesatuan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penduduk</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lebih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luas</w:t>
      </w:r>
      <w:proofErr w:type="spellEnd"/>
      <w:r>
        <w:rPr>
          <w:rFonts w:ascii="Times New Roman" w:hAnsi="Times New Roman"/>
          <w:color w:val="36363D"/>
          <w:sz w:val="24"/>
          <w:szCs w:val="24"/>
        </w:rPr>
        <w:t>.</w:t>
      </w:r>
      <w:r>
        <w:rPr>
          <w:rStyle w:val="FootnoteReference"/>
          <w:color w:val="36363D"/>
          <w:sz w:val="24"/>
          <w:szCs w:val="24"/>
        </w:rPr>
        <w:footnoteReference w:id="24"/>
      </w:r>
    </w:p>
    <w:p w14:paraId="7E4821FE" w14:textId="77777777" w:rsidR="00E97B01" w:rsidRDefault="00620877" w:rsidP="00443A48">
      <w:pPr>
        <w:pStyle w:val="ListParagraph"/>
        <w:numPr>
          <w:ilvl w:val="3"/>
          <w:numId w:val="1"/>
        </w:numPr>
        <w:spacing w:after="0" w:line="480" w:lineRule="exact"/>
        <w:ind w:left="284"/>
        <w:jc w:val="both"/>
        <w:rPr>
          <w:rFonts w:ascii="Times New Roman" w:hAnsi="Times New Roman"/>
          <w:color w:val="36363D"/>
          <w:sz w:val="24"/>
          <w:szCs w:val="24"/>
          <w:lang w:val="id-ID"/>
        </w:rPr>
      </w:pPr>
      <w:proofErr w:type="spellStart"/>
      <w:r>
        <w:rPr>
          <w:rFonts w:ascii="Times New Roman" w:hAnsi="Times New Roman"/>
          <w:color w:val="36363D"/>
          <w:sz w:val="24"/>
          <w:szCs w:val="24"/>
        </w:rPr>
        <w:t>Faktor</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mempengaruhi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p>
    <w:p w14:paraId="304D01A3" w14:textId="77777777" w:rsidR="00E97B01" w:rsidRDefault="00620877">
      <w:pPr>
        <w:pStyle w:val="ListParagraph"/>
        <w:spacing w:after="0" w:line="480" w:lineRule="exact"/>
        <w:ind w:left="0" w:firstLine="720"/>
        <w:jc w:val="both"/>
        <w:rPr>
          <w:rFonts w:ascii="Times New Roman" w:hAnsi="Times New Roman"/>
          <w:color w:val="36363D"/>
          <w:sz w:val="24"/>
          <w:szCs w:val="24"/>
          <w:lang w:val="id-ID"/>
        </w:rPr>
      </w:pPr>
      <w:r>
        <w:rPr>
          <w:rFonts w:ascii="Times New Roman" w:hAnsi="Times New Roman"/>
          <w:color w:val="36363D"/>
          <w:sz w:val="24"/>
          <w:szCs w:val="24"/>
          <w:lang w:val="id-ID"/>
        </w:rPr>
        <w:t xml:space="preserve">Telah diketahui bahwa kesejahteraan dapat diperoleh apabila terjadi keseimbangan atau keserasian antara pemenuhan kebutuhan jasmani dan kebutuhan rohani. </w:t>
      </w:r>
      <w:r>
        <w:rPr>
          <w:rFonts w:ascii="Times New Roman" w:hAnsi="Times New Roman"/>
          <w:color w:val="36363D"/>
          <w:sz w:val="24"/>
          <w:szCs w:val="24"/>
        </w:rPr>
        <w:t xml:space="preserve">Biro Pusat </w:t>
      </w:r>
      <w:proofErr w:type="spellStart"/>
      <w:r>
        <w:rPr>
          <w:rFonts w:ascii="Times New Roman" w:hAnsi="Times New Roman"/>
          <w:color w:val="36363D"/>
          <w:sz w:val="24"/>
          <w:szCs w:val="24"/>
        </w:rPr>
        <w:t>Statistik</w:t>
      </w:r>
      <w:proofErr w:type="spellEnd"/>
      <w:r>
        <w:rPr>
          <w:rFonts w:ascii="Times New Roman" w:hAnsi="Times New Roman"/>
          <w:color w:val="36363D"/>
          <w:sz w:val="24"/>
          <w:szCs w:val="24"/>
        </w:rPr>
        <w:t xml:space="preserve"> Indonesia </w:t>
      </w:r>
      <w:r>
        <w:rPr>
          <w:rFonts w:ascii="Times New Roman" w:hAnsi="Times New Roman"/>
          <w:color w:val="36363D"/>
          <w:sz w:val="24"/>
          <w:szCs w:val="24"/>
          <w:lang w:val="id-ID"/>
        </w:rPr>
        <w:t xml:space="preserve">Tahun </w:t>
      </w:r>
      <w:r>
        <w:rPr>
          <w:rFonts w:ascii="Times New Roman" w:hAnsi="Times New Roman"/>
          <w:color w:val="36363D"/>
          <w:sz w:val="24"/>
          <w:szCs w:val="24"/>
        </w:rPr>
        <w:t xml:space="preserve">2000 </w:t>
      </w:r>
      <w:proofErr w:type="spellStart"/>
      <w:r>
        <w:rPr>
          <w:rFonts w:ascii="Times New Roman" w:hAnsi="Times New Roman"/>
          <w:color w:val="36363D"/>
          <w:sz w:val="24"/>
          <w:szCs w:val="24"/>
        </w:rPr>
        <w:t>menerangkan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bahwa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melihat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tingkat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wilayah </w:t>
      </w:r>
      <w:proofErr w:type="spellStart"/>
      <w:r>
        <w:rPr>
          <w:rFonts w:ascii="Times New Roman" w:hAnsi="Times New Roman"/>
          <w:color w:val="36363D"/>
          <w:sz w:val="24"/>
          <w:szCs w:val="24"/>
        </w:rPr>
        <w:t>beberapa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indikator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menjadi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ukuran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antara</w:t>
      </w:r>
      <w:proofErr w:type="spellEnd"/>
      <w:r>
        <w:rPr>
          <w:rFonts w:ascii="Times New Roman" w:hAnsi="Times New Roman"/>
          <w:color w:val="36363D"/>
          <w:sz w:val="24"/>
          <w:szCs w:val="24"/>
        </w:rPr>
        <w:t xml:space="preserve"> lain:</w:t>
      </w:r>
    </w:p>
    <w:p w14:paraId="1544A781" w14:textId="77777777" w:rsidR="00E97B01" w:rsidRDefault="00620877">
      <w:pPr>
        <w:pStyle w:val="ListParagraph"/>
        <w:numPr>
          <w:ilvl w:val="0"/>
          <w:numId w:val="19"/>
        </w:numPr>
        <w:spacing w:after="0" w:line="480" w:lineRule="exact"/>
        <w:ind w:left="709"/>
        <w:jc w:val="both"/>
        <w:rPr>
          <w:rFonts w:ascii="Times New Roman" w:hAnsi="Times New Roman"/>
          <w:color w:val="36363D"/>
          <w:sz w:val="24"/>
          <w:szCs w:val="24"/>
        </w:rPr>
      </w:pPr>
      <w:r>
        <w:rPr>
          <w:rFonts w:ascii="Times New Roman" w:hAnsi="Times New Roman"/>
          <w:color w:val="36363D"/>
          <w:sz w:val="24"/>
          <w:szCs w:val="24"/>
        </w:rPr>
        <w:t xml:space="preserve">Tingkat </w:t>
      </w:r>
      <w:proofErr w:type="spellStart"/>
      <w:r>
        <w:rPr>
          <w:rFonts w:ascii="Times New Roman" w:hAnsi="Times New Roman"/>
          <w:color w:val="36363D"/>
          <w:sz w:val="24"/>
          <w:szCs w:val="24"/>
        </w:rPr>
        <w:t>pendapatan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w:t>
      </w:r>
    </w:p>
    <w:p w14:paraId="05DAB8D0" w14:textId="77777777" w:rsidR="00E97B01" w:rsidRDefault="00620877">
      <w:pPr>
        <w:pStyle w:val="ListParagraph"/>
        <w:numPr>
          <w:ilvl w:val="0"/>
          <w:numId w:val="19"/>
        </w:numPr>
        <w:spacing w:after="0" w:line="480" w:lineRule="exact"/>
        <w:ind w:left="709"/>
        <w:jc w:val="both"/>
        <w:rPr>
          <w:rFonts w:ascii="Times New Roman" w:hAnsi="Times New Roman"/>
          <w:color w:val="36363D"/>
          <w:sz w:val="24"/>
          <w:szCs w:val="24"/>
        </w:rPr>
      </w:pPr>
      <w:proofErr w:type="spellStart"/>
      <w:r>
        <w:rPr>
          <w:rFonts w:ascii="Times New Roman" w:hAnsi="Times New Roman"/>
          <w:color w:val="36363D"/>
          <w:sz w:val="24"/>
          <w:szCs w:val="24"/>
        </w:rPr>
        <w:t>Komposisi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pengeluaran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menbandingkan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pengeluaran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pangan</w:t>
      </w:r>
      <w:proofErr w:type="spellEnd"/>
      <w:r>
        <w:rPr>
          <w:rFonts w:ascii="Times New Roman" w:hAnsi="Times New Roman"/>
          <w:color w:val="36363D"/>
          <w:sz w:val="24"/>
          <w:szCs w:val="24"/>
        </w:rPr>
        <w:t xml:space="preserve"> dan non </w:t>
      </w:r>
      <w:proofErr w:type="spellStart"/>
      <w:r>
        <w:rPr>
          <w:rFonts w:ascii="Times New Roman" w:hAnsi="Times New Roman"/>
          <w:color w:val="36363D"/>
          <w:sz w:val="24"/>
          <w:szCs w:val="24"/>
        </w:rPr>
        <w:t>pangan</w:t>
      </w:r>
      <w:proofErr w:type="spellEnd"/>
      <w:r>
        <w:rPr>
          <w:rFonts w:ascii="Times New Roman" w:hAnsi="Times New Roman"/>
          <w:color w:val="36363D"/>
          <w:sz w:val="24"/>
          <w:szCs w:val="24"/>
        </w:rPr>
        <w:t>.</w:t>
      </w:r>
    </w:p>
    <w:p w14:paraId="32F0B8D6" w14:textId="77777777" w:rsidR="00E97B01" w:rsidRDefault="00620877">
      <w:pPr>
        <w:pStyle w:val="ListParagraph"/>
        <w:numPr>
          <w:ilvl w:val="0"/>
          <w:numId w:val="19"/>
        </w:numPr>
        <w:spacing w:after="0" w:line="480" w:lineRule="exact"/>
        <w:ind w:left="709"/>
        <w:jc w:val="both"/>
        <w:rPr>
          <w:rFonts w:ascii="Times New Roman" w:hAnsi="Times New Roman"/>
          <w:color w:val="36363D"/>
          <w:sz w:val="24"/>
          <w:szCs w:val="24"/>
        </w:rPr>
      </w:pPr>
      <w:r>
        <w:rPr>
          <w:rFonts w:ascii="Times New Roman" w:hAnsi="Times New Roman"/>
          <w:color w:val="36363D"/>
          <w:sz w:val="24"/>
          <w:szCs w:val="24"/>
        </w:rPr>
        <w:t xml:space="preserve">Tingkat </w:t>
      </w:r>
      <w:proofErr w:type="spellStart"/>
      <w:r>
        <w:rPr>
          <w:rFonts w:ascii="Times New Roman" w:hAnsi="Times New Roman"/>
          <w:color w:val="36363D"/>
          <w:sz w:val="24"/>
          <w:szCs w:val="24"/>
        </w:rPr>
        <w:t>pendidikan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w:t>
      </w:r>
    </w:p>
    <w:p w14:paraId="57EFC933" w14:textId="77777777" w:rsidR="00E97B01" w:rsidRDefault="00620877">
      <w:pPr>
        <w:pStyle w:val="ListParagraph"/>
        <w:numPr>
          <w:ilvl w:val="0"/>
          <w:numId w:val="19"/>
        </w:numPr>
        <w:spacing w:after="0" w:line="480" w:lineRule="exact"/>
        <w:ind w:left="709"/>
        <w:jc w:val="both"/>
        <w:rPr>
          <w:rFonts w:ascii="Times New Roman" w:hAnsi="Times New Roman"/>
          <w:color w:val="36363D"/>
          <w:sz w:val="24"/>
          <w:szCs w:val="24"/>
        </w:rPr>
      </w:pPr>
      <w:r>
        <w:rPr>
          <w:rFonts w:ascii="Times New Roman" w:hAnsi="Times New Roman"/>
          <w:color w:val="36363D"/>
          <w:sz w:val="24"/>
          <w:szCs w:val="24"/>
        </w:rPr>
        <w:t xml:space="preserve">Tingkat </w:t>
      </w:r>
      <w:proofErr w:type="spellStart"/>
      <w:r>
        <w:rPr>
          <w:rFonts w:ascii="Times New Roman" w:hAnsi="Times New Roman"/>
          <w:color w:val="36363D"/>
          <w:sz w:val="24"/>
          <w:szCs w:val="24"/>
        </w:rPr>
        <w:t>kesehatan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w:t>
      </w:r>
    </w:p>
    <w:p w14:paraId="2506931A" w14:textId="77777777" w:rsidR="00E97B01" w:rsidRDefault="00620877">
      <w:pPr>
        <w:pStyle w:val="ListParagraph"/>
        <w:numPr>
          <w:ilvl w:val="0"/>
          <w:numId w:val="19"/>
        </w:numPr>
        <w:spacing w:after="0" w:line="480" w:lineRule="exact"/>
        <w:ind w:left="709"/>
        <w:jc w:val="both"/>
        <w:rPr>
          <w:rFonts w:ascii="Times New Roman" w:hAnsi="Times New Roman"/>
          <w:color w:val="36363D"/>
          <w:sz w:val="24"/>
          <w:szCs w:val="24"/>
        </w:rPr>
      </w:pPr>
      <w:proofErr w:type="spellStart"/>
      <w:r>
        <w:rPr>
          <w:rFonts w:ascii="Times New Roman" w:hAnsi="Times New Roman"/>
          <w:color w:val="36363D"/>
          <w:sz w:val="24"/>
          <w:szCs w:val="24"/>
        </w:rPr>
        <w:t>Kondisi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perumaham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fasilitas</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w:t>
      </w:r>
    </w:p>
    <w:p w14:paraId="084623AA" w14:textId="77777777" w:rsidR="00E97B01" w:rsidRDefault="00620877" w:rsidP="00443A48">
      <w:pPr>
        <w:pStyle w:val="ListParagraph"/>
        <w:spacing w:after="0" w:line="480" w:lineRule="auto"/>
        <w:ind w:left="0" w:firstLine="720"/>
        <w:jc w:val="both"/>
        <w:rPr>
          <w:rFonts w:ascii="Times New Roman" w:hAnsi="Times New Roman"/>
          <w:color w:val="36363D"/>
          <w:sz w:val="24"/>
          <w:szCs w:val="24"/>
          <w:lang w:val="id-ID"/>
        </w:rPr>
      </w:pPr>
      <w:proofErr w:type="spellStart"/>
      <w:r>
        <w:rPr>
          <w:rFonts w:ascii="Times New Roman" w:hAnsi="Times New Roman"/>
          <w:color w:val="36363D"/>
          <w:sz w:val="24"/>
          <w:szCs w:val="24"/>
        </w:rPr>
        <w:t>Melihat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indikator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Biro Pusat </w:t>
      </w:r>
      <w:proofErr w:type="spellStart"/>
      <w:r>
        <w:rPr>
          <w:rFonts w:ascii="Times New Roman" w:hAnsi="Times New Roman"/>
          <w:color w:val="36363D"/>
          <w:sz w:val="24"/>
          <w:szCs w:val="24"/>
        </w:rPr>
        <w:t>Statistik</w:t>
      </w:r>
      <w:proofErr w:type="spellEnd"/>
      <w:r>
        <w:rPr>
          <w:rFonts w:ascii="Times New Roman" w:hAnsi="Times New Roman"/>
          <w:color w:val="36363D"/>
          <w:sz w:val="24"/>
          <w:szCs w:val="24"/>
        </w:rPr>
        <w:t xml:space="preserve"> Indonesia </w:t>
      </w:r>
      <w:proofErr w:type="spellStart"/>
      <w:r>
        <w:rPr>
          <w:rFonts w:ascii="Times New Roman" w:hAnsi="Times New Roman"/>
          <w:color w:val="36363D"/>
          <w:sz w:val="24"/>
          <w:szCs w:val="24"/>
        </w:rPr>
        <w:t>tersebut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kiranya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pendidikan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memanglah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penting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rangka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peningkatan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Menempuh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pendidikan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penting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dilakukan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meningkatkan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kualitas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menempuh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pendidikan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diharapkan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lastRenderedPageBreak/>
        <w:t>seseorang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pola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pikir</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lebih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maju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sehingga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mempunyai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lebih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banyak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pilihan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guna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mencapai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kesejahteraan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hidupnya</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25"/>
      </w:r>
    </w:p>
    <w:p w14:paraId="05D2F4B9" w14:textId="77777777" w:rsidR="00E97B01" w:rsidRDefault="00620877" w:rsidP="00443A48">
      <w:pPr>
        <w:numPr>
          <w:ilvl w:val="3"/>
          <w:numId w:val="1"/>
        </w:numPr>
        <w:spacing w:after="0" w:line="480" w:lineRule="auto"/>
        <w:ind w:left="284" w:hanging="425"/>
        <w:jc w:val="both"/>
        <w:rPr>
          <w:rFonts w:ascii="Times New Roman" w:hAnsi="Times New Roman"/>
          <w:sz w:val="20"/>
          <w:szCs w:val="20"/>
          <w:lang w:val="id-ID"/>
        </w:rPr>
      </w:pPr>
      <w:proofErr w:type="spellStart"/>
      <w:r>
        <w:rPr>
          <w:rFonts w:ascii="Times New Roman" w:hAnsi="Times New Roman"/>
          <w:sz w:val="24"/>
          <w:szCs w:val="24"/>
        </w:rPr>
        <w:t>Aspek-aspek</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peteni</w:t>
      </w:r>
      <w:proofErr w:type="spellEnd"/>
    </w:p>
    <w:p w14:paraId="09030705" w14:textId="77777777" w:rsidR="00E97B01" w:rsidRDefault="00620877" w:rsidP="00443A48">
      <w:pPr>
        <w:spacing w:after="0" w:line="480" w:lineRule="auto"/>
        <w:ind w:left="709"/>
        <w:jc w:val="both"/>
        <w:rPr>
          <w:rFonts w:ascii="Times New Roman" w:hAnsi="Times New Roman"/>
          <w:sz w:val="24"/>
          <w:szCs w:val="24"/>
        </w:rPr>
      </w:pPr>
      <w:proofErr w:type="spellStart"/>
      <w:r>
        <w:rPr>
          <w:rFonts w:ascii="Times New Roman" w:hAnsi="Times New Roman"/>
          <w:sz w:val="24"/>
          <w:szCs w:val="24"/>
        </w:rPr>
        <w:t>Aspek-aspek</w:t>
      </w:r>
      <w:proofErr w:type="spellEnd"/>
      <w:r>
        <w:rPr>
          <w:rFonts w:ascii="Times New Roman" w:hAnsi="Times New Roman"/>
          <w:sz w:val="24"/>
          <w:szCs w:val="24"/>
        </w:rPr>
        <w:t xml:space="preserve"> yang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penanda</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14:paraId="54310BEE" w14:textId="77777777" w:rsidR="00E97B01" w:rsidRDefault="00620877" w:rsidP="00443A48">
      <w:pPr>
        <w:numPr>
          <w:ilvl w:val="0"/>
          <w:numId w:val="20"/>
        </w:numPr>
        <w:spacing w:after="0" w:line="480" w:lineRule="auto"/>
        <w:ind w:left="709" w:hanging="425"/>
        <w:jc w:val="both"/>
        <w:rPr>
          <w:rFonts w:ascii="Times New Roman" w:hAnsi="Times New Roman"/>
          <w:sz w:val="20"/>
          <w:szCs w:val="20"/>
          <w:lang w:val="id-ID"/>
        </w:rPr>
      </w:pP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tangga</w:t>
      </w:r>
      <w:proofErr w:type="spellEnd"/>
    </w:p>
    <w:p w14:paraId="78A37D61" w14:textId="77777777" w:rsidR="00E97B01" w:rsidRDefault="00620877" w:rsidP="00443A48">
      <w:pPr>
        <w:numPr>
          <w:ilvl w:val="0"/>
          <w:numId w:val="20"/>
        </w:numPr>
        <w:spacing w:after="0" w:line="480" w:lineRule="auto"/>
        <w:ind w:left="709" w:hanging="425"/>
        <w:jc w:val="both"/>
        <w:rPr>
          <w:rFonts w:ascii="Times New Roman" w:hAnsi="Times New Roman"/>
          <w:sz w:val="20"/>
          <w:szCs w:val="20"/>
          <w:lang w:val="id-ID"/>
        </w:rPr>
      </w:pP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pengeluaran</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tangga</w:t>
      </w:r>
      <w:proofErr w:type="spellEnd"/>
    </w:p>
    <w:p w14:paraId="330DDCDD" w14:textId="77777777" w:rsidR="00E97B01" w:rsidRDefault="00620877" w:rsidP="00443A48">
      <w:pPr>
        <w:numPr>
          <w:ilvl w:val="0"/>
          <w:numId w:val="20"/>
        </w:numPr>
        <w:spacing w:after="0" w:line="480" w:lineRule="auto"/>
        <w:ind w:left="709" w:hanging="425"/>
        <w:jc w:val="both"/>
        <w:rPr>
          <w:rFonts w:ascii="Times New Roman" w:hAnsi="Times New Roman"/>
          <w:sz w:val="24"/>
          <w:szCs w:val="24"/>
          <w:lang w:val="id-ID"/>
        </w:rPr>
      </w:pP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tukar</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p>
    <w:p w14:paraId="35DED00B" w14:textId="77777777" w:rsidR="00E97B01" w:rsidRDefault="00620877" w:rsidP="00443A48">
      <w:pPr>
        <w:numPr>
          <w:ilvl w:val="0"/>
          <w:numId w:val="20"/>
        </w:numPr>
        <w:spacing w:after="0" w:line="480" w:lineRule="auto"/>
        <w:ind w:left="709" w:hanging="425"/>
        <w:jc w:val="both"/>
        <w:rPr>
          <w:rFonts w:ascii="Times New Roman" w:hAnsi="Times New Roman"/>
          <w:sz w:val="20"/>
          <w:szCs w:val="20"/>
          <w:lang w:val="id-ID"/>
        </w:rPr>
      </w:pPr>
      <w:r>
        <w:rPr>
          <w:rFonts w:ascii="Times New Roman" w:hAnsi="Times New Roman"/>
          <w:sz w:val="24"/>
          <w:szCs w:val="24"/>
        </w:rPr>
        <w:t xml:space="preserve">Nilai </w:t>
      </w:r>
      <w:proofErr w:type="spellStart"/>
      <w:r>
        <w:rPr>
          <w:rFonts w:ascii="Times New Roman" w:hAnsi="Times New Roman"/>
          <w:sz w:val="24"/>
          <w:szCs w:val="24"/>
        </w:rPr>
        <w:t>tukar</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pertanian</w:t>
      </w:r>
      <w:proofErr w:type="spellEnd"/>
    </w:p>
    <w:p w14:paraId="3FE013F5" w14:textId="2B297E29" w:rsidR="00E97B01" w:rsidRDefault="00620877" w:rsidP="00443A48">
      <w:pPr>
        <w:spacing w:after="0" w:line="480" w:lineRule="auto"/>
        <w:ind w:firstLine="709"/>
        <w:jc w:val="both"/>
        <w:rPr>
          <w:rFonts w:ascii="Times New Roman" w:hAnsi="Times New Roman"/>
          <w:sz w:val="24"/>
          <w:szCs w:val="24"/>
        </w:rPr>
      </w:pP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hidupnya</w:t>
      </w:r>
      <w:proofErr w:type="spellEnd"/>
      <w:r>
        <w:rPr>
          <w:rFonts w:ascii="Times New Roman" w:hAnsi="Times New Roman"/>
          <w:sz w:val="24"/>
          <w:szCs w:val="24"/>
        </w:rPr>
        <w:t xml:space="preserve"> dan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sandang</w:t>
      </w:r>
      <w:proofErr w:type="spellEnd"/>
      <w:r>
        <w:rPr>
          <w:rFonts w:ascii="Times New Roman" w:hAnsi="Times New Roman"/>
          <w:sz w:val="24"/>
          <w:szCs w:val="24"/>
        </w:rPr>
        <w:t xml:space="preserve">, </w:t>
      </w:r>
      <w:proofErr w:type="spellStart"/>
      <w:r>
        <w:rPr>
          <w:rFonts w:ascii="Times New Roman" w:hAnsi="Times New Roman"/>
          <w:sz w:val="24"/>
          <w:szCs w:val="24"/>
        </w:rPr>
        <w:t>pangan</w:t>
      </w:r>
      <w:proofErr w:type="spellEnd"/>
      <w:r>
        <w:rPr>
          <w:rFonts w:ascii="Times New Roman" w:hAnsi="Times New Roman"/>
          <w:sz w:val="24"/>
          <w:szCs w:val="24"/>
        </w:rPr>
        <w:t xml:space="preserve">, </w:t>
      </w:r>
      <w:proofErr w:type="spellStart"/>
      <w:r>
        <w:rPr>
          <w:rFonts w:ascii="Times New Roman" w:hAnsi="Times New Roman"/>
          <w:sz w:val="24"/>
          <w:szCs w:val="24"/>
        </w:rPr>
        <w:t>papan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dan </w:t>
      </w:r>
      <w:proofErr w:type="spellStart"/>
      <w:r>
        <w:rPr>
          <w:rFonts w:ascii="Times New Roman" w:hAnsi="Times New Roman"/>
          <w:sz w:val="24"/>
          <w:szCs w:val="24"/>
        </w:rPr>
        <w:t>pendidikan</w:t>
      </w:r>
      <w:proofErr w:type="spellEnd"/>
      <w:r>
        <w:rPr>
          <w:rFonts w:ascii="Times New Roman" w:hAnsi="Times New Roman"/>
          <w:sz w:val="24"/>
          <w:szCs w:val="24"/>
        </w:rPr>
        <w:t xml:space="preserve">. Ketika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dan </w:t>
      </w:r>
      <w:proofErr w:type="spellStart"/>
      <w:r>
        <w:rPr>
          <w:rFonts w:ascii="Times New Roman" w:hAnsi="Times New Roman"/>
          <w:sz w:val="24"/>
          <w:szCs w:val="24"/>
        </w:rPr>
        <w:t>keluarganya</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seja</w:t>
      </w:r>
      <w:r w:rsidR="00443A48">
        <w:rPr>
          <w:rFonts w:ascii="Times New Roman" w:hAnsi="Times New Roman"/>
          <w:sz w:val="24"/>
          <w:szCs w:val="24"/>
        </w:rPr>
        <w:t>hterah</w:t>
      </w:r>
      <w:proofErr w:type="spellEnd"/>
      <w:r>
        <w:rPr>
          <w:rFonts w:ascii="Times New Roman" w:hAnsi="Times New Roman"/>
          <w:sz w:val="24"/>
          <w:szCs w:val="24"/>
        </w:rPr>
        <w:t>.</w:t>
      </w:r>
      <w:r>
        <w:rPr>
          <w:rStyle w:val="FootnoteReference"/>
          <w:rFonts w:ascii="Times New Roman" w:hAnsi="Times New Roman"/>
          <w:sz w:val="24"/>
          <w:szCs w:val="24"/>
        </w:rPr>
        <w:footnoteReference w:id="26"/>
      </w:r>
    </w:p>
    <w:p w14:paraId="126A6F4E" w14:textId="77777777" w:rsidR="00E97B01" w:rsidRDefault="00620877" w:rsidP="00443A48">
      <w:pPr>
        <w:numPr>
          <w:ilvl w:val="3"/>
          <w:numId w:val="1"/>
        </w:numPr>
        <w:spacing w:after="0" w:line="480" w:lineRule="exact"/>
        <w:ind w:left="284" w:hanging="425"/>
        <w:jc w:val="both"/>
        <w:rPr>
          <w:rFonts w:ascii="Times New Roman" w:hAnsi="Times New Roman"/>
          <w:sz w:val="24"/>
          <w:szCs w:val="24"/>
        </w:rPr>
      </w:pP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Islam</w:t>
      </w:r>
    </w:p>
    <w:p w14:paraId="183CB9E3" w14:textId="77777777" w:rsidR="00E97B01" w:rsidRDefault="00620877">
      <w:pPr>
        <w:spacing w:after="0" w:line="480" w:lineRule="exact"/>
        <w:ind w:firstLine="720"/>
        <w:jc w:val="both"/>
        <w:rPr>
          <w:rFonts w:ascii="Times New Roman" w:hAnsi="Times New Roman"/>
          <w:sz w:val="24"/>
          <w:szCs w:val="24"/>
        </w:rPr>
      </w:pPr>
      <w:r>
        <w:rPr>
          <w:rFonts w:ascii="Times New Roman" w:hAnsi="Times New Roman"/>
          <w:sz w:val="24"/>
          <w:szCs w:val="24"/>
        </w:rPr>
        <w:t xml:space="preserve">Islam </w:t>
      </w:r>
      <w:proofErr w:type="spellStart"/>
      <w:r>
        <w:rPr>
          <w:rFonts w:ascii="Times New Roman" w:hAnsi="Times New Roman"/>
          <w:sz w:val="24"/>
          <w:szCs w:val="24"/>
        </w:rPr>
        <w:t>mendefinisikan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ialah</w:t>
      </w:r>
      <w:proofErr w:type="spellEnd"/>
      <w:r>
        <w:rPr>
          <w:rFonts w:ascii="Times New Roman" w:hAnsi="Times New Roman"/>
          <w:sz w:val="24"/>
          <w:szCs w:val="24"/>
        </w:rPr>
        <w:t xml:space="preserve"> </w:t>
      </w:r>
      <w:proofErr w:type="spellStart"/>
      <w:r>
        <w:rPr>
          <w:rFonts w:ascii="Times New Roman" w:hAnsi="Times New Roman"/>
          <w:sz w:val="24"/>
          <w:szCs w:val="24"/>
        </w:rPr>
        <w:t>didasarkan</w:t>
      </w:r>
      <w:proofErr w:type="spellEnd"/>
      <w:r>
        <w:rPr>
          <w:rFonts w:ascii="Times New Roman" w:hAnsi="Times New Roman"/>
          <w:sz w:val="24"/>
          <w:szCs w:val="24"/>
        </w:rPr>
        <w:t xml:space="preserve"> pada </w:t>
      </w:r>
      <w:proofErr w:type="spellStart"/>
      <w:r>
        <w:rPr>
          <w:rFonts w:ascii="Times New Roman" w:hAnsi="Times New Roman"/>
          <w:sz w:val="24"/>
          <w:szCs w:val="24"/>
        </w:rPr>
        <w:t>pandangan</w:t>
      </w:r>
      <w:proofErr w:type="spellEnd"/>
      <w:r>
        <w:rPr>
          <w:rFonts w:ascii="Times New Roman" w:hAnsi="Times New Roman"/>
          <w:sz w:val="24"/>
          <w:szCs w:val="24"/>
        </w:rPr>
        <w:t xml:space="preserve"> yang </w:t>
      </w:r>
      <w:proofErr w:type="spellStart"/>
      <w:r>
        <w:rPr>
          <w:rFonts w:ascii="Times New Roman" w:hAnsi="Times New Roman"/>
          <w:sz w:val="24"/>
          <w:szCs w:val="24"/>
        </w:rPr>
        <w:t>komprensif</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w:t>
      </w:r>
      <w:proofErr w:type="spellStart"/>
      <w:r>
        <w:rPr>
          <w:rFonts w:ascii="Times New Roman" w:hAnsi="Times New Roman"/>
          <w:sz w:val="24"/>
          <w:szCs w:val="24"/>
        </w:rPr>
        <w:t>islam</w:t>
      </w:r>
      <w:proofErr w:type="spellEnd"/>
      <w:r>
        <w:rPr>
          <w:rFonts w:ascii="Times New Roman" w:hAnsi="Times New Roman"/>
          <w:sz w:val="24"/>
          <w:szCs w:val="24"/>
        </w:rPr>
        <w:t xml:space="preserve"> </w:t>
      </w:r>
      <w:proofErr w:type="spellStart"/>
      <w:r>
        <w:rPr>
          <w:rFonts w:ascii="Times New Roman" w:hAnsi="Times New Roman"/>
          <w:sz w:val="24"/>
          <w:szCs w:val="24"/>
        </w:rPr>
        <w:t>mencangkup</w:t>
      </w:r>
      <w:proofErr w:type="spellEnd"/>
      <w:r>
        <w:rPr>
          <w:rFonts w:ascii="Times New Roman" w:hAnsi="Times New Roman"/>
          <w:sz w:val="24"/>
          <w:szCs w:val="24"/>
        </w:rPr>
        <w:t xml:space="preserve"> dan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14:paraId="6CB3F5EE" w14:textId="77777777" w:rsidR="00E97B01" w:rsidRDefault="00620877">
      <w:pPr>
        <w:numPr>
          <w:ilvl w:val="1"/>
          <w:numId w:val="17"/>
        </w:numPr>
        <w:spacing w:after="0" w:line="480" w:lineRule="exact"/>
        <w:ind w:left="709" w:hanging="426"/>
        <w:jc w:val="both"/>
        <w:rPr>
          <w:rFonts w:ascii="Times New Roman" w:hAnsi="Times New Roman"/>
          <w:sz w:val="24"/>
          <w:szCs w:val="24"/>
          <w:lang w:val="id-ID"/>
        </w:rPr>
      </w:pP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holistik</w:t>
      </w:r>
      <w:proofErr w:type="spellEnd"/>
      <w:r>
        <w:rPr>
          <w:rFonts w:ascii="Times New Roman" w:hAnsi="Times New Roman"/>
          <w:sz w:val="24"/>
          <w:szCs w:val="24"/>
        </w:rPr>
        <w:t xml:space="preserve"> yang </w:t>
      </w:r>
      <w:proofErr w:type="spellStart"/>
      <w:r>
        <w:rPr>
          <w:rFonts w:ascii="Times New Roman" w:hAnsi="Times New Roman"/>
          <w:sz w:val="24"/>
          <w:szCs w:val="24"/>
        </w:rPr>
        <w:t>seimbang</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kecukupan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didukung</w:t>
      </w:r>
      <w:proofErr w:type="spellEnd"/>
      <w:r>
        <w:rPr>
          <w:rFonts w:ascii="Times New Roman" w:hAnsi="Times New Roman"/>
          <w:sz w:val="24"/>
          <w:szCs w:val="24"/>
        </w:rPr>
        <w:t xml:space="preserve"> oleh </w:t>
      </w:r>
      <w:proofErr w:type="spellStart"/>
      <w:r>
        <w:rPr>
          <w:rFonts w:ascii="Times New Roman" w:hAnsi="Times New Roman"/>
          <w:sz w:val="24"/>
          <w:szCs w:val="24"/>
        </w:rPr>
        <w:t>terpenuhinya</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spiritual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mencangkup</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individu</w:t>
      </w:r>
      <w:proofErr w:type="spellEnd"/>
      <w:r>
        <w:rPr>
          <w:rFonts w:ascii="Times New Roman" w:hAnsi="Times New Roman"/>
          <w:sz w:val="24"/>
          <w:szCs w:val="24"/>
        </w:rPr>
        <w:t xml:space="preserve"> dan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karenanya</w:t>
      </w:r>
      <w:proofErr w:type="spellEnd"/>
      <w:r>
        <w:rPr>
          <w:rFonts w:ascii="Times New Roman" w:hAnsi="Times New Roman"/>
          <w:sz w:val="24"/>
          <w:szCs w:val="24"/>
        </w:rPr>
        <w:t xml:space="preserve"> </w:t>
      </w:r>
      <w:r>
        <w:rPr>
          <w:rFonts w:ascii="Times New Roman" w:hAnsi="Times New Roman"/>
          <w:sz w:val="24"/>
          <w:szCs w:val="24"/>
          <w:lang w:val="id-ID"/>
        </w:rPr>
        <w:t>kebahagiaan haruslah menyeluruh dan seimbang.</w:t>
      </w:r>
    </w:p>
    <w:p w14:paraId="4EEE9BB4" w14:textId="77777777" w:rsidR="00E97B01" w:rsidRDefault="00620877">
      <w:pPr>
        <w:numPr>
          <w:ilvl w:val="1"/>
          <w:numId w:val="17"/>
        </w:numPr>
        <w:spacing w:after="0" w:line="480" w:lineRule="exact"/>
        <w:ind w:left="709" w:hanging="426"/>
        <w:jc w:val="both"/>
        <w:rPr>
          <w:sz w:val="20"/>
          <w:szCs w:val="20"/>
          <w:lang w:val="id-ID"/>
        </w:rPr>
      </w:pPr>
      <w:r>
        <w:rPr>
          <w:rFonts w:ascii="Times New Roman" w:hAnsi="Times New Roman"/>
          <w:sz w:val="24"/>
          <w:szCs w:val="24"/>
          <w:lang w:val="id-ID"/>
        </w:rPr>
        <w:t>Kesejahteraan d idunia dan di akhirat, sebab manusia tidak hanya hidup di alam materi dunia saja, tetapi juga di akhirat. Kecukupan materi di dunia ditenjukan dalam rangka untuk memperoleh kecukupan di akhirat.</w:t>
      </w:r>
      <w:r>
        <w:rPr>
          <w:rStyle w:val="FootnoteReference"/>
          <w:rFonts w:ascii="Times New Roman" w:hAnsi="Times New Roman"/>
          <w:sz w:val="24"/>
          <w:szCs w:val="24"/>
          <w:lang w:val="id-ID"/>
        </w:rPr>
        <w:footnoteReference w:id="27"/>
      </w:r>
    </w:p>
    <w:p w14:paraId="32D82621" w14:textId="20913E02" w:rsidR="00E97B01" w:rsidRDefault="00620877">
      <w:pPr>
        <w:spacing w:after="0" w:line="480" w:lineRule="exact"/>
        <w:jc w:val="both"/>
        <w:rPr>
          <w:rFonts w:ascii="Times New Roman" w:hAnsi="Times New Roman"/>
          <w:sz w:val="24"/>
          <w:szCs w:val="24"/>
          <w:lang w:val="id-ID"/>
        </w:rPr>
      </w:pPr>
      <w:r>
        <w:rPr>
          <w:rFonts w:ascii="Times New Roman" w:hAnsi="Times New Roman"/>
          <w:sz w:val="24"/>
          <w:szCs w:val="24"/>
        </w:rPr>
        <w:t xml:space="preserve">Allah </w:t>
      </w:r>
      <w:proofErr w:type="spellStart"/>
      <w:r>
        <w:rPr>
          <w:rFonts w:ascii="Times New Roman" w:hAnsi="Times New Roman"/>
          <w:sz w:val="24"/>
          <w:szCs w:val="24"/>
        </w:rPr>
        <w:t>Swt</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berfirman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Q.S</w:t>
      </w:r>
      <w:r w:rsidR="00AF38A2">
        <w:rPr>
          <w:rFonts w:ascii="Times New Roman" w:hAnsi="Times New Roman"/>
          <w:sz w:val="24"/>
          <w:szCs w:val="24"/>
        </w:rPr>
        <w:t>. {28}</w:t>
      </w:r>
      <w:r>
        <w:rPr>
          <w:rFonts w:ascii="Times New Roman" w:hAnsi="Times New Roman"/>
          <w:sz w:val="24"/>
          <w:szCs w:val="24"/>
        </w:rPr>
        <w:t xml:space="preserve"> Al-</w:t>
      </w:r>
      <w:proofErr w:type="spellStart"/>
      <w:r>
        <w:rPr>
          <w:rFonts w:ascii="Times New Roman" w:hAnsi="Times New Roman"/>
          <w:sz w:val="24"/>
          <w:szCs w:val="24"/>
        </w:rPr>
        <w:t>Qashas</w:t>
      </w:r>
      <w:proofErr w:type="spellEnd"/>
      <w:r w:rsidR="00B03462">
        <w:rPr>
          <w:rFonts w:ascii="Times New Roman" w:hAnsi="Times New Roman"/>
          <w:sz w:val="24"/>
          <w:szCs w:val="24"/>
        </w:rPr>
        <w:t xml:space="preserve"> ayat</w:t>
      </w:r>
      <w:r>
        <w:rPr>
          <w:rFonts w:ascii="Times New Roman" w:hAnsi="Times New Roman"/>
          <w:sz w:val="24"/>
          <w:szCs w:val="24"/>
        </w:rPr>
        <w:t>:</w:t>
      </w:r>
      <w:r w:rsidR="00B03462">
        <w:rPr>
          <w:rFonts w:ascii="Times New Roman" w:hAnsi="Times New Roman"/>
          <w:sz w:val="24"/>
          <w:szCs w:val="24"/>
        </w:rPr>
        <w:t>77</w:t>
      </w:r>
      <w:r>
        <w:rPr>
          <w:rFonts w:ascii="Times New Roman" w:hAnsi="Times New Roman"/>
          <w:sz w:val="24"/>
          <w:szCs w:val="24"/>
        </w:rPr>
        <w:t>:</w:t>
      </w:r>
    </w:p>
    <w:p w14:paraId="293B7C62" w14:textId="77777777" w:rsidR="00E97B01" w:rsidRDefault="00620877">
      <w:pPr>
        <w:shd w:val="clear" w:color="auto" w:fill="FFFFFF"/>
        <w:bidi/>
        <w:spacing w:after="150" w:line="480" w:lineRule="exact"/>
        <w:ind w:right="1560"/>
        <w:jc w:val="both"/>
        <w:rPr>
          <w:rFonts w:ascii="Times New Roman" w:eastAsia="Times New Roman" w:hAnsi="Times New Roman"/>
          <w:sz w:val="28"/>
          <w:szCs w:val="28"/>
          <w:lang w:eastAsia="id-ID"/>
        </w:rPr>
      </w:pPr>
      <w:r>
        <w:rPr>
          <w:rFonts w:ascii="Times New Roman" w:eastAsia="Times New Roman" w:hAnsi="Times New Roman"/>
          <w:color w:val="333333"/>
          <w:spacing w:val="15"/>
          <w:sz w:val="28"/>
          <w:szCs w:val="28"/>
          <w:rtl/>
          <w:lang w:eastAsia="id-ID"/>
        </w:rPr>
        <w:t>وَابْتَغِ فِيمَا آتَاكَ اللَّهُ الدَّارَ الْآخِرَةَ ۖ وَلَا تَنْسَ</w:t>
      </w:r>
      <w:r>
        <w:rPr>
          <w:rFonts w:ascii="Traditional Arabic" w:eastAsia="Times New Roman" w:hAnsi="Traditional Arabic" w:cs="Traditional Arabic"/>
          <w:color w:val="333333"/>
          <w:spacing w:val="15"/>
          <w:sz w:val="28"/>
          <w:szCs w:val="28"/>
          <w:rtl/>
          <w:lang w:eastAsia="id-ID"/>
        </w:rPr>
        <w:t xml:space="preserve"> نَصِيبَكَ مِنَ الدُّنْيَا </w:t>
      </w:r>
      <w:r>
        <w:rPr>
          <w:rFonts w:ascii="Times New Roman" w:eastAsia="Times New Roman" w:hAnsi="Times New Roman"/>
          <w:color w:val="333333"/>
          <w:spacing w:val="15"/>
          <w:sz w:val="28"/>
          <w:szCs w:val="28"/>
          <w:rtl/>
          <w:lang w:eastAsia="id-ID"/>
        </w:rPr>
        <w:t>ۖ</w:t>
      </w:r>
      <w:r>
        <w:rPr>
          <w:rFonts w:ascii="Traditional Arabic" w:eastAsia="Times New Roman" w:hAnsi="Traditional Arabic" w:cs="Traditional Arabic"/>
          <w:color w:val="333333"/>
          <w:spacing w:val="15"/>
          <w:sz w:val="28"/>
          <w:szCs w:val="28"/>
          <w:rtl/>
          <w:lang w:eastAsia="id-ID"/>
        </w:rPr>
        <w:t xml:space="preserve"> وَأَحْسِنْ كَمَا أَحْسَنَ اللَّهُ إِلَيْكَ </w:t>
      </w:r>
      <w:r>
        <w:rPr>
          <w:rFonts w:ascii="Times New Roman" w:eastAsia="Times New Roman" w:hAnsi="Times New Roman"/>
          <w:color w:val="333333"/>
          <w:spacing w:val="15"/>
          <w:sz w:val="28"/>
          <w:szCs w:val="28"/>
          <w:rtl/>
          <w:lang w:eastAsia="id-ID"/>
        </w:rPr>
        <w:t>ۖ</w:t>
      </w:r>
      <w:r>
        <w:rPr>
          <w:rFonts w:ascii="Traditional Arabic" w:eastAsia="Times New Roman" w:hAnsi="Traditional Arabic" w:cs="Traditional Arabic"/>
          <w:color w:val="333333"/>
          <w:spacing w:val="15"/>
          <w:sz w:val="28"/>
          <w:szCs w:val="28"/>
          <w:rtl/>
          <w:lang w:eastAsia="id-ID"/>
        </w:rPr>
        <w:t xml:space="preserve"> وَلَا تَبْغِ الْفَسَادَ فِي الْأَرْضِ </w:t>
      </w:r>
      <w:r>
        <w:rPr>
          <w:rFonts w:ascii="Times New Roman" w:eastAsia="Times New Roman" w:hAnsi="Times New Roman"/>
          <w:color w:val="333333"/>
          <w:spacing w:val="15"/>
          <w:sz w:val="28"/>
          <w:szCs w:val="28"/>
          <w:rtl/>
          <w:lang w:eastAsia="id-ID"/>
        </w:rPr>
        <w:t>ۖ</w:t>
      </w:r>
      <w:r>
        <w:rPr>
          <w:rFonts w:ascii="Traditional Arabic" w:eastAsia="Times New Roman" w:hAnsi="Traditional Arabic" w:cs="Traditional Arabic"/>
          <w:color w:val="333333"/>
          <w:spacing w:val="15"/>
          <w:sz w:val="28"/>
          <w:szCs w:val="28"/>
          <w:rtl/>
          <w:lang w:eastAsia="id-ID"/>
        </w:rPr>
        <w:t xml:space="preserve"> إِنَّ اللَّهَ لَا يُحِبُّ الْمُفْسِدِين</w:t>
      </w:r>
    </w:p>
    <w:p w14:paraId="6A1F7E83" w14:textId="77777777" w:rsidR="00E97B01" w:rsidRDefault="007C6355">
      <w:pPr>
        <w:shd w:val="clear" w:color="auto" w:fill="FFFFFF"/>
        <w:bidi/>
        <w:spacing w:after="0" w:line="480" w:lineRule="exact"/>
        <w:jc w:val="center"/>
        <w:rPr>
          <w:rFonts w:ascii="Times New Roman" w:eastAsia="Times New Roman" w:hAnsi="Times New Roman"/>
          <w:sz w:val="28"/>
          <w:szCs w:val="28"/>
          <w:lang w:eastAsia="id-ID"/>
        </w:rPr>
      </w:pPr>
      <w:r>
        <w:rPr>
          <w:rFonts w:ascii="Times New Roman" w:eastAsia="Times New Roman" w:hAnsi="Times New Roman"/>
          <w:sz w:val="28"/>
          <w:szCs w:val="28"/>
          <w:lang w:eastAsia="id-ID"/>
        </w:rPr>
        <w:pict w14:anchorId="29C59E19">
          <v:rect id="1026" o:spid="_x0000_i1025" style="width:396.85pt;height:.75pt;visibility:visible;mso-wrap-distance-left:0;mso-wrap-distance-right:0" o:hralign="center" o:hrstd="t" o:hrnoshade="t" o:hr="t" fillcolor="#333" stroked="f"/>
        </w:pict>
      </w:r>
    </w:p>
    <w:p w14:paraId="5545494C" w14:textId="77777777" w:rsidR="00E97B01" w:rsidRDefault="00620877">
      <w:pPr>
        <w:tabs>
          <w:tab w:val="left" w:pos="6513"/>
          <w:tab w:val="right" w:pos="7938"/>
        </w:tabs>
        <w:bidi/>
        <w:spacing w:after="0" w:line="480" w:lineRule="exact"/>
        <w:ind w:left="709"/>
        <w:rPr>
          <w:sz w:val="24"/>
          <w:szCs w:val="24"/>
          <w:lang w:val="id-ID"/>
        </w:rPr>
      </w:pPr>
      <w:r>
        <w:rPr>
          <w:sz w:val="28"/>
          <w:szCs w:val="28"/>
          <w:rtl/>
        </w:rPr>
        <w:tab/>
      </w:r>
      <w:r>
        <w:rPr>
          <w:sz w:val="24"/>
          <w:szCs w:val="24"/>
          <w:rtl/>
        </w:rPr>
        <w:t>:</w:t>
      </w:r>
      <w:r>
        <w:rPr>
          <w:sz w:val="24"/>
          <w:szCs w:val="24"/>
          <w:rtl/>
        </w:rPr>
        <w:tab/>
      </w:r>
      <w:proofErr w:type="spellStart"/>
      <w:r>
        <w:rPr>
          <w:sz w:val="24"/>
          <w:szCs w:val="24"/>
        </w:rPr>
        <w:t>Terjemahann</w:t>
      </w:r>
      <w:proofErr w:type="spellEnd"/>
    </w:p>
    <w:p w14:paraId="5E19BD0D" w14:textId="324E5B2F" w:rsidR="00E97B01" w:rsidRDefault="00620877" w:rsidP="004A1BFA">
      <w:pPr>
        <w:shd w:val="clear" w:color="auto" w:fill="FFFFFF"/>
        <w:spacing w:after="300" w:line="360" w:lineRule="auto"/>
        <w:ind w:left="709" w:right="-45"/>
        <w:jc w:val="both"/>
        <w:rPr>
          <w:rFonts w:ascii="Times New Roman" w:eastAsia="Times New Roman" w:hAnsi="Times New Roman"/>
          <w:color w:val="333333"/>
          <w:sz w:val="24"/>
          <w:szCs w:val="24"/>
          <w:lang w:val="id-ID" w:eastAsia="id-ID"/>
        </w:rPr>
      </w:pPr>
      <w:r>
        <w:rPr>
          <w:rFonts w:ascii="Times New Roman" w:eastAsia="Times New Roman" w:hAnsi="Times New Roman"/>
          <w:color w:val="333333"/>
          <w:sz w:val="24"/>
          <w:szCs w:val="24"/>
          <w:lang w:val="id-ID" w:eastAsia="id-ID"/>
        </w:rPr>
        <w:t xml:space="preserve">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w:t>
      </w:r>
      <w:proofErr w:type="spellStart"/>
      <w:r>
        <w:rPr>
          <w:rFonts w:ascii="Times New Roman" w:eastAsia="Times New Roman" w:hAnsi="Times New Roman"/>
          <w:color w:val="333333"/>
          <w:sz w:val="24"/>
          <w:szCs w:val="24"/>
          <w:lang w:eastAsia="id-ID"/>
        </w:rPr>
        <w:t>Sesungguhnya</w:t>
      </w:r>
      <w:proofErr w:type="spellEnd"/>
      <w:r>
        <w:rPr>
          <w:rFonts w:ascii="Times New Roman" w:eastAsia="Times New Roman" w:hAnsi="Times New Roman"/>
          <w:color w:val="333333"/>
          <w:sz w:val="24"/>
          <w:szCs w:val="24"/>
          <w:lang w:eastAsia="id-ID"/>
        </w:rPr>
        <w:t xml:space="preserve"> Allah </w:t>
      </w:r>
      <w:proofErr w:type="spellStart"/>
      <w:r>
        <w:rPr>
          <w:rFonts w:ascii="Times New Roman" w:eastAsia="Times New Roman" w:hAnsi="Times New Roman"/>
          <w:color w:val="333333"/>
          <w:sz w:val="24"/>
          <w:szCs w:val="24"/>
          <w:lang w:eastAsia="id-ID"/>
        </w:rPr>
        <w:t>tidak</w:t>
      </w:r>
      <w:proofErr w:type="spellEnd"/>
      <w:r>
        <w:rPr>
          <w:rFonts w:ascii="Times New Roman" w:eastAsia="Times New Roman" w:hAnsi="Times New Roman"/>
          <w:color w:val="333333"/>
          <w:sz w:val="24"/>
          <w:szCs w:val="24"/>
          <w:lang w:eastAsia="id-ID"/>
        </w:rPr>
        <w:t xml:space="preserve"> </w:t>
      </w:r>
      <w:proofErr w:type="spellStart"/>
      <w:r>
        <w:rPr>
          <w:rFonts w:ascii="Times New Roman" w:eastAsia="Times New Roman" w:hAnsi="Times New Roman"/>
          <w:color w:val="333333"/>
          <w:sz w:val="24"/>
          <w:szCs w:val="24"/>
          <w:lang w:eastAsia="id-ID"/>
        </w:rPr>
        <w:t>menyukai</w:t>
      </w:r>
      <w:proofErr w:type="spellEnd"/>
      <w:r>
        <w:rPr>
          <w:rFonts w:ascii="Times New Roman" w:eastAsia="Times New Roman" w:hAnsi="Times New Roman"/>
          <w:color w:val="333333"/>
          <w:sz w:val="24"/>
          <w:szCs w:val="24"/>
          <w:lang w:eastAsia="id-ID"/>
        </w:rPr>
        <w:t xml:space="preserve"> orang-orang yang </w:t>
      </w:r>
      <w:proofErr w:type="spellStart"/>
      <w:r>
        <w:rPr>
          <w:rFonts w:ascii="Times New Roman" w:eastAsia="Times New Roman" w:hAnsi="Times New Roman"/>
          <w:color w:val="333333"/>
          <w:sz w:val="24"/>
          <w:szCs w:val="24"/>
          <w:lang w:eastAsia="id-ID"/>
        </w:rPr>
        <w:t>berbuat</w:t>
      </w:r>
      <w:proofErr w:type="spellEnd"/>
      <w:r>
        <w:rPr>
          <w:rFonts w:ascii="Times New Roman" w:eastAsia="Times New Roman" w:hAnsi="Times New Roman"/>
          <w:color w:val="333333"/>
          <w:sz w:val="24"/>
          <w:szCs w:val="24"/>
          <w:lang w:eastAsia="id-ID"/>
        </w:rPr>
        <w:t xml:space="preserve"> </w:t>
      </w:r>
      <w:proofErr w:type="spellStart"/>
      <w:r>
        <w:rPr>
          <w:rFonts w:ascii="Times New Roman" w:eastAsia="Times New Roman" w:hAnsi="Times New Roman"/>
          <w:color w:val="333333"/>
          <w:sz w:val="24"/>
          <w:szCs w:val="24"/>
          <w:lang w:eastAsia="id-ID"/>
        </w:rPr>
        <w:t>kerusakan</w:t>
      </w:r>
      <w:proofErr w:type="spellEnd"/>
      <w:r>
        <w:rPr>
          <w:rFonts w:ascii="Times New Roman" w:eastAsia="Times New Roman" w:hAnsi="Times New Roman"/>
          <w:color w:val="333333"/>
          <w:sz w:val="24"/>
          <w:szCs w:val="24"/>
          <w:lang w:eastAsia="id-ID"/>
        </w:rPr>
        <w:t>.</w:t>
      </w:r>
      <w:r>
        <w:rPr>
          <w:rStyle w:val="FootnoteReference"/>
          <w:color w:val="333333"/>
          <w:sz w:val="24"/>
          <w:szCs w:val="24"/>
          <w:lang w:val="id-ID" w:eastAsia="id-ID"/>
        </w:rPr>
        <w:footnoteReference w:id="28"/>
      </w:r>
    </w:p>
    <w:p w14:paraId="1C7690C3" w14:textId="0B11DCA4" w:rsidR="00E97B01" w:rsidRDefault="00620877">
      <w:pPr>
        <w:spacing w:after="0" w:line="480" w:lineRule="exact"/>
        <w:jc w:val="both"/>
        <w:rPr>
          <w:rFonts w:ascii="Times New Roman" w:hAnsi="Times New Roman"/>
          <w:sz w:val="28"/>
          <w:szCs w:val="28"/>
        </w:rPr>
      </w:pPr>
      <w:r>
        <w:rPr>
          <w:rFonts w:ascii="Times New Roman" w:hAnsi="Times New Roman"/>
          <w:sz w:val="24"/>
          <w:szCs w:val="24"/>
        </w:rPr>
        <w:t xml:space="preserve">Allah </w:t>
      </w:r>
      <w:proofErr w:type="spellStart"/>
      <w:r>
        <w:rPr>
          <w:rFonts w:ascii="Times New Roman" w:hAnsi="Times New Roman"/>
          <w:sz w:val="24"/>
          <w:szCs w:val="24"/>
        </w:rPr>
        <w:t>Swt</w:t>
      </w:r>
      <w:proofErr w:type="spellEnd"/>
      <w:r>
        <w:rPr>
          <w:rFonts w:ascii="Times New Roman" w:hAnsi="Times New Roman"/>
          <w:sz w:val="24"/>
          <w:szCs w:val="24"/>
        </w:rPr>
        <w:t xml:space="preserve"> </w:t>
      </w:r>
      <w:proofErr w:type="spellStart"/>
      <w:r>
        <w:rPr>
          <w:rFonts w:ascii="Times New Roman" w:hAnsi="Times New Roman"/>
          <w:sz w:val="24"/>
          <w:szCs w:val="24"/>
        </w:rPr>
        <w:t>berfirman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Q.S</w:t>
      </w:r>
      <w:r w:rsidR="000B096D">
        <w:rPr>
          <w:rFonts w:ascii="Times New Roman" w:hAnsi="Times New Roman"/>
          <w:sz w:val="24"/>
          <w:szCs w:val="24"/>
        </w:rPr>
        <w:t xml:space="preserve"> {</w:t>
      </w:r>
      <w:r w:rsidR="00416823">
        <w:rPr>
          <w:rFonts w:ascii="Times New Roman" w:hAnsi="Times New Roman"/>
          <w:sz w:val="24"/>
          <w:szCs w:val="24"/>
        </w:rPr>
        <w:t>21</w:t>
      </w:r>
      <w:r w:rsidR="000B096D">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Luqman</w:t>
      </w:r>
      <w:proofErr w:type="spellEnd"/>
      <w:r>
        <w:rPr>
          <w:rFonts w:ascii="Times New Roman" w:hAnsi="Times New Roman"/>
          <w:sz w:val="24"/>
          <w:szCs w:val="24"/>
        </w:rPr>
        <w:t xml:space="preserve"> ayat:19</w:t>
      </w:r>
    </w:p>
    <w:p w14:paraId="0B9C580B" w14:textId="77777777" w:rsidR="00E97B01" w:rsidRDefault="00620877">
      <w:pPr>
        <w:spacing w:after="0" w:line="480" w:lineRule="exact"/>
        <w:jc w:val="right"/>
        <w:rPr>
          <w:rFonts w:ascii="Traditional Arabic" w:hAnsi="Traditional Arabic" w:cs="Traditional Arabic"/>
          <w:color w:val="333333"/>
          <w:spacing w:val="15"/>
          <w:sz w:val="28"/>
          <w:szCs w:val="28"/>
          <w:shd w:val="clear" w:color="auto" w:fill="FFFFFF"/>
          <w:lang w:val="id-ID"/>
        </w:rPr>
      </w:pPr>
      <w:r>
        <w:rPr>
          <w:rFonts w:ascii="Traditional Arabic" w:hAnsi="Traditional Arabic" w:cs="Traditional Arabic"/>
          <w:color w:val="333333"/>
          <w:spacing w:val="15"/>
          <w:sz w:val="28"/>
          <w:szCs w:val="28"/>
          <w:shd w:val="clear" w:color="auto" w:fill="FFFFFF"/>
          <w:rtl/>
        </w:rPr>
        <w:t xml:space="preserve">وَاقْصِدْ فِي مَشْيِكَ وَاغْضُضْ مِنْ صَوْتِكَ </w:t>
      </w:r>
      <w:r>
        <w:rPr>
          <w:rFonts w:ascii="Times New Roman" w:hAnsi="Times New Roman"/>
          <w:color w:val="333333"/>
          <w:spacing w:val="15"/>
          <w:sz w:val="28"/>
          <w:szCs w:val="28"/>
          <w:shd w:val="clear" w:color="auto" w:fill="FFFFFF"/>
          <w:rtl/>
        </w:rPr>
        <w:t>ۚ</w:t>
      </w:r>
      <w:r>
        <w:rPr>
          <w:rFonts w:ascii="Traditional Arabic" w:hAnsi="Traditional Arabic" w:cs="Traditional Arabic"/>
          <w:color w:val="333333"/>
          <w:spacing w:val="15"/>
          <w:sz w:val="28"/>
          <w:szCs w:val="28"/>
          <w:shd w:val="clear" w:color="auto" w:fill="FFFFFF"/>
          <w:rtl/>
        </w:rPr>
        <w:t xml:space="preserve"> إِنَّ أَنْكَرَ الْأَصْوَاتِ لَصَوْتُ الْحَمِيرِ</w:t>
      </w:r>
    </w:p>
    <w:p w14:paraId="07EA5140" w14:textId="55B87690" w:rsidR="00E97B01" w:rsidRDefault="00E97B01">
      <w:pPr>
        <w:spacing w:after="0" w:line="240" w:lineRule="auto"/>
      </w:pPr>
    </w:p>
    <w:p w14:paraId="20A95E23" w14:textId="1C8D26CE" w:rsidR="004A1BFA" w:rsidRDefault="004A1BFA">
      <w:pPr>
        <w:spacing w:after="0" w:line="240" w:lineRule="auto"/>
      </w:pPr>
    </w:p>
    <w:p w14:paraId="6E166840" w14:textId="6CAA6106" w:rsidR="004A1BFA" w:rsidRDefault="004A1BFA">
      <w:pPr>
        <w:spacing w:after="0" w:line="240" w:lineRule="auto"/>
      </w:pPr>
    </w:p>
    <w:p w14:paraId="5F591418" w14:textId="77777777" w:rsidR="004A1BFA" w:rsidRDefault="004A1BFA">
      <w:pPr>
        <w:spacing w:after="0" w:line="240" w:lineRule="auto"/>
      </w:pPr>
    </w:p>
    <w:p w14:paraId="433BC104" w14:textId="77777777" w:rsidR="00E97B01" w:rsidRDefault="00620877">
      <w:pPr>
        <w:spacing w:after="0" w:line="240" w:lineRule="exact"/>
        <w:ind w:left="426"/>
        <w:jc w:val="both"/>
        <w:rPr>
          <w:rFonts w:ascii="Times New Roman" w:hAnsi="Times New Roman"/>
          <w:color w:val="333333"/>
          <w:sz w:val="24"/>
          <w:szCs w:val="24"/>
          <w:shd w:val="clear" w:color="auto" w:fill="FFFFFF"/>
          <w:lang w:val="id-ID"/>
        </w:rPr>
      </w:pPr>
      <w:r>
        <w:rPr>
          <w:rFonts w:ascii="Times New Roman" w:hAnsi="Times New Roman"/>
          <w:color w:val="333333"/>
          <w:sz w:val="24"/>
          <w:szCs w:val="24"/>
          <w:shd w:val="clear" w:color="auto" w:fill="FFFFFF"/>
          <w:lang w:val="id-ID"/>
        </w:rPr>
        <w:lastRenderedPageBreak/>
        <w:t>Terjemahannya:</w:t>
      </w:r>
    </w:p>
    <w:p w14:paraId="66689C34" w14:textId="5D3663EB" w:rsidR="00E97B01" w:rsidRDefault="00620877" w:rsidP="00443A48">
      <w:pPr>
        <w:spacing w:after="0" w:line="360" w:lineRule="auto"/>
        <w:ind w:left="709"/>
        <w:jc w:val="both"/>
        <w:rPr>
          <w:rFonts w:ascii="Times New Roman" w:hAnsi="Times New Roman"/>
          <w:color w:val="333333"/>
          <w:sz w:val="24"/>
          <w:szCs w:val="24"/>
          <w:shd w:val="clear" w:color="auto" w:fill="FFFFFF"/>
          <w:lang w:val="id-ID"/>
        </w:rPr>
      </w:pPr>
      <w:r>
        <w:rPr>
          <w:rFonts w:ascii="Times New Roman" w:hAnsi="Times New Roman"/>
          <w:color w:val="333333"/>
          <w:sz w:val="24"/>
          <w:szCs w:val="24"/>
          <w:shd w:val="clear" w:color="auto" w:fill="FFFFFF"/>
        </w:rPr>
        <w:t xml:space="preserve">Dan </w:t>
      </w:r>
      <w:proofErr w:type="spellStart"/>
      <w:r>
        <w:rPr>
          <w:rFonts w:ascii="Times New Roman" w:hAnsi="Times New Roman"/>
          <w:color w:val="333333"/>
          <w:sz w:val="24"/>
          <w:szCs w:val="24"/>
          <w:shd w:val="clear" w:color="auto" w:fill="FFFFFF"/>
        </w:rPr>
        <w:t>sederhanalah</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kamu</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dalam</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berjalan</w:t>
      </w:r>
      <w:proofErr w:type="spellEnd"/>
      <w:r>
        <w:rPr>
          <w:rFonts w:ascii="Times New Roman" w:hAnsi="Times New Roman"/>
          <w:color w:val="333333"/>
          <w:sz w:val="24"/>
          <w:szCs w:val="24"/>
          <w:shd w:val="clear" w:color="auto" w:fill="FFFFFF"/>
        </w:rPr>
        <w:t xml:space="preserve"> dan </w:t>
      </w:r>
      <w:proofErr w:type="spellStart"/>
      <w:r>
        <w:rPr>
          <w:rFonts w:ascii="Times New Roman" w:hAnsi="Times New Roman"/>
          <w:color w:val="333333"/>
          <w:sz w:val="24"/>
          <w:szCs w:val="24"/>
          <w:shd w:val="clear" w:color="auto" w:fill="FFFFFF"/>
        </w:rPr>
        <w:t>lunakkanlah</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suaramu</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Sesungguhnya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seburuk-buruk</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suara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ialah</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suara</w:t>
      </w:r>
      <w:proofErr w:type="spellEnd"/>
      <w:r>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rPr>
        <w:t>keledai</w:t>
      </w:r>
      <w:proofErr w:type="spellEnd"/>
      <w:r>
        <w:rPr>
          <w:rFonts w:ascii="Times New Roman" w:hAnsi="Times New Roman"/>
          <w:color w:val="333333"/>
          <w:sz w:val="24"/>
          <w:szCs w:val="24"/>
          <w:shd w:val="clear" w:color="auto" w:fill="FFFFFF"/>
        </w:rPr>
        <w:t>.</w:t>
      </w:r>
      <w:r>
        <w:rPr>
          <w:rStyle w:val="FootnoteReference"/>
          <w:color w:val="333333"/>
          <w:sz w:val="24"/>
          <w:szCs w:val="24"/>
          <w:shd w:val="clear" w:color="auto" w:fill="FFFFFF"/>
        </w:rPr>
        <w:footnoteReference w:id="29"/>
      </w:r>
    </w:p>
    <w:p w14:paraId="563D6A5B" w14:textId="77777777" w:rsidR="00E97B01" w:rsidRDefault="00620877" w:rsidP="00443A48">
      <w:pPr>
        <w:spacing w:after="0" w:line="480" w:lineRule="auto"/>
        <w:ind w:firstLine="709"/>
        <w:jc w:val="both"/>
        <w:rPr>
          <w:rFonts w:ascii="Times New Roman" w:hAnsi="Times New Roman"/>
          <w:sz w:val="24"/>
          <w:szCs w:val="24"/>
        </w:rPr>
      </w:pPr>
      <w:r>
        <w:rPr>
          <w:rFonts w:ascii="Times New Roman" w:hAnsi="Times New Roman"/>
          <w:sz w:val="24"/>
          <w:szCs w:val="24"/>
        </w:rPr>
        <w:t xml:space="preserve">Ayat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keterkaitan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Islam. </w:t>
      </w:r>
      <w:proofErr w:type="spellStart"/>
      <w:r>
        <w:rPr>
          <w:rFonts w:ascii="Times New Roman" w:hAnsi="Times New Roman"/>
          <w:sz w:val="24"/>
          <w:szCs w:val="24"/>
        </w:rPr>
        <w:t>Menurut</w:t>
      </w:r>
      <w:proofErr w:type="spellEnd"/>
      <w:r>
        <w:rPr>
          <w:rFonts w:ascii="Times New Roman" w:hAnsi="Times New Roman"/>
          <w:sz w:val="24"/>
          <w:szCs w:val="24"/>
        </w:rPr>
        <w:t xml:space="preserve"> Al-</w:t>
      </w:r>
      <w:proofErr w:type="spellStart"/>
      <w:r>
        <w:rPr>
          <w:rFonts w:ascii="Times New Roman" w:hAnsi="Times New Roman"/>
          <w:sz w:val="24"/>
          <w:szCs w:val="24"/>
        </w:rPr>
        <w:t>Maraghi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ayat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berbicara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hamba Allah yang </w:t>
      </w:r>
      <w:proofErr w:type="spellStart"/>
      <w:r>
        <w:rPr>
          <w:rFonts w:ascii="Times New Roman" w:hAnsi="Times New Roman"/>
          <w:sz w:val="24"/>
          <w:szCs w:val="24"/>
        </w:rPr>
        <w:t>bernama</w:t>
      </w:r>
      <w:proofErr w:type="spellEnd"/>
      <w:r>
        <w:rPr>
          <w:rFonts w:ascii="Times New Roman" w:hAnsi="Times New Roman"/>
          <w:sz w:val="24"/>
          <w:szCs w:val="24"/>
        </w:rPr>
        <w:t xml:space="preserve"> </w:t>
      </w:r>
      <w:proofErr w:type="spellStart"/>
      <w:r>
        <w:rPr>
          <w:rFonts w:ascii="Times New Roman" w:hAnsi="Times New Roman"/>
          <w:sz w:val="24"/>
          <w:szCs w:val="24"/>
        </w:rPr>
        <w:t>Luqman</w:t>
      </w:r>
      <w:proofErr w:type="spellEnd"/>
      <w:r>
        <w:rPr>
          <w:rFonts w:ascii="Times New Roman" w:hAnsi="Times New Roman"/>
          <w:sz w:val="24"/>
          <w:szCs w:val="24"/>
        </w:rPr>
        <w:t xml:space="preserve">. Allah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kepadanya</w:t>
      </w:r>
      <w:proofErr w:type="spellEnd"/>
      <w:r>
        <w:rPr>
          <w:rFonts w:ascii="Times New Roman" w:hAnsi="Times New Roman"/>
          <w:sz w:val="24"/>
          <w:szCs w:val="24"/>
        </w:rPr>
        <w:t xml:space="preserve"> al-</w:t>
      </w:r>
      <w:proofErr w:type="spellStart"/>
      <w:r>
        <w:rPr>
          <w:rFonts w:ascii="Times New Roman" w:hAnsi="Times New Roman"/>
          <w:sz w:val="24"/>
          <w:szCs w:val="24"/>
        </w:rPr>
        <w:t>hikma</w:t>
      </w:r>
      <w:proofErr w:type="spellEnd"/>
      <w:r>
        <w:rPr>
          <w:rFonts w:ascii="Times New Roman" w:hAnsi="Times New Roman"/>
          <w:sz w:val="24"/>
          <w:szCs w:val="24"/>
        </w:rPr>
        <w:t xml:space="preserve">. </w:t>
      </w:r>
      <w:proofErr w:type="spellStart"/>
      <w:r>
        <w:rPr>
          <w:rFonts w:ascii="Times New Roman" w:hAnsi="Times New Roman"/>
          <w:sz w:val="24"/>
          <w:szCs w:val="24"/>
        </w:rPr>
        <w:t>Luqman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hamba Allah yang </w:t>
      </w:r>
      <w:proofErr w:type="spellStart"/>
      <w:r>
        <w:rPr>
          <w:rFonts w:ascii="Times New Roman" w:hAnsi="Times New Roman"/>
          <w:sz w:val="24"/>
          <w:szCs w:val="24"/>
        </w:rPr>
        <w:t>pandai</w:t>
      </w:r>
      <w:proofErr w:type="spellEnd"/>
      <w:r>
        <w:rPr>
          <w:rFonts w:ascii="Times New Roman" w:hAnsi="Times New Roman"/>
          <w:sz w:val="24"/>
          <w:szCs w:val="24"/>
        </w:rPr>
        <w:t xml:space="preserve"> </w:t>
      </w:r>
      <w:proofErr w:type="spellStart"/>
      <w:r>
        <w:rPr>
          <w:rFonts w:ascii="Times New Roman" w:hAnsi="Times New Roman"/>
          <w:sz w:val="24"/>
          <w:szCs w:val="24"/>
        </w:rPr>
        <w:t>bersyukur</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segalah</w:t>
      </w:r>
      <w:proofErr w:type="spellEnd"/>
      <w:r>
        <w:rPr>
          <w:rFonts w:ascii="Times New Roman" w:hAnsi="Times New Roman"/>
          <w:sz w:val="24"/>
          <w:szCs w:val="24"/>
        </w:rPr>
        <w:t xml:space="preserve"> </w:t>
      </w:r>
      <w:proofErr w:type="spellStart"/>
      <w:r>
        <w:rPr>
          <w:rFonts w:ascii="Times New Roman" w:hAnsi="Times New Roman"/>
          <w:sz w:val="24"/>
          <w:szCs w:val="24"/>
        </w:rPr>
        <w:t>karuniah</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Allah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siang</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malam</w:t>
      </w:r>
      <w:proofErr w:type="spellEnd"/>
      <w:r>
        <w:rPr>
          <w:rFonts w:ascii="Times New Roman" w:hAnsi="Times New Roman"/>
          <w:sz w:val="24"/>
          <w:szCs w:val="24"/>
        </w:rPr>
        <w:t>.</w:t>
      </w:r>
    </w:p>
    <w:p w14:paraId="22860C9A" w14:textId="7E995D61" w:rsidR="00E97B01" w:rsidRPr="00443A48" w:rsidRDefault="00620877" w:rsidP="00443A48">
      <w:pPr>
        <w:spacing w:after="0" w:line="480" w:lineRule="auto"/>
        <w:ind w:firstLine="709"/>
        <w:jc w:val="both"/>
        <w:rPr>
          <w:rFonts w:ascii="Times New Roman" w:hAnsi="Times New Roman"/>
          <w:sz w:val="24"/>
          <w:szCs w:val="24"/>
          <w:lang w:val="id-ID"/>
        </w:rPr>
      </w:pP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luput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Islam </w:t>
      </w:r>
      <w:proofErr w:type="spellStart"/>
      <w:r>
        <w:rPr>
          <w:rFonts w:ascii="Times New Roman" w:hAnsi="Times New Roman"/>
          <w:sz w:val="24"/>
          <w:szCs w:val="24"/>
        </w:rPr>
        <w:t>yaitu</w:t>
      </w:r>
      <w:proofErr w:type="spellEnd"/>
      <w:r>
        <w:rPr>
          <w:rFonts w:ascii="Times New Roman" w:hAnsi="Times New Roman"/>
          <w:sz w:val="24"/>
          <w:szCs w:val="24"/>
        </w:rPr>
        <w:t xml:space="preserve"> Al-Quran. </w:t>
      </w:r>
      <w:proofErr w:type="spellStart"/>
      <w:r>
        <w:rPr>
          <w:rFonts w:ascii="Times New Roman" w:hAnsi="Times New Roman"/>
          <w:sz w:val="24"/>
          <w:szCs w:val="24"/>
        </w:rPr>
        <w:t>Keberadaan</w:t>
      </w:r>
      <w:proofErr w:type="spellEnd"/>
      <w:r>
        <w:rPr>
          <w:rFonts w:ascii="Times New Roman" w:hAnsi="Times New Roman"/>
          <w:sz w:val="24"/>
          <w:szCs w:val="24"/>
        </w:rPr>
        <w:t xml:space="preserve"> Al-Quran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dan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mengandung</w:t>
      </w:r>
      <w:proofErr w:type="spell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Al-Quran </w:t>
      </w:r>
      <w:proofErr w:type="spellStart"/>
      <w:r>
        <w:rPr>
          <w:rFonts w:ascii="Times New Roman" w:hAnsi="Times New Roman"/>
          <w:sz w:val="24"/>
          <w:szCs w:val="24"/>
        </w:rPr>
        <w:t>memuat</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Illahiyah</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arahan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penuntun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menjalani</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di dunia. Nilai-</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dipraktekan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w:t>
      </w:r>
      <w:r>
        <w:rPr>
          <w:rStyle w:val="FootnoteReference"/>
          <w:sz w:val="24"/>
          <w:szCs w:val="24"/>
        </w:rPr>
        <w:footnoteReference w:id="30"/>
      </w:r>
    </w:p>
    <w:p w14:paraId="0B9E2C91" w14:textId="77777777" w:rsidR="00E97B01" w:rsidRDefault="00620877">
      <w:pPr>
        <w:pStyle w:val="ListParagraph"/>
        <w:spacing w:after="0" w:line="480" w:lineRule="exact"/>
        <w:ind w:left="0"/>
        <w:jc w:val="both"/>
        <w:rPr>
          <w:rFonts w:ascii="Times New Roman" w:hAnsi="Times New Roman"/>
          <w:b/>
          <w:i/>
          <w:color w:val="36363D"/>
          <w:sz w:val="24"/>
          <w:szCs w:val="24"/>
          <w:lang w:val="id-ID"/>
        </w:rPr>
      </w:pPr>
      <w:r>
        <w:rPr>
          <w:rFonts w:ascii="Times New Roman" w:hAnsi="Times New Roman"/>
          <w:b/>
          <w:color w:val="36363D"/>
          <w:sz w:val="24"/>
          <w:szCs w:val="24"/>
          <w:lang w:val="id-ID"/>
        </w:rPr>
        <w:t>E</w:t>
      </w:r>
      <w:r>
        <w:rPr>
          <w:rFonts w:ascii="Times New Roman" w:hAnsi="Times New Roman"/>
          <w:color w:val="36363D"/>
          <w:sz w:val="24"/>
          <w:szCs w:val="24"/>
          <w:lang w:val="id-ID"/>
        </w:rPr>
        <w:t xml:space="preserve">. </w:t>
      </w:r>
      <w:r>
        <w:rPr>
          <w:rFonts w:ascii="Times New Roman" w:hAnsi="Times New Roman"/>
          <w:color w:val="36363D"/>
          <w:sz w:val="24"/>
          <w:szCs w:val="24"/>
        </w:rPr>
        <w:t xml:space="preserve"> </w:t>
      </w:r>
      <w:proofErr w:type="spellStart"/>
      <w:r>
        <w:rPr>
          <w:rFonts w:ascii="Times New Roman" w:hAnsi="Times New Roman"/>
          <w:b/>
          <w:i/>
          <w:color w:val="36363D"/>
          <w:sz w:val="24"/>
          <w:szCs w:val="24"/>
        </w:rPr>
        <w:t>Petani</w:t>
      </w:r>
      <w:proofErr w:type="spellEnd"/>
      <w:r>
        <w:rPr>
          <w:rFonts w:ascii="Times New Roman" w:hAnsi="Times New Roman"/>
          <w:b/>
          <w:i/>
          <w:color w:val="36363D"/>
          <w:sz w:val="24"/>
          <w:szCs w:val="24"/>
          <w:lang w:val="id-ID"/>
        </w:rPr>
        <w:t xml:space="preserve"> Padi</w:t>
      </w:r>
    </w:p>
    <w:p w14:paraId="4E206821" w14:textId="77777777" w:rsidR="00E97B01" w:rsidRDefault="00620877" w:rsidP="00443A48">
      <w:pPr>
        <w:pStyle w:val="ListParagraph"/>
        <w:spacing w:after="0" w:line="480" w:lineRule="auto"/>
        <w:ind w:left="284"/>
        <w:jc w:val="both"/>
        <w:rPr>
          <w:rFonts w:ascii="Times New Roman" w:hAnsi="Times New Roman"/>
          <w:color w:val="36363D"/>
          <w:sz w:val="24"/>
          <w:szCs w:val="24"/>
          <w:lang w:val="id-ID"/>
        </w:rPr>
      </w:pPr>
      <w:r>
        <w:rPr>
          <w:rFonts w:ascii="Times New Roman" w:hAnsi="Times New Roman"/>
          <w:color w:val="36363D"/>
          <w:sz w:val="24"/>
          <w:szCs w:val="24"/>
        </w:rPr>
        <w:t xml:space="preserve">1. </w:t>
      </w:r>
      <w:proofErr w:type="spellStart"/>
      <w:r>
        <w:rPr>
          <w:rFonts w:ascii="Times New Roman" w:hAnsi="Times New Roman"/>
          <w:color w:val="36363D"/>
          <w:sz w:val="24"/>
          <w:szCs w:val="24"/>
        </w:rPr>
        <w:t>Pengertian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p>
    <w:p w14:paraId="4C478F55" w14:textId="77777777" w:rsidR="00E97B01" w:rsidRDefault="00620877" w:rsidP="00443A48">
      <w:pPr>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Petani padi adalah orang yang bergerak di bidang pertanian, melakukan pengelolaan tanah dengan tujuan untuk menanam benih padi, memeliharanya hingga panen, gabahnya bisah diproses menjadi beras untuk dikonsumsi sendiri atau menjual gabanya pada pengepul atau penggilingan padi, hasil penjualanyaa </w:t>
      </w:r>
      <w:r>
        <w:rPr>
          <w:rFonts w:ascii="Times New Roman" w:hAnsi="Times New Roman"/>
          <w:sz w:val="24"/>
          <w:szCs w:val="24"/>
          <w:lang w:val="id-ID"/>
        </w:rPr>
        <w:lastRenderedPageBreak/>
        <w:t xml:space="preserve">untuk memenuhi kebutuhan serihari-hari dan sebagian lagi untuk modal. </w:t>
      </w:r>
      <w:proofErr w:type="spellStart"/>
      <w:r>
        <w:rPr>
          <w:rFonts w:ascii="Times New Roman" w:hAnsi="Times New Roman"/>
          <w:sz w:val="24"/>
          <w:szCs w:val="24"/>
        </w:rPr>
        <w:t>Menanam</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roofErr w:type="spellStart"/>
      <w:r>
        <w:rPr>
          <w:rFonts w:ascii="Times New Roman" w:hAnsi="Times New Roman"/>
          <w:sz w:val="24"/>
          <w:szCs w:val="24"/>
        </w:rPr>
        <w:t>musim</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w:t>
      </w:r>
      <w:r>
        <w:rPr>
          <w:rStyle w:val="FootnoteReference"/>
          <w:rFonts w:ascii="Times New Roman" w:hAnsi="Times New Roman"/>
          <w:sz w:val="24"/>
          <w:szCs w:val="24"/>
        </w:rPr>
        <w:footnoteReference w:id="31"/>
      </w:r>
    </w:p>
    <w:p w14:paraId="70528572" w14:textId="77777777" w:rsidR="00E97B01" w:rsidRDefault="00620877" w:rsidP="00443A48">
      <w:pPr>
        <w:pStyle w:val="ListParagraph"/>
        <w:spacing w:after="0" w:line="480" w:lineRule="auto"/>
        <w:ind w:left="0" w:firstLine="720"/>
        <w:jc w:val="both"/>
        <w:rPr>
          <w:rFonts w:ascii="Times New Roman" w:hAnsi="Times New Roman"/>
          <w:color w:val="36363D"/>
          <w:sz w:val="24"/>
          <w:szCs w:val="24"/>
        </w:rPr>
      </w:pP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umum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pengertian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suatu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kegiatan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termaksud</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didalamnya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bercocok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perternakan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perikanan</w:t>
      </w:r>
      <w:proofErr w:type="spellEnd"/>
      <w:r>
        <w:rPr>
          <w:rFonts w:ascii="Times New Roman" w:hAnsi="Times New Roman"/>
          <w:color w:val="36363D"/>
          <w:sz w:val="24"/>
          <w:szCs w:val="24"/>
        </w:rPr>
        <w:t xml:space="preserve"> dan juga </w:t>
      </w:r>
      <w:proofErr w:type="spellStart"/>
      <w:r>
        <w:rPr>
          <w:rFonts w:ascii="Times New Roman" w:hAnsi="Times New Roman"/>
          <w:color w:val="36363D"/>
          <w:sz w:val="24"/>
          <w:szCs w:val="24"/>
        </w:rPr>
        <w:t>kehutanan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mengertian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luas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mencangkup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semua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kegiatan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melibatkan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pemanfaatan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makhluk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hidup</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termaksud</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tanaman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hewan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mikroba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kepentingan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manusia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arti </w:t>
      </w:r>
      <w:proofErr w:type="spellStart"/>
      <w:r>
        <w:rPr>
          <w:rFonts w:ascii="Times New Roman" w:hAnsi="Times New Roman"/>
          <w:color w:val="36363D"/>
          <w:sz w:val="24"/>
          <w:szCs w:val="24"/>
        </w:rPr>
        <w:t>sempit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dapat</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artikan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kegiatan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memanfaatkan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membudidayah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sejenis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tanaman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tertentu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terutama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bersifat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bermusim</w:t>
      </w:r>
      <w:proofErr w:type="spellEnd"/>
      <w:r>
        <w:rPr>
          <w:rFonts w:ascii="Times New Roman" w:hAnsi="Times New Roman"/>
          <w:color w:val="36363D"/>
          <w:sz w:val="24"/>
          <w:szCs w:val="24"/>
        </w:rPr>
        <w:t>.</w:t>
      </w:r>
    </w:p>
    <w:p w14:paraId="28D650E4" w14:textId="77777777" w:rsidR="00E97B01" w:rsidRDefault="00620877" w:rsidP="00443A48">
      <w:pPr>
        <w:pStyle w:val="ListParagraph"/>
        <w:spacing w:after="0" w:line="480" w:lineRule="auto"/>
        <w:ind w:left="0" w:firstLine="720"/>
        <w:jc w:val="both"/>
        <w:rPr>
          <w:rFonts w:ascii="Times New Roman" w:hAnsi="Times New Roman"/>
          <w:color w:val="36363D"/>
          <w:sz w:val="24"/>
          <w:szCs w:val="24"/>
          <w:lang w:val="id-ID"/>
        </w:rPr>
      </w:pP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seseorang</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bergerak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utamanya</w:t>
      </w:r>
      <w:proofErr w:type="spellEnd"/>
      <w:r>
        <w:rPr>
          <w:rFonts w:ascii="Times New Roman" w:hAnsi="Times New Roman"/>
          <w:color w:val="36363D"/>
          <w:sz w:val="24"/>
          <w:szCs w:val="24"/>
        </w:rPr>
        <w:t xml:space="preserve"> d</w:t>
      </w:r>
      <w:r>
        <w:rPr>
          <w:rFonts w:ascii="Times New Roman" w:hAnsi="Times New Roman"/>
          <w:color w:val="36363D"/>
          <w:sz w:val="24"/>
          <w:szCs w:val="24"/>
          <w:lang w:val="id-ID"/>
        </w:rPr>
        <w:t>e</w:t>
      </w:r>
      <w:proofErr w:type="spellStart"/>
      <w:r>
        <w:rPr>
          <w:rFonts w:ascii="Times New Roman" w:hAnsi="Times New Roman"/>
          <w:color w:val="36363D"/>
          <w:sz w:val="24"/>
          <w:szCs w:val="24"/>
        </w:rPr>
        <w:t>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melakukan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pengelolahan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tujuan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menumbuhkan</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memeliharah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tanaman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seperti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padi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bunga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buah</w:t>
      </w:r>
      <w:proofErr w:type="spellEnd"/>
      <w:r>
        <w:rPr>
          <w:rFonts w:ascii="Times New Roman" w:hAnsi="Times New Roman"/>
          <w:color w:val="36363D"/>
          <w:sz w:val="24"/>
          <w:szCs w:val="24"/>
        </w:rPr>
        <w:t xml:space="preserve"> dan lain-lain),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harapan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memperoleh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hasil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tanaman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tersebut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digunakan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sendiri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maupun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menjualnya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kepada</w:t>
      </w:r>
      <w:proofErr w:type="spellEnd"/>
      <w:r>
        <w:rPr>
          <w:rFonts w:ascii="Times New Roman" w:hAnsi="Times New Roman"/>
          <w:color w:val="36363D"/>
          <w:sz w:val="24"/>
          <w:szCs w:val="24"/>
        </w:rPr>
        <w:t xml:space="preserve"> orang lain.</w:t>
      </w:r>
      <w:r>
        <w:rPr>
          <w:rStyle w:val="FootnoteReference"/>
          <w:rFonts w:ascii="Times New Roman" w:hAnsi="Times New Roman"/>
          <w:color w:val="36363D"/>
          <w:sz w:val="24"/>
          <w:szCs w:val="24"/>
        </w:rPr>
        <w:footnoteReference w:id="32"/>
      </w:r>
    </w:p>
    <w:p w14:paraId="40E9F2A6" w14:textId="77777777" w:rsidR="00E97B01" w:rsidRDefault="00620877" w:rsidP="00443A48">
      <w:pPr>
        <w:pStyle w:val="ListParagraph"/>
        <w:spacing w:after="0" w:line="480" w:lineRule="auto"/>
        <w:ind w:left="-426" w:firstLine="633"/>
        <w:jc w:val="both"/>
        <w:rPr>
          <w:rFonts w:ascii="Times New Roman" w:hAnsi="Times New Roman"/>
          <w:color w:val="36363D"/>
          <w:sz w:val="24"/>
          <w:szCs w:val="24"/>
        </w:rPr>
      </w:pPr>
      <w:proofErr w:type="spellStart"/>
      <w:r>
        <w:rPr>
          <w:rFonts w:ascii="Times New Roman" w:hAnsi="Times New Roman"/>
          <w:color w:val="36363D"/>
          <w:sz w:val="24"/>
          <w:szCs w:val="24"/>
        </w:rPr>
        <w:t>Pengertian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Menurut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parah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ahli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yaitu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sebagai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berikut</w:t>
      </w:r>
      <w:proofErr w:type="spellEnd"/>
      <w:r>
        <w:rPr>
          <w:rFonts w:ascii="Times New Roman" w:hAnsi="Times New Roman"/>
          <w:color w:val="36363D"/>
          <w:sz w:val="24"/>
          <w:szCs w:val="24"/>
        </w:rPr>
        <w:t>:</w:t>
      </w:r>
    </w:p>
    <w:p w14:paraId="6A0EB081" w14:textId="77777777" w:rsidR="00E97B01" w:rsidRDefault="00620877" w:rsidP="00443A48">
      <w:pPr>
        <w:pStyle w:val="ListParagraph"/>
        <w:numPr>
          <w:ilvl w:val="0"/>
          <w:numId w:val="21"/>
        </w:numPr>
        <w:spacing w:after="0" w:line="480" w:lineRule="auto"/>
        <w:ind w:left="567"/>
        <w:jc w:val="both"/>
        <w:rPr>
          <w:rFonts w:ascii="Times New Roman" w:hAnsi="Times New Roman"/>
          <w:color w:val="36363D"/>
          <w:sz w:val="24"/>
          <w:szCs w:val="24"/>
        </w:rPr>
      </w:pPr>
      <w:proofErr w:type="spellStart"/>
      <w:r>
        <w:rPr>
          <w:rFonts w:ascii="Times New Roman" w:hAnsi="Times New Roman"/>
          <w:color w:val="36363D"/>
          <w:sz w:val="24"/>
          <w:szCs w:val="24"/>
        </w:rPr>
        <w:t>Marrinton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moore</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menyataka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bahwa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semua</w:t>
      </w:r>
      <w:proofErr w:type="spellEnd"/>
      <w:r>
        <w:rPr>
          <w:rFonts w:ascii="Times New Roman" w:hAnsi="Times New Roman"/>
          <w:color w:val="36363D"/>
          <w:sz w:val="24"/>
          <w:szCs w:val="24"/>
        </w:rPr>
        <w:t xml:space="preserve"> orang yang </w:t>
      </w:r>
      <w:proofErr w:type="spellStart"/>
      <w:r>
        <w:rPr>
          <w:rFonts w:ascii="Times New Roman" w:hAnsi="Times New Roman"/>
          <w:color w:val="36363D"/>
          <w:sz w:val="24"/>
          <w:szCs w:val="24"/>
        </w:rPr>
        <w:t>berdiam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dipedesaan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mengelolah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serta</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membedakan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dengan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masyarakat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faktor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pemilikan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disandangnya</w:t>
      </w:r>
      <w:proofErr w:type="spellEnd"/>
      <w:r>
        <w:rPr>
          <w:rFonts w:ascii="Times New Roman" w:hAnsi="Times New Roman"/>
          <w:color w:val="36363D"/>
          <w:sz w:val="24"/>
          <w:szCs w:val="24"/>
        </w:rPr>
        <w:t>.</w:t>
      </w:r>
    </w:p>
    <w:p w14:paraId="50963BC6" w14:textId="77777777" w:rsidR="00E97B01" w:rsidRDefault="00620877" w:rsidP="00443A48">
      <w:pPr>
        <w:pStyle w:val="ListParagraph"/>
        <w:numPr>
          <w:ilvl w:val="0"/>
          <w:numId w:val="21"/>
        </w:numPr>
        <w:spacing w:after="0" w:line="480" w:lineRule="exact"/>
        <w:ind w:left="567"/>
        <w:jc w:val="both"/>
        <w:rPr>
          <w:rFonts w:ascii="Times New Roman" w:hAnsi="Times New Roman"/>
          <w:color w:val="36363D"/>
          <w:sz w:val="24"/>
          <w:szCs w:val="24"/>
        </w:rPr>
      </w:pPr>
      <w:r>
        <w:rPr>
          <w:rFonts w:ascii="Times New Roman" w:hAnsi="Times New Roman"/>
          <w:color w:val="36363D"/>
          <w:sz w:val="24"/>
          <w:szCs w:val="24"/>
        </w:rPr>
        <w:lastRenderedPageBreak/>
        <w:t xml:space="preserve">Eric R. Wolf </w:t>
      </w:r>
      <w:proofErr w:type="spellStart"/>
      <w:r>
        <w:rPr>
          <w:rFonts w:ascii="Times New Roman" w:hAnsi="Times New Roman"/>
          <w:color w:val="36363D"/>
          <w:sz w:val="24"/>
          <w:szCs w:val="24"/>
        </w:rPr>
        <w:t>menyatakan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bahwa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penduduk</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secara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eksitensial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terlibat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cocok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tanam</w:t>
      </w:r>
      <w:proofErr w:type="spellEnd"/>
      <w:r>
        <w:rPr>
          <w:rFonts w:ascii="Times New Roman" w:hAnsi="Times New Roman"/>
          <w:color w:val="36363D"/>
          <w:sz w:val="24"/>
          <w:szCs w:val="24"/>
        </w:rPr>
        <w:t xml:space="preserve"> dan </w:t>
      </w:r>
      <w:proofErr w:type="spellStart"/>
      <w:r>
        <w:rPr>
          <w:rFonts w:ascii="Times New Roman" w:hAnsi="Times New Roman"/>
          <w:color w:val="36363D"/>
          <w:sz w:val="24"/>
          <w:szCs w:val="24"/>
        </w:rPr>
        <w:t>membuat</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keputusan</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otonom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tentang</w:t>
      </w:r>
      <w:proofErr w:type="spellEnd"/>
      <w:r>
        <w:rPr>
          <w:rFonts w:ascii="Times New Roman" w:hAnsi="Times New Roman"/>
          <w:color w:val="36363D"/>
          <w:sz w:val="24"/>
          <w:szCs w:val="24"/>
        </w:rPr>
        <w:t xml:space="preserve"> proses </w:t>
      </w:r>
      <w:proofErr w:type="spellStart"/>
      <w:r>
        <w:rPr>
          <w:rFonts w:ascii="Times New Roman" w:hAnsi="Times New Roman"/>
          <w:color w:val="36363D"/>
          <w:sz w:val="24"/>
          <w:szCs w:val="24"/>
        </w:rPr>
        <w:t>tanam</w:t>
      </w:r>
      <w:proofErr w:type="spellEnd"/>
      <w:r>
        <w:rPr>
          <w:rFonts w:ascii="Times New Roman" w:hAnsi="Times New Roman"/>
          <w:color w:val="36363D"/>
          <w:sz w:val="24"/>
          <w:szCs w:val="24"/>
        </w:rPr>
        <w:t>.</w:t>
      </w:r>
    </w:p>
    <w:p w14:paraId="2E7FFEE3" w14:textId="77777777" w:rsidR="00E97B01" w:rsidRDefault="00620877" w:rsidP="00443A48">
      <w:pPr>
        <w:pStyle w:val="ListParagraph"/>
        <w:numPr>
          <w:ilvl w:val="0"/>
          <w:numId w:val="21"/>
        </w:numPr>
        <w:spacing w:after="0" w:line="480" w:lineRule="exact"/>
        <w:ind w:left="567"/>
        <w:jc w:val="both"/>
        <w:rPr>
          <w:rFonts w:ascii="Times New Roman" w:hAnsi="Times New Roman"/>
          <w:color w:val="36363D"/>
          <w:sz w:val="24"/>
          <w:szCs w:val="24"/>
        </w:rPr>
      </w:pPr>
      <w:proofErr w:type="spellStart"/>
      <w:r>
        <w:rPr>
          <w:rFonts w:ascii="Times New Roman" w:hAnsi="Times New Roman"/>
          <w:color w:val="36363D"/>
          <w:sz w:val="24"/>
          <w:szCs w:val="24"/>
        </w:rPr>
        <w:t>Fadholi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Hermanto</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mennyatakan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bahwa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setiap</w:t>
      </w:r>
      <w:proofErr w:type="spellEnd"/>
      <w:r>
        <w:rPr>
          <w:rFonts w:ascii="Times New Roman" w:hAnsi="Times New Roman"/>
          <w:color w:val="36363D"/>
          <w:sz w:val="24"/>
          <w:szCs w:val="24"/>
        </w:rPr>
        <w:t xml:space="preserve"> orang yang </w:t>
      </w:r>
      <w:proofErr w:type="spellStart"/>
      <w:r>
        <w:rPr>
          <w:rFonts w:ascii="Times New Roman" w:hAnsi="Times New Roman"/>
          <w:color w:val="36363D"/>
          <w:sz w:val="24"/>
          <w:szCs w:val="24"/>
        </w:rPr>
        <w:t>melakukan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untuk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memenuhi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sebagian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atau</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seluruh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kebutuhan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kehidupannya</w:t>
      </w:r>
      <w:proofErr w:type="spellEnd"/>
      <w:r>
        <w:rPr>
          <w:rFonts w:ascii="Times New Roman" w:hAnsi="Times New Roman"/>
          <w:color w:val="36363D"/>
          <w:sz w:val="24"/>
          <w:szCs w:val="24"/>
        </w:rPr>
        <w:t xml:space="preserve"> di </w:t>
      </w:r>
      <w:proofErr w:type="spellStart"/>
      <w:r>
        <w:rPr>
          <w:rFonts w:ascii="Times New Roman" w:hAnsi="Times New Roman"/>
          <w:color w:val="36363D"/>
          <w:sz w:val="24"/>
          <w:szCs w:val="24"/>
        </w:rPr>
        <w:t>bidang</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dalam</w:t>
      </w:r>
      <w:proofErr w:type="spellEnd"/>
      <w:r>
        <w:rPr>
          <w:rFonts w:ascii="Times New Roman" w:hAnsi="Times New Roman"/>
          <w:color w:val="36363D"/>
          <w:sz w:val="24"/>
          <w:szCs w:val="24"/>
        </w:rPr>
        <w:t xml:space="preserve"> arti </w:t>
      </w:r>
      <w:proofErr w:type="spellStart"/>
      <w:r>
        <w:rPr>
          <w:rFonts w:ascii="Times New Roman" w:hAnsi="Times New Roman"/>
          <w:color w:val="36363D"/>
          <w:sz w:val="24"/>
          <w:szCs w:val="24"/>
        </w:rPr>
        <w:t>luas</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meliputi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usaha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pertanian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perternakan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perikanan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termaksud</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penangkapan</w:t>
      </w:r>
      <w:proofErr w:type="spellEnd"/>
      <w:r>
        <w:rPr>
          <w:rFonts w:ascii="Times New Roman" w:hAnsi="Times New Roman"/>
          <w:color w:val="36363D"/>
          <w:sz w:val="24"/>
          <w:szCs w:val="24"/>
        </w:rPr>
        <w:t xml:space="preserve"> ikan), dan </w:t>
      </w:r>
      <w:proofErr w:type="spellStart"/>
      <w:r>
        <w:rPr>
          <w:rFonts w:ascii="Times New Roman" w:hAnsi="Times New Roman"/>
          <w:color w:val="36363D"/>
          <w:sz w:val="24"/>
          <w:szCs w:val="24"/>
        </w:rPr>
        <w:t>mengutamakan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hasil</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laut</w:t>
      </w:r>
      <w:proofErr w:type="spellEnd"/>
      <w:r>
        <w:rPr>
          <w:rFonts w:ascii="Times New Roman" w:hAnsi="Times New Roman"/>
          <w:color w:val="36363D"/>
          <w:sz w:val="24"/>
          <w:szCs w:val="24"/>
        </w:rPr>
        <w:t>.</w:t>
      </w:r>
      <w:r>
        <w:rPr>
          <w:rStyle w:val="FootnoteReference"/>
          <w:rFonts w:ascii="Times New Roman" w:hAnsi="Times New Roman"/>
          <w:color w:val="36363D"/>
          <w:sz w:val="24"/>
          <w:szCs w:val="24"/>
        </w:rPr>
        <w:footnoteReference w:id="33"/>
      </w:r>
    </w:p>
    <w:p w14:paraId="7F6209C7" w14:textId="77777777" w:rsidR="00E97B01" w:rsidRDefault="00620877" w:rsidP="00443A48">
      <w:pPr>
        <w:pStyle w:val="ListParagraph"/>
        <w:spacing w:after="0" w:line="480" w:lineRule="auto"/>
        <w:ind w:left="284" w:hanging="284"/>
        <w:jc w:val="both"/>
        <w:rPr>
          <w:rFonts w:ascii="Times New Roman" w:hAnsi="Times New Roman"/>
          <w:color w:val="36363D"/>
          <w:sz w:val="24"/>
          <w:szCs w:val="24"/>
        </w:rPr>
      </w:pPr>
      <w:r>
        <w:rPr>
          <w:rFonts w:ascii="Times New Roman" w:hAnsi="Times New Roman"/>
          <w:color w:val="36363D"/>
          <w:sz w:val="24"/>
          <w:szCs w:val="24"/>
        </w:rPr>
        <w:t xml:space="preserve">2. </w:t>
      </w:r>
      <w:proofErr w:type="spellStart"/>
      <w:r>
        <w:rPr>
          <w:rFonts w:ascii="Times New Roman" w:hAnsi="Times New Roman"/>
          <w:color w:val="36363D"/>
          <w:sz w:val="24"/>
          <w:szCs w:val="24"/>
        </w:rPr>
        <w:t>Jenis-jenis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p>
    <w:p w14:paraId="31317632" w14:textId="77777777" w:rsidR="00443A48" w:rsidRDefault="00620877" w:rsidP="00443A48">
      <w:pPr>
        <w:pStyle w:val="ListParagraph"/>
        <w:numPr>
          <w:ilvl w:val="0"/>
          <w:numId w:val="30"/>
        </w:numPr>
        <w:spacing w:after="0" w:line="480" w:lineRule="auto"/>
        <w:ind w:left="567"/>
        <w:jc w:val="both"/>
        <w:rPr>
          <w:rFonts w:ascii="Times New Roman" w:hAnsi="Times New Roman"/>
          <w:color w:val="36363D"/>
          <w:sz w:val="24"/>
          <w:szCs w:val="24"/>
        </w:rPr>
      </w:pP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Gurem</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adalah</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kecil</w:t>
      </w:r>
      <w:proofErr w:type="spellEnd"/>
      <w:r>
        <w:rPr>
          <w:rFonts w:ascii="Times New Roman" w:hAnsi="Times New Roman"/>
          <w:color w:val="36363D"/>
          <w:sz w:val="24"/>
          <w:szCs w:val="24"/>
        </w:rPr>
        <w:t xml:space="preserve"> yang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luas</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lahan</w:t>
      </w:r>
      <w:proofErr w:type="spellEnd"/>
      <w:r>
        <w:rPr>
          <w:rFonts w:ascii="Times New Roman" w:hAnsi="Times New Roman"/>
          <w:color w:val="36363D"/>
          <w:sz w:val="24"/>
          <w:szCs w:val="24"/>
        </w:rPr>
        <w:t xml:space="preserve"> 0,25 ha.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ini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merupakan</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kelompok</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petani</w:t>
      </w:r>
      <w:proofErr w:type="spellEnd"/>
      <w:r>
        <w:rPr>
          <w:rFonts w:ascii="Times New Roman" w:hAnsi="Times New Roman"/>
          <w:color w:val="36363D"/>
          <w:sz w:val="24"/>
          <w:szCs w:val="24"/>
        </w:rPr>
        <w:t xml:space="preserve"> miskin yang </w:t>
      </w:r>
      <w:proofErr w:type="spellStart"/>
      <w:r>
        <w:rPr>
          <w:rFonts w:ascii="Times New Roman" w:hAnsi="Times New Roman"/>
          <w:color w:val="36363D"/>
          <w:sz w:val="24"/>
          <w:szCs w:val="24"/>
        </w:rPr>
        <w:t>memiliki</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sumber</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daya</w:t>
      </w:r>
      <w:proofErr w:type="spellEnd"/>
      <w:r>
        <w:rPr>
          <w:rFonts w:ascii="Times New Roman" w:hAnsi="Times New Roman"/>
          <w:color w:val="36363D"/>
          <w:sz w:val="24"/>
          <w:szCs w:val="24"/>
        </w:rPr>
        <w:t xml:space="preserve"> </w:t>
      </w:r>
      <w:proofErr w:type="spellStart"/>
      <w:r>
        <w:rPr>
          <w:rFonts w:ascii="Times New Roman" w:hAnsi="Times New Roman"/>
          <w:color w:val="36363D"/>
          <w:sz w:val="24"/>
          <w:szCs w:val="24"/>
        </w:rPr>
        <w:t>terbatas</w:t>
      </w:r>
      <w:proofErr w:type="spellEnd"/>
      <w:r>
        <w:rPr>
          <w:rFonts w:ascii="Times New Roman" w:hAnsi="Times New Roman"/>
          <w:color w:val="36363D"/>
          <w:sz w:val="24"/>
          <w:szCs w:val="24"/>
        </w:rPr>
        <w:t>.</w:t>
      </w:r>
    </w:p>
    <w:p w14:paraId="4658495D" w14:textId="77777777" w:rsidR="00443A48" w:rsidRDefault="00620877" w:rsidP="00443A48">
      <w:pPr>
        <w:pStyle w:val="ListParagraph"/>
        <w:numPr>
          <w:ilvl w:val="0"/>
          <w:numId w:val="30"/>
        </w:numPr>
        <w:spacing w:after="0" w:line="480" w:lineRule="auto"/>
        <w:ind w:left="567"/>
        <w:jc w:val="both"/>
        <w:rPr>
          <w:rFonts w:ascii="Times New Roman" w:hAnsi="Times New Roman"/>
          <w:color w:val="36363D"/>
          <w:sz w:val="24"/>
          <w:szCs w:val="24"/>
        </w:rPr>
      </w:pPr>
      <w:proofErr w:type="spellStart"/>
      <w:r w:rsidRPr="00443A48">
        <w:rPr>
          <w:rFonts w:ascii="Times New Roman" w:hAnsi="Times New Roman"/>
          <w:color w:val="36363D"/>
          <w:sz w:val="24"/>
          <w:szCs w:val="24"/>
        </w:rPr>
        <w:t>Petani</w:t>
      </w:r>
      <w:proofErr w:type="spellEnd"/>
      <w:r w:rsidRPr="00443A48">
        <w:rPr>
          <w:rFonts w:ascii="Times New Roman" w:hAnsi="Times New Roman"/>
          <w:color w:val="36363D"/>
          <w:sz w:val="24"/>
          <w:szCs w:val="24"/>
        </w:rPr>
        <w:t xml:space="preserve"> modern </w:t>
      </w:r>
      <w:proofErr w:type="spellStart"/>
      <w:r w:rsidRPr="00443A48">
        <w:rPr>
          <w:rFonts w:ascii="Times New Roman" w:hAnsi="Times New Roman"/>
          <w:color w:val="36363D"/>
          <w:sz w:val="24"/>
          <w:szCs w:val="24"/>
        </w:rPr>
        <w:t>merupakan</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kelompok</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tani</w:t>
      </w:r>
      <w:proofErr w:type="spellEnd"/>
      <w:r w:rsidRPr="00443A48">
        <w:rPr>
          <w:rFonts w:ascii="Times New Roman" w:hAnsi="Times New Roman"/>
          <w:color w:val="36363D"/>
          <w:sz w:val="24"/>
          <w:szCs w:val="24"/>
        </w:rPr>
        <w:t xml:space="preserve"> yang </w:t>
      </w:r>
      <w:proofErr w:type="spellStart"/>
      <w:r w:rsidRPr="00443A48">
        <w:rPr>
          <w:rFonts w:ascii="Times New Roman" w:hAnsi="Times New Roman"/>
          <w:color w:val="36363D"/>
          <w:sz w:val="24"/>
          <w:szCs w:val="24"/>
        </w:rPr>
        <w:t>menggunakan</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teknologi</w:t>
      </w:r>
      <w:proofErr w:type="spellEnd"/>
      <w:r w:rsidRPr="00443A48">
        <w:rPr>
          <w:rFonts w:ascii="Times New Roman" w:hAnsi="Times New Roman"/>
          <w:color w:val="36363D"/>
          <w:sz w:val="24"/>
          <w:szCs w:val="24"/>
        </w:rPr>
        <w:t xml:space="preserve"> dan </w:t>
      </w:r>
      <w:proofErr w:type="spellStart"/>
      <w:r w:rsidRPr="00443A48">
        <w:rPr>
          <w:rFonts w:ascii="Times New Roman" w:hAnsi="Times New Roman"/>
          <w:color w:val="36363D"/>
          <w:sz w:val="24"/>
          <w:szCs w:val="24"/>
        </w:rPr>
        <w:t>memiliki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orientasi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keuntungan</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melalui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pemanfaatan</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teknologi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tersebut</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Apabila</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petani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memiliki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lahan</w:t>
      </w:r>
      <w:proofErr w:type="spellEnd"/>
      <w:r w:rsidRPr="00443A48">
        <w:rPr>
          <w:rFonts w:ascii="Times New Roman" w:hAnsi="Times New Roman"/>
          <w:color w:val="36363D"/>
          <w:sz w:val="24"/>
          <w:szCs w:val="24"/>
        </w:rPr>
        <w:t xml:space="preserve"> 0,25 ha </w:t>
      </w:r>
      <w:proofErr w:type="spellStart"/>
      <w:r w:rsidRPr="00443A48">
        <w:rPr>
          <w:rFonts w:ascii="Times New Roman" w:hAnsi="Times New Roman"/>
          <w:color w:val="36363D"/>
          <w:sz w:val="24"/>
          <w:szCs w:val="24"/>
        </w:rPr>
        <w:t>tapi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pemanfaatan</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teknologinya</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baik</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dapat</w:t>
      </w:r>
      <w:proofErr w:type="spellEnd"/>
      <w:r w:rsidRPr="00443A48">
        <w:rPr>
          <w:rFonts w:ascii="Times New Roman" w:hAnsi="Times New Roman"/>
          <w:color w:val="36363D"/>
          <w:sz w:val="24"/>
          <w:szCs w:val="24"/>
        </w:rPr>
        <w:t xml:space="preserve"> juga </w:t>
      </w:r>
      <w:proofErr w:type="spellStart"/>
      <w:r w:rsidRPr="00443A48">
        <w:rPr>
          <w:rFonts w:ascii="Times New Roman" w:hAnsi="Times New Roman"/>
          <w:color w:val="36363D"/>
          <w:sz w:val="24"/>
          <w:szCs w:val="24"/>
        </w:rPr>
        <w:t>dikatakan</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petani</w:t>
      </w:r>
      <w:proofErr w:type="spellEnd"/>
      <w:r w:rsidRPr="00443A48">
        <w:rPr>
          <w:rFonts w:ascii="Times New Roman" w:hAnsi="Times New Roman"/>
          <w:color w:val="36363D"/>
          <w:sz w:val="24"/>
          <w:szCs w:val="24"/>
        </w:rPr>
        <w:t xml:space="preserve"> modern.</w:t>
      </w:r>
    </w:p>
    <w:p w14:paraId="0437F96C" w14:textId="49F13A59" w:rsidR="00E97B01" w:rsidRPr="00443A48" w:rsidRDefault="00620877" w:rsidP="00443A48">
      <w:pPr>
        <w:pStyle w:val="ListParagraph"/>
        <w:numPr>
          <w:ilvl w:val="0"/>
          <w:numId w:val="30"/>
        </w:numPr>
        <w:spacing w:after="0" w:line="480" w:lineRule="auto"/>
        <w:ind w:left="567"/>
        <w:jc w:val="both"/>
        <w:rPr>
          <w:rFonts w:ascii="Times New Roman" w:hAnsi="Times New Roman"/>
          <w:color w:val="36363D"/>
          <w:sz w:val="24"/>
          <w:szCs w:val="24"/>
        </w:rPr>
      </w:pPr>
      <w:proofErr w:type="spellStart"/>
      <w:r w:rsidRPr="00443A48">
        <w:rPr>
          <w:rFonts w:ascii="Times New Roman" w:hAnsi="Times New Roman"/>
          <w:color w:val="36363D"/>
          <w:sz w:val="24"/>
          <w:szCs w:val="24"/>
        </w:rPr>
        <w:t>Petani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primitif</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adalah</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petani-petani</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dahulu</w:t>
      </w:r>
      <w:proofErr w:type="spellEnd"/>
      <w:r w:rsidRPr="00443A48">
        <w:rPr>
          <w:rFonts w:ascii="Times New Roman" w:hAnsi="Times New Roman"/>
          <w:color w:val="36363D"/>
          <w:sz w:val="24"/>
          <w:szCs w:val="24"/>
        </w:rPr>
        <w:t xml:space="preserve"> yang </w:t>
      </w:r>
      <w:proofErr w:type="spellStart"/>
      <w:r w:rsidRPr="00443A48">
        <w:rPr>
          <w:rFonts w:ascii="Times New Roman" w:hAnsi="Times New Roman"/>
          <w:color w:val="36363D"/>
          <w:sz w:val="24"/>
          <w:szCs w:val="24"/>
        </w:rPr>
        <w:t>bergantung</w:t>
      </w:r>
      <w:proofErr w:type="spellEnd"/>
      <w:r w:rsidRPr="00443A48">
        <w:rPr>
          <w:rFonts w:ascii="Times New Roman" w:hAnsi="Times New Roman"/>
          <w:color w:val="36363D"/>
          <w:sz w:val="24"/>
          <w:szCs w:val="24"/>
        </w:rPr>
        <w:t xml:space="preserve"> pada </w:t>
      </w:r>
      <w:proofErr w:type="spellStart"/>
      <w:r w:rsidRPr="00443A48">
        <w:rPr>
          <w:rFonts w:ascii="Times New Roman" w:hAnsi="Times New Roman"/>
          <w:color w:val="36363D"/>
          <w:sz w:val="24"/>
          <w:szCs w:val="24"/>
        </w:rPr>
        <w:t>sumber</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daya</w:t>
      </w:r>
      <w:proofErr w:type="spellEnd"/>
      <w:r w:rsidRPr="00443A48">
        <w:rPr>
          <w:rFonts w:ascii="Times New Roman" w:hAnsi="Times New Roman"/>
          <w:color w:val="36363D"/>
          <w:sz w:val="24"/>
          <w:szCs w:val="24"/>
        </w:rPr>
        <w:t xml:space="preserve"> dan </w:t>
      </w:r>
      <w:proofErr w:type="spellStart"/>
      <w:r w:rsidRPr="00443A48">
        <w:rPr>
          <w:rFonts w:ascii="Times New Roman" w:hAnsi="Times New Roman"/>
          <w:color w:val="36363D"/>
          <w:sz w:val="24"/>
          <w:szCs w:val="24"/>
        </w:rPr>
        <w:t>kehidupan</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mereka</w:t>
      </w:r>
      <w:proofErr w:type="spellEnd"/>
      <w:r w:rsidRPr="00443A48">
        <w:rPr>
          <w:rFonts w:ascii="Times New Roman" w:hAnsi="Times New Roman"/>
          <w:color w:val="36363D"/>
          <w:sz w:val="24"/>
          <w:szCs w:val="24"/>
        </w:rPr>
        <w:t xml:space="preserve"> </w:t>
      </w:r>
      <w:proofErr w:type="spellStart"/>
      <w:r w:rsidRPr="00443A48">
        <w:rPr>
          <w:rFonts w:ascii="Times New Roman" w:hAnsi="Times New Roman"/>
          <w:color w:val="36363D"/>
          <w:sz w:val="24"/>
          <w:szCs w:val="24"/>
        </w:rPr>
        <w:t>berpindah-pindah</w:t>
      </w:r>
      <w:proofErr w:type="spellEnd"/>
      <w:r w:rsidRPr="00443A48">
        <w:rPr>
          <w:rFonts w:ascii="Times New Roman" w:hAnsi="Times New Roman"/>
          <w:color w:val="36363D"/>
          <w:sz w:val="24"/>
          <w:szCs w:val="24"/>
        </w:rPr>
        <w:t>.</w:t>
      </w:r>
      <w:r>
        <w:rPr>
          <w:rStyle w:val="FootnoteReference"/>
          <w:rFonts w:ascii="Times New Roman" w:hAnsi="Times New Roman"/>
          <w:color w:val="36363D"/>
          <w:sz w:val="24"/>
          <w:szCs w:val="24"/>
        </w:rPr>
        <w:footnoteReference w:id="34"/>
      </w:r>
    </w:p>
    <w:p w14:paraId="726863B2" w14:textId="77777777" w:rsidR="00E97B01" w:rsidRDefault="00E97B01"/>
    <w:sectPr w:rsidR="00E97B0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1779" w14:textId="77777777" w:rsidR="007C6355" w:rsidRDefault="007C6355">
      <w:pPr>
        <w:spacing w:after="0" w:line="240" w:lineRule="auto"/>
      </w:pPr>
      <w:r>
        <w:separator/>
      </w:r>
    </w:p>
  </w:endnote>
  <w:endnote w:type="continuationSeparator" w:id="0">
    <w:p w14:paraId="42777222" w14:textId="77777777" w:rsidR="007C6355" w:rsidRDefault="007C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2D8D" w14:textId="77777777" w:rsidR="007C6355" w:rsidRDefault="007C6355">
      <w:pPr>
        <w:spacing w:after="0" w:line="240" w:lineRule="auto"/>
      </w:pPr>
      <w:r>
        <w:separator/>
      </w:r>
    </w:p>
  </w:footnote>
  <w:footnote w:type="continuationSeparator" w:id="0">
    <w:p w14:paraId="4A9811CA" w14:textId="77777777" w:rsidR="007C6355" w:rsidRDefault="007C6355">
      <w:pPr>
        <w:spacing w:after="0" w:line="240" w:lineRule="auto"/>
      </w:pPr>
      <w:r>
        <w:continuationSeparator/>
      </w:r>
    </w:p>
  </w:footnote>
  <w:footnote w:id="1">
    <w:p w14:paraId="03EDFCC7" w14:textId="77777777" w:rsidR="00E97B01" w:rsidRDefault="00620877">
      <w:pPr>
        <w:pStyle w:val="FootnoteText"/>
        <w:ind w:firstLine="720"/>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Nurlinda, </w:t>
      </w:r>
      <w:r>
        <w:rPr>
          <w:rFonts w:ascii="Times New Roman" w:hAnsi="Times New Roman"/>
          <w:i/>
          <w:color w:val="000000"/>
          <w:lang w:val="id-ID"/>
        </w:rPr>
        <w:t xml:space="preserve">Strategi Petani Cengkeh Untuk Meningkatkan Pendapatan Masyarakat Dalam Perspektif Ekonomi Syariah </w:t>
      </w:r>
      <w:r>
        <w:rPr>
          <w:rFonts w:ascii="Times New Roman" w:hAnsi="Times New Roman"/>
          <w:color w:val="000000"/>
          <w:lang w:val="id-ID"/>
        </w:rPr>
        <w:t>(Studi Khasus Pada Desa Tosale Kecamatan Banawa Selatan Kabupaten Donggala), Skripsi, (Palu Institut Agama Islam Negeri, 2019).</w:t>
      </w:r>
    </w:p>
  </w:footnote>
  <w:footnote w:id="2">
    <w:p w14:paraId="5C070C39" w14:textId="77777777" w:rsidR="00E97B01" w:rsidRDefault="00620877" w:rsidP="006C0099">
      <w:pPr>
        <w:pStyle w:val="FootnoteText"/>
        <w:spacing w:before="240"/>
        <w:ind w:left="426"/>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lang w:val="id-ID"/>
        </w:rPr>
        <w:t xml:space="preserve"> Wiyanti Wahyuni, </w:t>
      </w:r>
      <w:r>
        <w:rPr>
          <w:rFonts w:ascii="Times New Roman" w:hAnsi="Times New Roman"/>
          <w:i/>
          <w:color w:val="000000"/>
          <w:lang w:val="id-ID"/>
        </w:rPr>
        <w:t xml:space="preserve">Stategi Pemberdayaan Masyarakat Petani Melalui Pengembangan Agribisnis (Studi Khasus Pada Gapoktan Subur Desa Kedungjati, Kecamatan Bukateja, Kabupaten Purbalinggo), </w:t>
      </w:r>
      <w:r>
        <w:rPr>
          <w:rFonts w:ascii="Times New Roman" w:hAnsi="Times New Roman"/>
          <w:color w:val="000000"/>
          <w:lang w:val="id-ID"/>
        </w:rPr>
        <w:t>skripsi, (Purwokerto Institut Agama Islam Negeri, 2018).</w:t>
      </w:r>
    </w:p>
  </w:footnote>
  <w:footnote w:id="3">
    <w:p w14:paraId="156CCDD0" w14:textId="77777777" w:rsidR="00E97B01" w:rsidRDefault="00620877">
      <w:pPr>
        <w:pStyle w:val="FootnoteText"/>
        <w:ind w:firstLine="720"/>
        <w:rPr>
          <w:rFonts w:ascii="Times New Roman" w:hAnsi="Times New Roman"/>
          <w:b/>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proofErr w:type="spellStart"/>
      <w:r>
        <w:rPr>
          <w:rFonts w:ascii="Times New Roman" w:hAnsi="Times New Roman"/>
          <w:color w:val="000000"/>
        </w:rPr>
        <w:t>Suprizal</w:t>
      </w:r>
      <w:proofErr w:type="spellEnd"/>
      <w:r>
        <w:rPr>
          <w:rFonts w:ascii="Times New Roman" w:hAnsi="Times New Roman"/>
          <w:color w:val="000000"/>
        </w:rPr>
        <w:t xml:space="preserve"> R. Program</w:t>
      </w:r>
      <w:r>
        <w:rPr>
          <w:rFonts w:ascii="Times New Roman" w:hAnsi="Times New Roman"/>
          <w:i/>
          <w:color w:val="000000"/>
          <w:lang w:val="id-ID"/>
        </w:rPr>
        <w:t xml:space="preserve">, </w:t>
      </w:r>
      <w:proofErr w:type="spellStart"/>
      <w:r>
        <w:rPr>
          <w:rFonts w:ascii="Times New Roman" w:hAnsi="Times New Roman"/>
          <w:i/>
          <w:color w:val="000000"/>
        </w:rPr>
        <w:t>Stategi</w:t>
      </w:r>
      <w:proofErr w:type="spellEnd"/>
      <w:r>
        <w:rPr>
          <w:rFonts w:ascii="Times New Roman" w:hAnsi="Times New Roman"/>
          <w:i/>
          <w:color w:val="000000"/>
        </w:rPr>
        <w:t xml:space="preserve"> </w:t>
      </w:r>
      <w:proofErr w:type="spellStart"/>
      <w:r>
        <w:rPr>
          <w:rFonts w:ascii="Times New Roman" w:hAnsi="Times New Roman"/>
          <w:i/>
          <w:color w:val="000000"/>
        </w:rPr>
        <w:t>Pemerintah</w:t>
      </w:r>
      <w:proofErr w:type="spellEnd"/>
      <w:r>
        <w:rPr>
          <w:rFonts w:ascii="Times New Roman" w:hAnsi="Times New Roman"/>
          <w:i/>
          <w:color w:val="000000"/>
        </w:rPr>
        <w:t xml:space="preserve"> Daerah </w:t>
      </w:r>
      <w:proofErr w:type="spellStart"/>
      <w:r>
        <w:rPr>
          <w:rFonts w:ascii="Times New Roman" w:hAnsi="Times New Roman"/>
          <w:i/>
          <w:color w:val="000000"/>
        </w:rPr>
        <w:t>Dalam</w:t>
      </w:r>
      <w:proofErr w:type="spellEnd"/>
      <w:r>
        <w:rPr>
          <w:rFonts w:ascii="Times New Roman" w:hAnsi="Times New Roman"/>
          <w:i/>
          <w:color w:val="000000"/>
        </w:rPr>
        <w:t xml:space="preserve"> </w:t>
      </w:r>
      <w:proofErr w:type="spellStart"/>
      <w:r>
        <w:rPr>
          <w:rFonts w:ascii="Times New Roman" w:hAnsi="Times New Roman"/>
          <w:i/>
          <w:color w:val="000000"/>
        </w:rPr>
        <w:t>Mengatasi</w:t>
      </w:r>
      <w:proofErr w:type="spellEnd"/>
      <w:r>
        <w:rPr>
          <w:rFonts w:ascii="Times New Roman" w:hAnsi="Times New Roman"/>
          <w:i/>
          <w:color w:val="000000"/>
        </w:rPr>
        <w:t xml:space="preserve"> </w:t>
      </w:r>
      <w:proofErr w:type="spellStart"/>
      <w:r>
        <w:rPr>
          <w:rFonts w:ascii="Times New Roman" w:hAnsi="Times New Roman"/>
          <w:i/>
          <w:color w:val="000000"/>
        </w:rPr>
        <w:t>Kemiskinan</w:t>
      </w:r>
      <w:proofErr w:type="spellEnd"/>
      <w:r>
        <w:rPr>
          <w:rFonts w:ascii="Times New Roman" w:hAnsi="Times New Roman"/>
          <w:i/>
          <w:color w:val="000000"/>
        </w:rPr>
        <w:t xml:space="preserve"> Di </w:t>
      </w:r>
      <w:proofErr w:type="spellStart"/>
      <w:r>
        <w:rPr>
          <w:rFonts w:ascii="Times New Roman" w:hAnsi="Times New Roman"/>
          <w:i/>
          <w:color w:val="000000"/>
        </w:rPr>
        <w:t>Desa</w:t>
      </w:r>
      <w:proofErr w:type="spellEnd"/>
      <w:r>
        <w:rPr>
          <w:rFonts w:ascii="Times New Roman" w:hAnsi="Times New Roman"/>
          <w:i/>
          <w:color w:val="000000"/>
        </w:rPr>
        <w:t xml:space="preserve"> </w:t>
      </w:r>
      <w:proofErr w:type="spellStart"/>
      <w:r>
        <w:rPr>
          <w:rFonts w:ascii="Times New Roman" w:hAnsi="Times New Roman"/>
          <w:i/>
          <w:color w:val="000000"/>
        </w:rPr>
        <w:t>Teluk</w:t>
      </w:r>
      <w:proofErr w:type="spellEnd"/>
      <w:r>
        <w:rPr>
          <w:rFonts w:ascii="Times New Roman" w:hAnsi="Times New Roman"/>
          <w:i/>
          <w:color w:val="000000"/>
        </w:rPr>
        <w:t xml:space="preserve"> Pulai </w:t>
      </w:r>
      <w:proofErr w:type="spellStart"/>
      <w:r>
        <w:rPr>
          <w:rFonts w:ascii="Times New Roman" w:hAnsi="Times New Roman"/>
          <w:i/>
          <w:color w:val="000000"/>
        </w:rPr>
        <w:t>Kecamatan</w:t>
      </w:r>
      <w:proofErr w:type="spellEnd"/>
      <w:r>
        <w:rPr>
          <w:rFonts w:ascii="Times New Roman" w:hAnsi="Times New Roman"/>
          <w:i/>
          <w:color w:val="000000"/>
        </w:rPr>
        <w:t xml:space="preserve"> </w:t>
      </w:r>
      <w:proofErr w:type="spellStart"/>
      <w:r>
        <w:rPr>
          <w:rFonts w:ascii="Times New Roman" w:hAnsi="Times New Roman"/>
          <w:i/>
          <w:color w:val="000000"/>
        </w:rPr>
        <w:t>Pasir</w:t>
      </w:r>
      <w:proofErr w:type="spellEnd"/>
      <w:r>
        <w:rPr>
          <w:rFonts w:ascii="Times New Roman" w:hAnsi="Times New Roman"/>
          <w:i/>
          <w:color w:val="000000"/>
        </w:rPr>
        <w:t xml:space="preserve"> </w:t>
      </w:r>
      <w:proofErr w:type="spellStart"/>
      <w:r>
        <w:rPr>
          <w:rFonts w:ascii="Times New Roman" w:hAnsi="Times New Roman"/>
          <w:i/>
          <w:color w:val="000000"/>
        </w:rPr>
        <w:t>Limau</w:t>
      </w:r>
      <w:proofErr w:type="spellEnd"/>
      <w:r>
        <w:rPr>
          <w:rFonts w:ascii="Times New Roman" w:hAnsi="Times New Roman"/>
          <w:i/>
          <w:color w:val="000000"/>
        </w:rPr>
        <w:t xml:space="preserve"> </w:t>
      </w:r>
      <w:proofErr w:type="spellStart"/>
      <w:r>
        <w:rPr>
          <w:rFonts w:ascii="Times New Roman" w:hAnsi="Times New Roman"/>
          <w:i/>
          <w:color w:val="000000"/>
        </w:rPr>
        <w:t>Kapas</w:t>
      </w:r>
      <w:proofErr w:type="spellEnd"/>
      <w:r>
        <w:rPr>
          <w:rFonts w:ascii="Times New Roman" w:hAnsi="Times New Roman"/>
          <w:color w:val="000000"/>
          <w:lang w:val="id-ID"/>
        </w:rPr>
        <w:t>, skripsi, (</w:t>
      </w:r>
      <w:r>
        <w:rPr>
          <w:rFonts w:ascii="Times New Roman" w:hAnsi="Times New Roman"/>
          <w:color w:val="000000"/>
        </w:rPr>
        <w:t>Medan,</w:t>
      </w:r>
      <w:r>
        <w:rPr>
          <w:rFonts w:ascii="Times New Roman" w:hAnsi="Times New Roman"/>
          <w:color w:val="000000"/>
          <w:lang w:val="id-ID"/>
        </w:rPr>
        <w:t xml:space="preserve"> </w:t>
      </w:r>
      <w:r>
        <w:rPr>
          <w:rFonts w:ascii="Times New Roman" w:hAnsi="Times New Roman"/>
          <w:color w:val="000000"/>
        </w:rPr>
        <w:t>Universitas Islam Negeri Sumatra Utara</w:t>
      </w:r>
      <w:r>
        <w:rPr>
          <w:rFonts w:ascii="Times New Roman" w:hAnsi="Times New Roman"/>
          <w:color w:val="000000"/>
          <w:lang w:val="id-ID"/>
        </w:rPr>
        <w:t>, 2018).</w:t>
      </w:r>
    </w:p>
  </w:footnote>
  <w:footnote w:id="4">
    <w:p w14:paraId="2C5A2779" w14:textId="51B45B18" w:rsidR="002E70A3" w:rsidRPr="00CB3C50" w:rsidRDefault="002E70A3" w:rsidP="002E70A3">
      <w:pPr>
        <w:pStyle w:val="FootnoteText"/>
        <w:ind w:left="993"/>
      </w:pPr>
      <w:r>
        <w:rPr>
          <w:rStyle w:val="FootnoteReference"/>
        </w:rPr>
        <w:footnoteRef/>
      </w:r>
      <w:r>
        <w:t xml:space="preserve"> </w:t>
      </w:r>
      <w:proofErr w:type="spellStart"/>
      <w:r>
        <w:t>Ariah</w:t>
      </w:r>
      <w:proofErr w:type="spellEnd"/>
      <w:r>
        <w:t xml:space="preserve">, </w:t>
      </w:r>
      <w:r>
        <w:rPr>
          <w:i/>
          <w:iCs/>
        </w:rPr>
        <w:t xml:space="preserve">Strategi </w:t>
      </w:r>
      <w:proofErr w:type="spellStart"/>
      <w:r>
        <w:rPr>
          <w:i/>
          <w:iCs/>
        </w:rPr>
        <w:t>Pemerintah</w:t>
      </w:r>
      <w:proofErr w:type="spellEnd"/>
      <w:r>
        <w:rPr>
          <w:i/>
          <w:iCs/>
        </w:rPr>
        <w:t xml:space="preserve"> </w:t>
      </w:r>
      <w:proofErr w:type="spellStart"/>
      <w:r>
        <w:rPr>
          <w:i/>
          <w:iCs/>
        </w:rPr>
        <w:t>Desa</w:t>
      </w:r>
      <w:proofErr w:type="spellEnd"/>
      <w:r>
        <w:rPr>
          <w:i/>
          <w:iCs/>
        </w:rPr>
        <w:t xml:space="preserve"> </w:t>
      </w:r>
      <w:proofErr w:type="spellStart"/>
      <w:r>
        <w:rPr>
          <w:i/>
          <w:iCs/>
        </w:rPr>
        <w:t>Dalam</w:t>
      </w:r>
      <w:proofErr w:type="spellEnd"/>
      <w:r>
        <w:rPr>
          <w:i/>
          <w:iCs/>
        </w:rPr>
        <w:t xml:space="preserve"> </w:t>
      </w:r>
      <w:proofErr w:type="spellStart"/>
      <w:r>
        <w:rPr>
          <w:i/>
          <w:iCs/>
        </w:rPr>
        <w:t>Penyelesaian</w:t>
      </w:r>
      <w:proofErr w:type="spellEnd"/>
      <w:r>
        <w:rPr>
          <w:i/>
          <w:iCs/>
        </w:rPr>
        <w:t xml:space="preserve"> </w:t>
      </w:r>
      <w:proofErr w:type="spellStart"/>
      <w:r>
        <w:rPr>
          <w:i/>
          <w:iCs/>
        </w:rPr>
        <w:t>Konflik</w:t>
      </w:r>
      <w:proofErr w:type="spellEnd"/>
      <w:r>
        <w:rPr>
          <w:i/>
          <w:iCs/>
        </w:rPr>
        <w:t xml:space="preserve"> </w:t>
      </w:r>
      <w:proofErr w:type="spellStart"/>
      <w:r>
        <w:rPr>
          <w:i/>
          <w:iCs/>
        </w:rPr>
        <w:t>Sosial</w:t>
      </w:r>
      <w:proofErr w:type="spellEnd"/>
      <w:r>
        <w:rPr>
          <w:i/>
          <w:iCs/>
        </w:rPr>
        <w:t xml:space="preserve"> Antara Masyarakat </w:t>
      </w:r>
      <w:proofErr w:type="spellStart"/>
      <w:r>
        <w:rPr>
          <w:i/>
          <w:iCs/>
        </w:rPr>
        <w:t>Studi</w:t>
      </w:r>
      <w:proofErr w:type="spellEnd"/>
      <w:r>
        <w:rPr>
          <w:i/>
          <w:iCs/>
        </w:rPr>
        <w:t xml:space="preserve"> </w:t>
      </w:r>
      <w:proofErr w:type="spellStart"/>
      <w:r>
        <w:rPr>
          <w:i/>
          <w:iCs/>
        </w:rPr>
        <w:t>Khasus</w:t>
      </w:r>
      <w:proofErr w:type="spellEnd"/>
      <w:r>
        <w:rPr>
          <w:i/>
          <w:iCs/>
        </w:rPr>
        <w:t xml:space="preserve"> Pada </w:t>
      </w:r>
      <w:proofErr w:type="spellStart"/>
      <w:r>
        <w:rPr>
          <w:i/>
          <w:iCs/>
        </w:rPr>
        <w:t>Desa</w:t>
      </w:r>
      <w:proofErr w:type="spellEnd"/>
      <w:r>
        <w:rPr>
          <w:i/>
          <w:iCs/>
        </w:rPr>
        <w:t xml:space="preserve"> </w:t>
      </w:r>
      <w:proofErr w:type="spellStart"/>
      <w:r>
        <w:rPr>
          <w:i/>
          <w:iCs/>
        </w:rPr>
        <w:t>Pelangan</w:t>
      </w:r>
      <w:proofErr w:type="spellEnd"/>
      <w:r>
        <w:rPr>
          <w:i/>
          <w:iCs/>
        </w:rPr>
        <w:t xml:space="preserve"> </w:t>
      </w:r>
      <w:proofErr w:type="spellStart"/>
      <w:r>
        <w:rPr>
          <w:i/>
          <w:iCs/>
        </w:rPr>
        <w:t>Kecamatan</w:t>
      </w:r>
      <w:proofErr w:type="spellEnd"/>
      <w:r>
        <w:rPr>
          <w:i/>
          <w:iCs/>
        </w:rPr>
        <w:t xml:space="preserve"> </w:t>
      </w:r>
      <w:proofErr w:type="spellStart"/>
      <w:r>
        <w:rPr>
          <w:i/>
          <w:iCs/>
        </w:rPr>
        <w:t>Sotong</w:t>
      </w:r>
      <w:proofErr w:type="spellEnd"/>
      <w:r>
        <w:rPr>
          <w:i/>
          <w:iCs/>
        </w:rPr>
        <w:t xml:space="preserve"> </w:t>
      </w:r>
      <w:proofErr w:type="spellStart"/>
      <w:r>
        <w:rPr>
          <w:i/>
          <w:iCs/>
        </w:rPr>
        <w:t>Kabupaten</w:t>
      </w:r>
      <w:proofErr w:type="spellEnd"/>
      <w:r>
        <w:rPr>
          <w:i/>
          <w:iCs/>
        </w:rPr>
        <w:t xml:space="preserve"> Lombok Barat, </w:t>
      </w:r>
      <w:proofErr w:type="spellStart"/>
      <w:r>
        <w:t>Skripsi</w:t>
      </w:r>
      <w:proofErr w:type="spellEnd"/>
      <w:r>
        <w:t xml:space="preserve"> (</w:t>
      </w:r>
      <w:proofErr w:type="spellStart"/>
      <w:r>
        <w:t>Jurusan</w:t>
      </w:r>
      <w:proofErr w:type="spellEnd"/>
      <w:r>
        <w:t xml:space="preserve"> Publik </w:t>
      </w:r>
      <w:proofErr w:type="spellStart"/>
      <w:r>
        <w:t>Kosentrasi</w:t>
      </w:r>
      <w:proofErr w:type="spellEnd"/>
      <w:r>
        <w:t xml:space="preserve"> </w:t>
      </w:r>
      <w:proofErr w:type="spellStart"/>
      <w:r>
        <w:t>Kebijakan</w:t>
      </w:r>
      <w:proofErr w:type="spellEnd"/>
      <w:r>
        <w:t xml:space="preserve"> Publik Program </w:t>
      </w:r>
      <w:proofErr w:type="spellStart"/>
      <w:r>
        <w:t>Studi</w:t>
      </w:r>
      <w:proofErr w:type="spellEnd"/>
      <w:r>
        <w:t xml:space="preserve"> </w:t>
      </w:r>
      <w:proofErr w:type="spellStart"/>
      <w:r>
        <w:t>Administrasi</w:t>
      </w:r>
      <w:proofErr w:type="spellEnd"/>
      <w:r>
        <w:t xml:space="preserve"> Publik </w:t>
      </w:r>
      <w:proofErr w:type="spellStart"/>
      <w:r>
        <w:t>Fakultas</w:t>
      </w:r>
      <w:proofErr w:type="spellEnd"/>
      <w:r>
        <w:t xml:space="preserve"> </w:t>
      </w:r>
      <w:proofErr w:type="spellStart"/>
      <w:r>
        <w:t>Ilmu</w:t>
      </w:r>
      <w:proofErr w:type="spellEnd"/>
      <w:r>
        <w:t xml:space="preserve"> </w:t>
      </w:r>
      <w:proofErr w:type="spellStart"/>
      <w:r>
        <w:t>Sosial</w:t>
      </w:r>
      <w:proofErr w:type="spellEnd"/>
      <w:r>
        <w:t xml:space="preserve"> Dan </w:t>
      </w:r>
      <w:proofErr w:type="spellStart"/>
      <w:r>
        <w:t>Ilmu</w:t>
      </w:r>
      <w:proofErr w:type="spellEnd"/>
      <w:r>
        <w:t xml:space="preserve"> </w:t>
      </w:r>
      <w:proofErr w:type="spellStart"/>
      <w:r>
        <w:t>Politik</w:t>
      </w:r>
      <w:proofErr w:type="spellEnd"/>
      <w:r>
        <w:t xml:space="preserve">, Universitas </w:t>
      </w:r>
      <w:proofErr w:type="spellStart"/>
      <w:r>
        <w:t>Muhamadiyah</w:t>
      </w:r>
      <w:proofErr w:type="spellEnd"/>
      <w:r>
        <w:t xml:space="preserve"> </w:t>
      </w:r>
      <w:proofErr w:type="spellStart"/>
      <w:r>
        <w:t>Mataram</w:t>
      </w:r>
      <w:proofErr w:type="spellEnd"/>
      <w:r>
        <w:t xml:space="preserve"> 2019), 25</w:t>
      </w:r>
    </w:p>
    <w:p w14:paraId="09A16E90" w14:textId="19A91424" w:rsidR="002E70A3" w:rsidRDefault="002E70A3">
      <w:pPr>
        <w:pStyle w:val="FootnoteText"/>
      </w:pPr>
    </w:p>
  </w:footnote>
  <w:footnote w:id="5">
    <w:p w14:paraId="30317C1F" w14:textId="6F01EF2C" w:rsidR="002E70A3" w:rsidRDefault="002E70A3">
      <w:pPr>
        <w:pStyle w:val="FootnoteText"/>
      </w:pPr>
      <w:r>
        <w:rPr>
          <w:rStyle w:val="FootnoteReference"/>
        </w:rPr>
        <w:footnoteRef/>
      </w:r>
      <w:r>
        <w:t xml:space="preserve"> Ibid, 26-27</w:t>
      </w:r>
    </w:p>
  </w:footnote>
  <w:footnote w:id="6">
    <w:p w14:paraId="15824D72" w14:textId="77777777" w:rsidR="00E97B01" w:rsidRDefault="00620877" w:rsidP="00CB3C50">
      <w:pPr>
        <w:pStyle w:val="FootnoteText"/>
        <w:spacing w:line="240" w:lineRule="exact"/>
        <w:ind w:left="993"/>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lang w:val="id-ID"/>
        </w:rPr>
        <w:t xml:space="preserve">Purnadi, </w:t>
      </w:r>
      <w:r>
        <w:rPr>
          <w:rFonts w:ascii="Times New Roman" w:hAnsi="Times New Roman"/>
          <w:i/>
          <w:color w:val="000000"/>
          <w:lang w:val="id-ID"/>
        </w:rPr>
        <w:t>Strategi Pemerintah Desa Dalam Pengembangan Objek Wisata Berbasis Masyarakat (Community Based Toursm) Studi Wisata Hiu Desa Labuhan Jambu Kecamatan Tarano Kabupaten Subawah Tahun 2018</w:t>
      </w:r>
      <w:r>
        <w:rPr>
          <w:rFonts w:ascii="Times New Roman" w:hAnsi="Times New Roman"/>
          <w:color w:val="000000"/>
          <w:lang w:val="id-ID"/>
        </w:rPr>
        <w:t>, Program Studi Ilmu Pemerintahan Fakultas Sosial Dan Ilmu Politik Universitas Muhamadiyah Mataram 2019. 18-21.</w:t>
      </w:r>
    </w:p>
  </w:footnote>
  <w:footnote w:id="7">
    <w:p w14:paraId="42E1D239" w14:textId="77777777" w:rsidR="00E97B01" w:rsidRDefault="00620877" w:rsidP="00CB3C50">
      <w:pPr>
        <w:pStyle w:val="FootnoteText"/>
        <w:spacing w:line="240" w:lineRule="exact"/>
        <w:ind w:left="993"/>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Aris Kurniawan, </w:t>
      </w:r>
      <w:r>
        <w:rPr>
          <w:rFonts w:ascii="Times New Roman" w:hAnsi="Times New Roman"/>
          <w:i/>
          <w:color w:val="000000"/>
          <w:lang w:val="id-ID"/>
        </w:rPr>
        <w:t>Pengertian Manajemen Strategi</w:t>
      </w:r>
      <w:r>
        <w:rPr>
          <w:rFonts w:ascii="Times New Roman" w:hAnsi="Times New Roman"/>
          <w:color w:val="000000"/>
          <w:lang w:val="id-ID"/>
        </w:rPr>
        <w:t xml:space="preserve">, </w:t>
      </w:r>
      <w:hyperlink r:id="rId1" w:history="1">
        <w:r>
          <w:rPr>
            <w:rStyle w:val="Hyperlink"/>
            <w:rFonts w:ascii="Times New Roman" w:hAnsi="Times New Roman"/>
            <w:color w:val="000000"/>
            <w:u w:val="none"/>
            <w:lang w:val="id-ID"/>
          </w:rPr>
          <w:t>www.gurupendidikan.co.id</w:t>
        </w:r>
      </w:hyperlink>
      <w:r>
        <w:rPr>
          <w:rFonts w:ascii="Times New Roman" w:hAnsi="Times New Roman"/>
          <w:color w:val="000000"/>
          <w:lang w:val="id-ID"/>
        </w:rPr>
        <w:t>. Tanggal 1 November 2020, Jam 16:08.</w:t>
      </w:r>
    </w:p>
  </w:footnote>
  <w:footnote w:id="8">
    <w:p w14:paraId="6C4ABD4E" w14:textId="77777777" w:rsidR="00E97B01" w:rsidRDefault="00620877" w:rsidP="00CB3C50">
      <w:pPr>
        <w:pStyle w:val="FootnoteText"/>
        <w:spacing w:line="240" w:lineRule="exact"/>
        <w:ind w:left="567"/>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lang w:val="id-ID"/>
        </w:rPr>
        <w:t xml:space="preserve"> Mery Andriani Azda,  </w:t>
      </w:r>
      <w:r>
        <w:rPr>
          <w:rFonts w:ascii="Times New Roman" w:hAnsi="Times New Roman"/>
          <w:i/>
          <w:color w:val="000000"/>
          <w:lang w:val="id-ID"/>
        </w:rPr>
        <w:t>Strategi Pemerintah Desa Pongkar Dalam Pengembangan Objek Wisata Pantai Pongkar Kecamatan Tebing Kabupaten Karimun Provinsi Kepulauan Riau</w:t>
      </w:r>
      <w:r>
        <w:rPr>
          <w:rFonts w:ascii="Times New Roman" w:hAnsi="Times New Roman"/>
          <w:color w:val="000000"/>
          <w:lang w:val="id-ID"/>
        </w:rPr>
        <w:t>, Skripsi, (Jurusan Administrasi Negara Fakultas Ekonomi Dan Ilmu Sosial, UIN Sultan Syarif Kasim Riau, Pekanbaru 2020), 15-16.</w:t>
      </w:r>
    </w:p>
  </w:footnote>
  <w:footnote w:id="9">
    <w:p w14:paraId="0A4D490F" w14:textId="77777777" w:rsidR="00E97B01" w:rsidRDefault="00620877" w:rsidP="00CB3C50">
      <w:pPr>
        <w:pStyle w:val="FootnoteText"/>
        <w:ind w:left="709"/>
        <w:rPr>
          <w:rFonts w:ascii="Times New Roman" w:hAnsi="Times New Roman"/>
          <w:color w:val="000000"/>
          <w:lang w:val="id-ID"/>
        </w:rPr>
      </w:pPr>
      <w:r>
        <w:rPr>
          <w:rStyle w:val="FootnoteReference"/>
          <w:color w:val="000000"/>
        </w:rPr>
        <w:footnoteRef/>
      </w:r>
      <w:r>
        <w:rPr>
          <w:color w:val="000000"/>
        </w:rPr>
        <w:t xml:space="preserve"> </w:t>
      </w:r>
      <w:r>
        <w:rPr>
          <w:rFonts w:ascii="Times New Roman" w:hAnsi="Times New Roman"/>
          <w:color w:val="000000"/>
          <w:lang w:val="id-ID"/>
        </w:rPr>
        <w:t>Aris Kuriawan, Pengertian Strategi-Tingkat, Jenis dan Pengertian Para Ahli, 13 maret, 2021, jam 13:11</w:t>
      </w:r>
    </w:p>
  </w:footnote>
  <w:footnote w:id="10">
    <w:p w14:paraId="51F87155" w14:textId="77777777" w:rsidR="00E97B01" w:rsidRDefault="00620877" w:rsidP="00CB3C50">
      <w:pPr>
        <w:pStyle w:val="FootnoteText"/>
        <w:spacing w:line="240" w:lineRule="exac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i/>
          <w:color w:val="000000"/>
          <w:lang w:val="id-ID"/>
        </w:rPr>
        <w:t>Pengertian Pemerintah Desa Menurut Para Ahli</w:t>
      </w:r>
      <w:r>
        <w:rPr>
          <w:rFonts w:ascii="Times New Roman" w:hAnsi="Times New Roman"/>
          <w:color w:val="000000"/>
          <w:lang w:val="id-ID"/>
        </w:rPr>
        <w:t>. Ppag.co.id. Tanggal 2 November 2020. Jam 04:15.</w:t>
      </w:r>
    </w:p>
  </w:footnote>
  <w:footnote w:id="11">
    <w:p w14:paraId="43209C26" w14:textId="77777777" w:rsidR="00E97B01" w:rsidRDefault="00620877" w:rsidP="00053F97">
      <w:pPr>
        <w:pStyle w:val="FootnoteText"/>
        <w:spacing w:line="240" w:lineRule="exac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i/>
          <w:color w:val="000000"/>
          <w:lang w:val="id-ID"/>
        </w:rPr>
        <w:t>UU 6 Tahun 2014 Tentang Desa</w:t>
      </w:r>
      <w:r>
        <w:rPr>
          <w:rFonts w:ascii="Times New Roman" w:hAnsi="Times New Roman"/>
          <w:color w:val="000000"/>
          <w:lang w:val="id-ID"/>
        </w:rPr>
        <w:t xml:space="preserve">. </w:t>
      </w:r>
      <w:hyperlink r:id="rId2" w:history="1">
        <w:r>
          <w:rPr>
            <w:rStyle w:val="Hyperlink"/>
            <w:rFonts w:ascii="Times New Roman" w:hAnsi="Times New Roman"/>
            <w:color w:val="000000"/>
            <w:u w:val="none"/>
            <w:lang w:val="id-ID"/>
          </w:rPr>
          <w:t>www.Jogloabang.com</w:t>
        </w:r>
      </w:hyperlink>
      <w:r>
        <w:rPr>
          <w:rFonts w:ascii="Times New Roman" w:hAnsi="Times New Roman"/>
          <w:color w:val="000000"/>
          <w:lang w:val="id-ID"/>
        </w:rPr>
        <w:t>. Tanggal 22 Desember. Jam 19:12.</w:t>
      </w:r>
    </w:p>
  </w:footnote>
  <w:footnote w:id="12">
    <w:p w14:paraId="3E6C2699" w14:textId="77777777" w:rsidR="00053F97" w:rsidRDefault="003D7F93" w:rsidP="00053F97">
      <w:pPr>
        <w:pStyle w:val="FootnoteText"/>
        <w:ind w:left="709"/>
      </w:pPr>
      <w:r>
        <w:rPr>
          <w:rStyle w:val="FootnoteReference"/>
        </w:rPr>
        <w:footnoteRef/>
      </w:r>
      <w:r>
        <w:t xml:space="preserve"> </w:t>
      </w:r>
      <w:r w:rsidR="00053F97">
        <w:t xml:space="preserve">Desi </w:t>
      </w:r>
      <w:proofErr w:type="spellStart"/>
      <w:r w:rsidR="00053F97">
        <w:t>Pramadani</w:t>
      </w:r>
      <w:proofErr w:type="spellEnd"/>
      <w:r w:rsidR="00053F97">
        <w:t xml:space="preserve">, </w:t>
      </w:r>
      <w:r w:rsidR="00053F97">
        <w:rPr>
          <w:i/>
          <w:iCs/>
        </w:rPr>
        <w:t xml:space="preserve">Peran </w:t>
      </w:r>
      <w:proofErr w:type="spellStart"/>
      <w:r w:rsidR="00053F97">
        <w:rPr>
          <w:i/>
          <w:iCs/>
        </w:rPr>
        <w:t>Pemerintaha</w:t>
      </w:r>
      <w:proofErr w:type="spellEnd"/>
      <w:r w:rsidR="00053F97">
        <w:rPr>
          <w:i/>
          <w:iCs/>
        </w:rPr>
        <w:t xml:space="preserve"> </w:t>
      </w:r>
      <w:proofErr w:type="spellStart"/>
      <w:r w:rsidR="00053F97">
        <w:rPr>
          <w:i/>
          <w:iCs/>
        </w:rPr>
        <w:t>Desa</w:t>
      </w:r>
      <w:proofErr w:type="spellEnd"/>
      <w:r w:rsidR="00053F97">
        <w:rPr>
          <w:i/>
          <w:iCs/>
        </w:rPr>
        <w:t xml:space="preserve"> </w:t>
      </w:r>
      <w:proofErr w:type="spellStart"/>
      <w:r w:rsidR="00053F97">
        <w:rPr>
          <w:i/>
          <w:iCs/>
        </w:rPr>
        <w:t>Dalam</w:t>
      </w:r>
      <w:proofErr w:type="spellEnd"/>
      <w:r w:rsidR="00053F97">
        <w:rPr>
          <w:i/>
          <w:iCs/>
        </w:rPr>
        <w:t xml:space="preserve"> </w:t>
      </w:r>
      <w:proofErr w:type="spellStart"/>
      <w:r w:rsidR="00053F97">
        <w:rPr>
          <w:i/>
          <w:iCs/>
        </w:rPr>
        <w:t>Pemberdayaan</w:t>
      </w:r>
      <w:proofErr w:type="spellEnd"/>
      <w:r w:rsidR="00053F97">
        <w:rPr>
          <w:i/>
          <w:iCs/>
        </w:rPr>
        <w:t xml:space="preserve"> Masyarakat Pada Masa New Normal Di </w:t>
      </w:r>
      <w:proofErr w:type="spellStart"/>
      <w:r w:rsidR="00053F97">
        <w:rPr>
          <w:i/>
          <w:iCs/>
        </w:rPr>
        <w:t>Desa</w:t>
      </w:r>
      <w:proofErr w:type="spellEnd"/>
      <w:r w:rsidR="00053F97">
        <w:rPr>
          <w:i/>
          <w:iCs/>
        </w:rPr>
        <w:t xml:space="preserve"> </w:t>
      </w:r>
      <w:proofErr w:type="spellStart"/>
      <w:r w:rsidR="00053F97">
        <w:rPr>
          <w:i/>
          <w:iCs/>
        </w:rPr>
        <w:t>Cakura</w:t>
      </w:r>
      <w:proofErr w:type="spellEnd"/>
      <w:r w:rsidR="00053F97">
        <w:rPr>
          <w:i/>
          <w:iCs/>
        </w:rPr>
        <w:t xml:space="preserve"> </w:t>
      </w:r>
      <w:proofErr w:type="spellStart"/>
      <w:r w:rsidR="00053F97">
        <w:rPr>
          <w:i/>
          <w:iCs/>
        </w:rPr>
        <w:t>Kabupaten</w:t>
      </w:r>
      <w:proofErr w:type="spellEnd"/>
      <w:r w:rsidR="00053F97">
        <w:rPr>
          <w:i/>
          <w:iCs/>
        </w:rPr>
        <w:t xml:space="preserve"> </w:t>
      </w:r>
      <w:proofErr w:type="spellStart"/>
      <w:proofErr w:type="gramStart"/>
      <w:r w:rsidR="00053F97">
        <w:rPr>
          <w:i/>
          <w:iCs/>
        </w:rPr>
        <w:t>Takalar,</w:t>
      </w:r>
      <w:r w:rsidR="00053F97">
        <w:t>Skripsi</w:t>
      </w:r>
      <w:proofErr w:type="spellEnd"/>
      <w:proofErr w:type="gramEnd"/>
      <w:r w:rsidR="00053F97">
        <w:t xml:space="preserve">, </w:t>
      </w:r>
      <w:proofErr w:type="spellStart"/>
      <w:r w:rsidR="00053F97">
        <w:t>Jurusan</w:t>
      </w:r>
      <w:proofErr w:type="spellEnd"/>
      <w:r w:rsidR="00053F97">
        <w:t xml:space="preserve"> </w:t>
      </w:r>
      <w:proofErr w:type="spellStart"/>
      <w:r w:rsidR="00053F97">
        <w:t>Ilmu</w:t>
      </w:r>
      <w:proofErr w:type="spellEnd"/>
      <w:r w:rsidR="00053F97">
        <w:t xml:space="preserve"> </w:t>
      </w:r>
      <w:proofErr w:type="spellStart"/>
      <w:r w:rsidR="00053F97">
        <w:t>Administrasi</w:t>
      </w:r>
      <w:proofErr w:type="spellEnd"/>
      <w:r w:rsidR="00053F97">
        <w:t xml:space="preserve"> Negara </w:t>
      </w:r>
      <w:proofErr w:type="spellStart"/>
      <w:r w:rsidR="00053F97">
        <w:t>Fakultas</w:t>
      </w:r>
      <w:proofErr w:type="spellEnd"/>
      <w:r w:rsidR="00053F97">
        <w:t xml:space="preserve"> </w:t>
      </w:r>
      <w:proofErr w:type="spellStart"/>
      <w:r w:rsidR="00053F97">
        <w:t>Ilmu</w:t>
      </w:r>
      <w:proofErr w:type="spellEnd"/>
      <w:r w:rsidR="00053F97">
        <w:t xml:space="preserve"> </w:t>
      </w:r>
      <w:proofErr w:type="spellStart"/>
      <w:r w:rsidR="00053F97">
        <w:t>Sosial</w:t>
      </w:r>
      <w:proofErr w:type="spellEnd"/>
      <w:r w:rsidR="00053F97">
        <w:t xml:space="preserve"> Dan </w:t>
      </w:r>
      <w:proofErr w:type="spellStart"/>
      <w:r w:rsidR="00053F97">
        <w:t>Ilmu</w:t>
      </w:r>
      <w:proofErr w:type="spellEnd"/>
      <w:r w:rsidR="00053F97">
        <w:t xml:space="preserve"> </w:t>
      </w:r>
      <w:proofErr w:type="spellStart"/>
      <w:r w:rsidR="00053F97">
        <w:t>Politik</w:t>
      </w:r>
      <w:proofErr w:type="spellEnd"/>
      <w:r w:rsidR="00053F97">
        <w:t xml:space="preserve">, Universitas </w:t>
      </w:r>
      <w:proofErr w:type="spellStart"/>
      <w:r w:rsidR="00053F97">
        <w:t>Bosowa</w:t>
      </w:r>
      <w:proofErr w:type="spellEnd"/>
      <w:r w:rsidR="00053F97">
        <w:t xml:space="preserve"> Makassar 2021, 9-10</w:t>
      </w:r>
    </w:p>
    <w:p w14:paraId="133A9DA7" w14:textId="56119293" w:rsidR="003D7F93" w:rsidRDefault="003D7F93">
      <w:pPr>
        <w:pStyle w:val="FootnoteText"/>
      </w:pPr>
    </w:p>
  </w:footnote>
  <w:footnote w:id="13">
    <w:p w14:paraId="55134894" w14:textId="77777777" w:rsidR="00E97B01" w:rsidRDefault="00620877" w:rsidP="00053F97">
      <w:pPr>
        <w:pStyle w:val="FootnoteText"/>
        <w:spacing w:line="240" w:lineRule="exact"/>
        <w:ind w:left="567"/>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Ressi Kartika Dewi, Sunny Ummul Firdaus, Dan Wahyuningum Widayanti</w:t>
      </w:r>
      <w:r>
        <w:rPr>
          <w:rFonts w:ascii="Times New Roman" w:hAnsi="Times New Roman"/>
          <w:i/>
          <w:color w:val="000000"/>
          <w:lang w:val="id-ID"/>
        </w:rPr>
        <w:t>. Pendidikan Kewarganegaraan.</w:t>
      </w:r>
      <w:r>
        <w:rPr>
          <w:rFonts w:ascii="Times New Roman" w:hAnsi="Times New Roman"/>
          <w:color w:val="000000"/>
          <w:lang w:val="id-ID"/>
        </w:rPr>
        <w:t xml:space="preserve"> (Jakarta Departemen Pendidikan Nasional, 2008). Halalaman 4-6.</w:t>
      </w:r>
    </w:p>
  </w:footnote>
  <w:footnote w:id="14">
    <w:p w14:paraId="5FD42962" w14:textId="27AFF5E5" w:rsidR="00E97B01" w:rsidRDefault="00620877" w:rsidP="00053F97">
      <w:pPr>
        <w:pStyle w:val="FootnoteText"/>
        <w:spacing w:line="240" w:lineRule="exact"/>
        <w:ind w:left="567"/>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Drs. Joko Untoro, et al.,eds., </w:t>
      </w:r>
      <w:r>
        <w:rPr>
          <w:rFonts w:ascii="Times New Roman" w:hAnsi="Times New Roman"/>
          <w:i/>
          <w:color w:val="000000"/>
          <w:lang w:val="id-ID"/>
        </w:rPr>
        <w:t>Buku Pintar Belajar</w:t>
      </w:r>
      <w:r>
        <w:rPr>
          <w:rFonts w:ascii="Times New Roman" w:hAnsi="Times New Roman"/>
          <w:color w:val="000000"/>
          <w:lang w:val="id-ID"/>
        </w:rPr>
        <w:t>, (Cet 1: Jakarta, Wahyumedia,2010),255.</w:t>
      </w:r>
    </w:p>
  </w:footnote>
  <w:footnote w:id="15">
    <w:p w14:paraId="694489B6" w14:textId="24790BAA" w:rsidR="00E97B01" w:rsidRDefault="00620877" w:rsidP="00CB3C50">
      <w:pPr>
        <w:pStyle w:val="FootnoteText"/>
        <w:spacing w:line="240" w:lineRule="exac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Santun R.P.Sitorus, </w:t>
      </w:r>
      <w:r>
        <w:rPr>
          <w:rFonts w:ascii="Times New Roman" w:hAnsi="Times New Roman"/>
          <w:i/>
          <w:color w:val="000000"/>
          <w:lang w:val="id-ID"/>
        </w:rPr>
        <w:t>Penataan Ruangan</w:t>
      </w:r>
      <w:r>
        <w:rPr>
          <w:rFonts w:ascii="Times New Roman" w:hAnsi="Times New Roman"/>
          <w:color w:val="000000"/>
          <w:lang w:val="id-ID"/>
        </w:rPr>
        <w:t>, (Bogor, PT Penerbit IPB Pressprinting 019).105.</w:t>
      </w:r>
    </w:p>
  </w:footnote>
  <w:footnote w:id="16">
    <w:p w14:paraId="056407A7" w14:textId="77777777" w:rsidR="00E97B01" w:rsidRDefault="00620877">
      <w:pPr>
        <w:pStyle w:val="FootnoteText"/>
        <w:spacing w:line="240" w:lineRule="exact"/>
        <w:ind w:firstLine="720"/>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PR Indonesia</w:t>
      </w:r>
      <w:r>
        <w:rPr>
          <w:rFonts w:ascii="Times New Roman" w:hAnsi="Times New Roman"/>
          <w:i/>
          <w:color w:val="000000"/>
          <w:lang w:val="id-ID"/>
        </w:rPr>
        <w:t>, UU Desa</w:t>
      </w:r>
      <w:r>
        <w:rPr>
          <w:rFonts w:ascii="Times New Roman" w:hAnsi="Times New Roman"/>
          <w:color w:val="000000"/>
          <w:lang w:val="id-ID"/>
        </w:rPr>
        <w:t xml:space="preserve">, </w:t>
      </w:r>
      <w:hyperlink r:id="rId3" w:history="1">
        <w:r>
          <w:rPr>
            <w:rStyle w:val="Hyperlink"/>
            <w:rFonts w:ascii="Times New Roman" w:hAnsi="Times New Roman"/>
            <w:color w:val="000000"/>
            <w:u w:val="none"/>
            <w:lang w:val="id-ID"/>
          </w:rPr>
          <w:t>www.DPR.go.id</w:t>
        </w:r>
      </w:hyperlink>
      <w:r>
        <w:rPr>
          <w:rFonts w:ascii="Times New Roman" w:hAnsi="Times New Roman"/>
          <w:color w:val="000000"/>
          <w:lang w:val="id-ID"/>
        </w:rPr>
        <w:t>. 04 November 2020, Jam 02:18.</w:t>
      </w:r>
    </w:p>
  </w:footnote>
  <w:footnote w:id="17">
    <w:p w14:paraId="698640CC" w14:textId="77777777" w:rsidR="00E97B01" w:rsidRDefault="00620877" w:rsidP="00053F97">
      <w:pPr>
        <w:pStyle w:val="FootnoteText"/>
        <w:ind w:left="567"/>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Tim Visi Sustisia, ed, </w:t>
      </w:r>
      <w:r>
        <w:rPr>
          <w:rFonts w:ascii="Times New Roman" w:hAnsi="Times New Roman"/>
          <w:i/>
          <w:color w:val="000000"/>
          <w:lang w:val="id-ID"/>
        </w:rPr>
        <w:t>UU Nomor 6 Tahun 2014 Tentang Desa Dan Peraturan Terkait</w:t>
      </w:r>
      <w:r>
        <w:rPr>
          <w:rFonts w:ascii="Times New Roman" w:hAnsi="Times New Roman"/>
          <w:color w:val="000000"/>
          <w:lang w:val="id-ID"/>
        </w:rPr>
        <w:t>, (Ciganjur, Visimedia 2015), 87.</w:t>
      </w:r>
    </w:p>
  </w:footnote>
  <w:footnote w:id="18">
    <w:p w14:paraId="5E70B59D" w14:textId="77777777" w:rsidR="00E97B01" w:rsidRDefault="00620877" w:rsidP="00053F97">
      <w:pPr>
        <w:pStyle w:val="FootnoteText"/>
        <w:ind w:left="-142" w:firstLine="720"/>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Lukman,  </w:t>
      </w:r>
      <w:r>
        <w:rPr>
          <w:rFonts w:ascii="Times New Roman" w:hAnsi="Times New Roman"/>
          <w:i/>
          <w:color w:val="000000"/>
          <w:lang w:val="id-ID"/>
        </w:rPr>
        <w:t>Desa</w:t>
      </w:r>
      <w:r>
        <w:rPr>
          <w:rFonts w:ascii="Times New Roman" w:hAnsi="Times New Roman"/>
          <w:color w:val="000000"/>
          <w:lang w:val="id-ID"/>
        </w:rPr>
        <w:t xml:space="preserve">, </w:t>
      </w:r>
      <w:hyperlink r:id="rId4" w:history="1">
        <w:r>
          <w:rPr>
            <w:rStyle w:val="Hyperlink"/>
            <w:rFonts w:ascii="Times New Roman" w:hAnsi="Times New Roman"/>
            <w:color w:val="000000"/>
            <w:u w:val="none"/>
            <w:lang w:val="id-ID"/>
          </w:rPr>
          <w:t>www.wikipedia.com</w:t>
        </w:r>
      </w:hyperlink>
      <w:r>
        <w:rPr>
          <w:rFonts w:ascii="Times New Roman" w:hAnsi="Times New Roman"/>
          <w:color w:val="000000"/>
          <w:lang w:val="id-ID"/>
        </w:rPr>
        <w:t>, Tanggal 06 November 2020, Jam 11:30.</w:t>
      </w:r>
    </w:p>
  </w:footnote>
  <w:footnote w:id="19">
    <w:p w14:paraId="024AFF1F" w14:textId="492DEF32" w:rsidR="00314A2C" w:rsidRPr="00EB4AE4" w:rsidRDefault="00314A2C" w:rsidP="007F64A3">
      <w:pPr>
        <w:pStyle w:val="FootnoteText"/>
        <w:ind w:left="709"/>
      </w:pPr>
      <w:r>
        <w:rPr>
          <w:rStyle w:val="FootnoteReference"/>
        </w:rPr>
        <w:footnoteRef/>
      </w:r>
      <w:r>
        <w:t xml:space="preserve"> Desi </w:t>
      </w:r>
      <w:proofErr w:type="spellStart"/>
      <w:r>
        <w:t>Pramadani</w:t>
      </w:r>
      <w:proofErr w:type="spellEnd"/>
      <w:r>
        <w:t xml:space="preserve">, </w:t>
      </w:r>
      <w:r w:rsidR="00EB4AE4">
        <w:rPr>
          <w:i/>
          <w:iCs/>
        </w:rPr>
        <w:t xml:space="preserve">Peran </w:t>
      </w:r>
      <w:proofErr w:type="spellStart"/>
      <w:r w:rsidR="00EB4AE4">
        <w:rPr>
          <w:i/>
          <w:iCs/>
        </w:rPr>
        <w:t>Pemerintaha</w:t>
      </w:r>
      <w:proofErr w:type="spellEnd"/>
      <w:r w:rsidR="00EB4AE4">
        <w:rPr>
          <w:i/>
          <w:iCs/>
        </w:rPr>
        <w:t xml:space="preserve"> </w:t>
      </w:r>
      <w:proofErr w:type="spellStart"/>
      <w:r w:rsidR="00EB4AE4">
        <w:rPr>
          <w:i/>
          <w:iCs/>
        </w:rPr>
        <w:t>Desa</w:t>
      </w:r>
      <w:proofErr w:type="spellEnd"/>
      <w:r w:rsidR="00EB4AE4">
        <w:rPr>
          <w:i/>
          <w:iCs/>
        </w:rPr>
        <w:t xml:space="preserve"> </w:t>
      </w:r>
      <w:proofErr w:type="spellStart"/>
      <w:r w:rsidR="00EB4AE4">
        <w:rPr>
          <w:i/>
          <w:iCs/>
        </w:rPr>
        <w:t>Dalam</w:t>
      </w:r>
      <w:proofErr w:type="spellEnd"/>
      <w:r w:rsidR="00EB4AE4">
        <w:rPr>
          <w:i/>
          <w:iCs/>
        </w:rPr>
        <w:t xml:space="preserve"> </w:t>
      </w:r>
      <w:proofErr w:type="spellStart"/>
      <w:r w:rsidR="00EB4AE4">
        <w:rPr>
          <w:i/>
          <w:iCs/>
        </w:rPr>
        <w:t>Pemberdayaan</w:t>
      </w:r>
      <w:proofErr w:type="spellEnd"/>
      <w:r w:rsidR="00EB4AE4">
        <w:rPr>
          <w:i/>
          <w:iCs/>
        </w:rPr>
        <w:t xml:space="preserve"> Masyarakat Pada Masa New Normal Di </w:t>
      </w:r>
      <w:proofErr w:type="spellStart"/>
      <w:r w:rsidR="00EB4AE4">
        <w:rPr>
          <w:i/>
          <w:iCs/>
        </w:rPr>
        <w:t>Desa</w:t>
      </w:r>
      <w:proofErr w:type="spellEnd"/>
      <w:r w:rsidR="00EB4AE4">
        <w:rPr>
          <w:i/>
          <w:iCs/>
        </w:rPr>
        <w:t xml:space="preserve"> </w:t>
      </w:r>
      <w:proofErr w:type="spellStart"/>
      <w:r w:rsidR="00EB4AE4">
        <w:rPr>
          <w:i/>
          <w:iCs/>
        </w:rPr>
        <w:t>Cakura</w:t>
      </w:r>
      <w:proofErr w:type="spellEnd"/>
      <w:r w:rsidR="00EB4AE4">
        <w:rPr>
          <w:i/>
          <w:iCs/>
        </w:rPr>
        <w:t xml:space="preserve"> </w:t>
      </w:r>
      <w:proofErr w:type="spellStart"/>
      <w:r w:rsidR="00EB4AE4">
        <w:rPr>
          <w:i/>
          <w:iCs/>
        </w:rPr>
        <w:t>Kabupaten</w:t>
      </w:r>
      <w:proofErr w:type="spellEnd"/>
      <w:r w:rsidR="00EB4AE4">
        <w:rPr>
          <w:i/>
          <w:iCs/>
        </w:rPr>
        <w:t xml:space="preserve"> </w:t>
      </w:r>
      <w:proofErr w:type="spellStart"/>
      <w:proofErr w:type="gramStart"/>
      <w:r w:rsidR="00EB4AE4">
        <w:rPr>
          <w:i/>
          <w:iCs/>
        </w:rPr>
        <w:t>Takalar,</w:t>
      </w:r>
      <w:r w:rsidR="00EB4AE4">
        <w:t>Skripsi</w:t>
      </w:r>
      <w:proofErr w:type="spellEnd"/>
      <w:proofErr w:type="gramEnd"/>
      <w:r w:rsidR="00EB4AE4">
        <w:t xml:space="preserve">, </w:t>
      </w:r>
      <w:proofErr w:type="spellStart"/>
      <w:r w:rsidR="00EB4AE4">
        <w:t>Jurusan</w:t>
      </w:r>
      <w:proofErr w:type="spellEnd"/>
      <w:r w:rsidR="00EB4AE4">
        <w:t xml:space="preserve"> </w:t>
      </w:r>
      <w:proofErr w:type="spellStart"/>
      <w:r w:rsidR="00EB4AE4">
        <w:t>Ilmu</w:t>
      </w:r>
      <w:proofErr w:type="spellEnd"/>
      <w:r w:rsidR="00EB4AE4">
        <w:t xml:space="preserve"> </w:t>
      </w:r>
      <w:proofErr w:type="spellStart"/>
      <w:r w:rsidR="00EB4AE4">
        <w:t>Administrasi</w:t>
      </w:r>
      <w:proofErr w:type="spellEnd"/>
      <w:r w:rsidR="00EB4AE4">
        <w:t xml:space="preserve"> Negara </w:t>
      </w:r>
      <w:proofErr w:type="spellStart"/>
      <w:r w:rsidR="00EB4AE4">
        <w:t>Fakultas</w:t>
      </w:r>
      <w:proofErr w:type="spellEnd"/>
      <w:r w:rsidR="00EB4AE4">
        <w:t xml:space="preserve"> </w:t>
      </w:r>
      <w:proofErr w:type="spellStart"/>
      <w:r w:rsidR="00EB4AE4">
        <w:t>Ilmu</w:t>
      </w:r>
      <w:proofErr w:type="spellEnd"/>
      <w:r w:rsidR="00EB4AE4">
        <w:t xml:space="preserve"> </w:t>
      </w:r>
      <w:proofErr w:type="spellStart"/>
      <w:r w:rsidR="00EB4AE4">
        <w:t>Sosial</w:t>
      </w:r>
      <w:proofErr w:type="spellEnd"/>
      <w:r w:rsidR="00EB4AE4">
        <w:t xml:space="preserve"> Dan </w:t>
      </w:r>
      <w:proofErr w:type="spellStart"/>
      <w:r w:rsidR="00EB4AE4">
        <w:t>Ilmu</w:t>
      </w:r>
      <w:proofErr w:type="spellEnd"/>
      <w:r w:rsidR="00EB4AE4">
        <w:t xml:space="preserve"> </w:t>
      </w:r>
      <w:proofErr w:type="spellStart"/>
      <w:r w:rsidR="00EB4AE4">
        <w:t>Politik</w:t>
      </w:r>
      <w:proofErr w:type="spellEnd"/>
      <w:r w:rsidR="00EB4AE4">
        <w:t xml:space="preserve">, Universitas </w:t>
      </w:r>
      <w:proofErr w:type="spellStart"/>
      <w:r w:rsidR="00EB4AE4">
        <w:t>Bosowa</w:t>
      </w:r>
      <w:proofErr w:type="spellEnd"/>
      <w:r w:rsidR="00EB4AE4">
        <w:t xml:space="preserve"> Makassar 2021, 9-10</w:t>
      </w:r>
    </w:p>
  </w:footnote>
  <w:footnote w:id="20">
    <w:p w14:paraId="24F42A45" w14:textId="77777777" w:rsidR="00E97B01" w:rsidRDefault="00620877" w:rsidP="00053F97">
      <w:pPr>
        <w:pStyle w:val="FootnoteTex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Om.makplus, </w:t>
      </w:r>
      <w:r>
        <w:rPr>
          <w:rFonts w:ascii="Times New Roman" w:hAnsi="Times New Roman"/>
          <w:i/>
          <w:color w:val="000000"/>
          <w:lang w:val="id-ID"/>
        </w:rPr>
        <w:t>Definisi Atau Pengertian Kesejahteraan Rakyat</w:t>
      </w:r>
      <w:r>
        <w:rPr>
          <w:rFonts w:ascii="Times New Roman" w:hAnsi="Times New Roman"/>
          <w:color w:val="000000"/>
          <w:lang w:val="id-ID"/>
        </w:rPr>
        <w:t xml:space="preserve">, </w:t>
      </w:r>
      <w:hyperlink r:id="rId5" w:history="1">
        <w:r>
          <w:rPr>
            <w:rStyle w:val="Hyperlink"/>
            <w:rFonts w:ascii="Times New Roman" w:hAnsi="Times New Roman"/>
            <w:color w:val="000000"/>
            <w:u w:val="none"/>
            <w:lang w:val="id-ID"/>
          </w:rPr>
          <w:t>www.definisi-pengertian.com</w:t>
        </w:r>
      </w:hyperlink>
      <w:r>
        <w:rPr>
          <w:rFonts w:ascii="Times New Roman" w:hAnsi="Times New Roman"/>
          <w:color w:val="000000"/>
          <w:lang w:val="id-ID"/>
        </w:rPr>
        <w:t>, Tanggal 23 Desember 2020, Jam 02:00.</w:t>
      </w:r>
    </w:p>
  </w:footnote>
  <w:footnote w:id="21">
    <w:p w14:paraId="46065190" w14:textId="77777777" w:rsidR="00E97B01" w:rsidRDefault="00620877" w:rsidP="00053F97">
      <w:pPr>
        <w:pStyle w:val="FootnoteTex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Raja Masbar, </w:t>
      </w:r>
      <w:r>
        <w:rPr>
          <w:rFonts w:ascii="Times New Roman" w:hAnsi="Times New Roman"/>
          <w:i/>
          <w:color w:val="000000"/>
          <w:lang w:val="id-ID"/>
        </w:rPr>
        <w:t>el al,</w:t>
      </w:r>
      <w:r>
        <w:rPr>
          <w:rFonts w:ascii="Times New Roman" w:hAnsi="Times New Roman"/>
          <w:color w:val="000000"/>
          <w:lang w:val="id-ID"/>
        </w:rPr>
        <w:t xml:space="preserve"> </w:t>
      </w:r>
      <w:r>
        <w:rPr>
          <w:rFonts w:ascii="Times New Roman" w:hAnsi="Times New Roman"/>
          <w:i/>
          <w:color w:val="000000"/>
          <w:lang w:val="id-ID"/>
        </w:rPr>
        <w:t xml:space="preserve">Komersialisasi Padi dan Beras  menuju Kesejahteraan Petani, </w:t>
      </w:r>
      <w:r>
        <w:rPr>
          <w:rFonts w:ascii="Times New Roman" w:hAnsi="Times New Roman"/>
          <w:color w:val="000000"/>
          <w:lang w:val="id-ID"/>
        </w:rPr>
        <w:t>syiah kuala university press.</w:t>
      </w:r>
    </w:p>
  </w:footnote>
  <w:footnote w:id="22">
    <w:p w14:paraId="7B73D980" w14:textId="77777777" w:rsidR="00E97B01" w:rsidRDefault="00620877" w:rsidP="00053F97">
      <w:pPr>
        <w:pStyle w:val="FootnoteText"/>
        <w:ind w:left="567"/>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Toni, Merefleksi Diri, Melawan Stigma: </w:t>
      </w:r>
      <w:r>
        <w:rPr>
          <w:rFonts w:ascii="Times New Roman" w:hAnsi="Times New Roman"/>
          <w:i/>
          <w:color w:val="000000"/>
          <w:lang w:val="id-ID"/>
        </w:rPr>
        <w:t>Aksi Pemberdayaan Odha Melalui Teter Of The Opressed,</w:t>
      </w:r>
      <w:r>
        <w:rPr>
          <w:rFonts w:ascii="Times New Roman" w:hAnsi="Times New Roman"/>
          <w:color w:val="000000"/>
          <w:lang w:val="id-ID"/>
        </w:rPr>
        <w:t xml:space="preserve"> Tesis, (Program Studi Magister Oprofesi Psikologi Universitas Surabaya 2008), 105.</w:t>
      </w:r>
    </w:p>
  </w:footnote>
  <w:footnote w:id="23">
    <w:p w14:paraId="266BFBB0" w14:textId="77777777" w:rsidR="00E97B01" w:rsidRDefault="00620877">
      <w:pPr>
        <w:pStyle w:val="FootnoteText"/>
        <w:ind w:firstLine="720"/>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Lukman, </w:t>
      </w:r>
      <w:r>
        <w:rPr>
          <w:rFonts w:ascii="Times New Roman" w:hAnsi="Times New Roman"/>
          <w:i/>
          <w:color w:val="000000"/>
          <w:lang w:val="id-ID"/>
        </w:rPr>
        <w:t>Kesejahteraan</w:t>
      </w:r>
      <w:r>
        <w:rPr>
          <w:rFonts w:ascii="Times New Roman" w:hAnsi="Times New Roman"/>
          <w:color w:val="000000"/>
          <w:lang w:val="id-ID"/>
        </w:rPr>
        <w:t xml:space="preserve">, </w:t>
      </w:r>
      <w:hyperlink r:id="rId6" w:history="1">
        <w:r>
          <w:rPr>
            <w:rStyle w:val="Hyperlink"/>
            <w:rFonts w:ascii="Times New Roman" w:hAnsi="Times New Roman"/>
            <w:color w:val="000000"/>
            <w:u w:val="none"/>
            <w:lang w:val="id-ID"/>
          </w:rPr>
          <w:t>www.wikipedia.com</w:t>
        </w:r>
      </w:hyperlink>
      <w:r>
        <w:rPr>
          <w:rFonts w:ascii="Times New Roman" w:hAnsi="Times New Roman"/>
          <w:color w:val="000000"/>
          <w:lang w:val="id-ID"/>
        </w:rPr>
        <w:t>, Tanggal 06 November 2020, Jam 12:50.</w:t>
      </w:r>
    </w:p>
  </w:footnote>
  <w:footnote w:id="24">
    <w:p w14:paraId="3DBE0E72" w14:textId="1E5DE905" w:rsidR="005D52C7" w:rsidRDefault="005D52C7">
      <w:pPr>
        <w:pStyle w:val="FootnoteText"/>
      </w:pPr>
      <w:r>
        <w:rPr>
          <w:rStyle w:val="FootnoteReference"/>
        </w:rPr>
        <w:footnoteRef/>
      </w:r>
      <w:r>
        <w:t xml:space="preserve"> </w:t>
      </w:r>
      <w:proofErr w:type="spellStart"/>
      <w:r w:rsidR="00DA5B92">
        <w:t>Yangwan</w:t>
      </w:r>
      <w:proofErr w:type="spellEnd"/>
      <w:r w:rsidR="00DA5B92">
        <w:t xml:space="preserve"> </w:t>
      </w:r>
      <w:proofErr w:type="spellStart"/>
      <w:r w:rsidR="00DA5B92">
        <w:t>Sorongan</w:t>
      </w:r>
      <w:proofErr w:type="spellEnd"/>
      <w:r w:rsidR="00DA5B92">
        <w:t xml:space="preserve">, </w:t>
      </w:r>
      <w:proofErr w:type="spellStart"/>
      <w:r w:rsidR="00DA5B92">
        <w:t>Jonhuy</w:t>
      </w:r>
      <w:proofErr w:type="spellEnd"/>
      <w:r w:rsidR="00DA5B92">
        <w:t xml:space="preserve"> </w:t>
      </w:r>
      <w:proofErr w:type="spellStart"/>
      <w:r w:rsidR="00DA5B92">
        <w:t>Lumolus</w:t>
      </w:r>
      <w:proofErr w:type="spellEnd"/>
      <w:r w:rsidR="00DA5B92">
        <w:t>, “</w:t>
      </w:r>
      <w:proofErr w:type="spellStart"/>
      <w:r w:rsidR="00DA5B92">
        <w:t>peran</w:t>
      </w:r>
      <w:proofErr w:type="spellEnd"/>
      <w:r w:rsidR="00DA5B92">
        <w:t xml:space="preserve"> </w:t>
      </w:r>
      <w:proofErr w:type="spellStart"/>
      <w:r w:rsidR="00DA5B92">
        <w:t>Pemerintah</w:t>
      </w:r>
      <w:proofErr w:type="spellEnd"/>
      <w:r w:rsidR="00DA5B92">
        <w:t xml:space="preserve"> </w:t>
      </w:r>
      <w:proofErr w:type="spellStart"/>
      <w:r w:rsidR="00DA5B92">
        <w:t>Kabupaten</w:t>
      </w:r>
      <w:proofErr w:type="spellEnd"/>
      <w:r w:rsidR="00DA5B92">
        <w:t xml:space="preserve"> </w:t>
      </w:r>
      <w:proofErr w:type="spellStart"/>
      <w:r w:rsidR="00DA5B92">
        <w:t>Minahasa</w:t>
      </w:r>
      <w:proofErr w:type="spellEnd"/>
      <w:r w:rsidR="00DA5B92">
        <w:t xml:space="preserve"> Selatan </w:t>
      </w:r>
      <w:proofErr w:type="spellStart"/>
      <w:r w:rsidR="00DA5B92">
        <w:t>Dalam</w:t>
      </w:r>
      <w:proofErr w:type="spellEnd"/>
      <w:r w:rsidR="00DA5B92">
        <w:t xml:space="preserve"> </w:t>
      </w:r>
      <w:proofErr w:type="spellStart"/>
      <w:r w:rsidR="00DA5B92">
        <w:t>Meningkatkan</w:t>
      </w:r>
      <w:proofErr w:type="spellEnd"/>
      <w:r w:rsidR="00DA5B92">
        <w:t xml:space="preserve"> </w:t>
      </w:r>
      <w:proofErr w:type="spellStart"/>
      <w:r w:rsidR="00DA5B92">
        <w:t>Kesejahteraan</w:t>
      </w:r>
      <w:proofErr w:type="spellEnd"/>
      <w:r w:rsidR="00DA5B92">
        <w:t xml:space="preserve"> </w:t>
      </w:r>
      <w:proofErr w:type="spellStart"/>
      <w:r w:rsidR="00DA5B92">
        <w:t>Petani</w:t>
      </w:r>
      <w:proofErr w:type="spellEnd"/>
      <w:r w:rsidR="00DA5B92">
        <w:t xml:space="preserve"> </w:t>
      </w:r>
      <w:proofErr w:type="spellStart"/>
      <w:r w:rsidR="00DA5B92">
        <w:t>Arean</w:t>
      </w:r>
      <w:proofErr w:type="spellEnd"/>
      <w:r w:rsidR="00DA5B92">
        <w:t xml:space="preserve"> Di </w:t>
      </w:r>
      <w:proofErr w:type="spellStart"/>
      <w:r w:rsidR="00DA5B92">
        <w:t>Kecamatan</w:t>
      </w:r>
      <w:proofErr w:type="spellEnd"/>
      <w:r w:rsidR="00DA5B92">
        <w:t xml:space="preserve"> </w:t>
      </w:r>
      <w:proofErr w:type="spellStart"/>
      <w:r w:rsidR="00DA5B92">
        <w:t>Kumelembuai</w:t>
      </w:r>
      <w:proofErr w:type="spellEnd"/>
      <w:r w:rsidR="00DA5B92">
        <w:t xml:space="preserve">”, </w:t>
      </w:r>
      <w:proofErr w:type="spellStart"/>
      <w:r w:rsidR="00DA5B92">
        <w:t>Jurnal</w:t>
      </w:r>
      <w:proofErr w:type="spellEnd"/>
      <w:r w:rsidR="00DA5B92">
        <w:t xml:space="preserve"> </w:t>
      </w:r>
      <w:proofErr w:type="spellStart"/>
      <w:r w:rsidR="00DA5B92">
        <w:t>Ilmu</w:t>
      </w:r>
      <w:proofErr w:type="spellEnd"/>
      <w:r w:rsidR="00DA5B92">
        <w:t xml:space="preserve"> </w:t>
      </w:r>
      <w:proofErr w:type="spellStart"/>
      <w:r w:rsidR="00DA5B92">
        <w:t>Pemerintahan</w:t>
      </w:r>
      <w:proofErr w:type="spellEnd"/>
      <w:r w:rsidR="00DA5B92">
        <w:t xml:space="preserve">, Vol 3, No 3 </w:t>
      </w:r>
      <w:proofErr w:type="spellStart"/>
      <w:r w:rsidR="00DA5B92">
        <w:t>Tahun</w:t>
      </w:r>
      <w:proofErr w:type="spellEnd"/>
      <w:r w:rsidR="00DA5B92">
        <w:t xml:space="preserve"> 2019, 3</w:t>
      </w:r>
      <w:r w:rsidR="00DA481C">
        <w:t>.</w:t>
      </w:r>
    </w:p>
  </w:footnote>
  <w:footnote w:id="25">
    <w:p w14:paraId="17A34FE7" w14:textId="77777777" w:rsidR="00E97B01" w:rsidRDefault="00620877" w:rsidP="00053F97">
      <w:pPr>
        <w:pStyle w:val="FootnoteTex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lang w:val="id-ID"/>
        </w:rPr>
        <w:t xml:space="preserve"> Siti Rahayu, </w:t>
      </w:r>
      <w:r>
        <w:rPr>
          <w:rFonts w:ascii="Times New Roman" w:hAnsi="Times New Roman"/>
          <w:i/>
          <w:color w:val="000000"/>
          <w:lang w:val="id-ID"/>
        </w:rPr>
        <w:t>Peran Kepala Desa Dalam Pelaksanaan Pembangunan Untuk Mensejahterahkan Masyarakat Perspektif Politik Islam (Studi Khasus Di Desa Kaliguo Kecamatan Kaliwiri Kabupaten Monosobo Periode 2015\2019),</w:t>
      </w:r>
      <w:r>
        <w:rPr>
          <w:rFonts w:ascii="Times New Roman" w:hAnsi="Times New Roman"/>
          <w:color w:val="000000"/>
          <w:lang w:val="id-ID"/>
        </w:rPr>
        <w:t xml:space="preserve">  Skripsi, Jurusan Hukum Piidana Dan Politik Islam Fakultas Syariah Institu Agama Islam Negeri Puwekerto 2019, 19-20.</w:t>
      </w:r>
    </w:p>
  </w:footnote>
  <w:footnote w:id="26">
    <w:p w14:paraId="6F3D16E6" w14:textId="77777777" w:rsidR="00E97B01" w:rsidRDefault="00620877" w:rsidP="00053F97">
      <w:pPr>
        <w:pStyle w:val="FootnoteTex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Raja Masbar, </w:t>
      </w:r>
      <w:r>
        <w:rPr>
          <w:rFonts w:ascii="Times New Roman" w:hAnsi="Times New Roman"/>
          <w:i/>
          <w:color w:val="000000"/>
          <w:lang w:val="id-ID"/>
        </w:rPr>
        <w:t>el al,</w:t>
      </w:r>
      <w:r>
        <w:rPr>
          <w:rFonts w:ascii="Times New Roman" w:hAnsi="Times New Roman"/>
          <w:color w:val="000000"/>
          <w:lang w:val="id-ID"/>
        </w:rPr>
        <w:t xml:space="preserve"> </w:t>
      </w:r>
      <w:r>
        <w:rPr>
          <w:rFonts w:ascii="Times New Roman" w:hAnsi="Times New Roman"/>
          <w:i/>
          <w:color w:val="000000"/>
          <w:lang w:val="id-ID"/>
        </w:rPr>
        <w:t xml:space="preserve">Komersialisasi Padi dan Beras  menuju Kesejahteraan Petani, </w:t>
      </w:r>
      <w:r>
        <w:rPr>
          <w:rFonts w:ascii="Times New Roman" w:hAnsi="Times New Roman"/>
          <w:color w:val="000000"/>
          <w:lang w:val="id-ID"/>
        </w:rPr>
        <w:t>syiah kuala university press</w:t>
      </w:r>
    </w:p>
  </w:footnote>
  <w:footnote w:id="27">
    <w:p w14:paraId="15A4686C" w14:textId="77777777" w:rsidR="00E97B01" w:rsidRDefault="00620877" w:rsidP="00053F97">
      <w:pPr>
        <w:pStyle w:val="FootnoteTex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Raja Masbar, </w:t>
      </w:r>
      <w:r>
        <w:rPr>
          <w:rFonts w:ascii="Times New Roman" w:hAnsi="Times New Roman"/>
          <w:i/>
          <w:color w:val="000000"/>
          <w:lang w:val="id-ID"/>
        </w:rPr>
        <w:t>el al,</w:t>
      </w:r>
      <w:r>
        <w:rPr>
          <w:rFonts w:ascii="Times New Roman" w:hAnsi="Times New Roman"/>
          <w:color w:val="000000"/>
          <w:lang w:val="id-ID"/>
        </w:rPr>
        <w:t xml:space="preserve"> </w:t>
      </w:r>
      <w:r>
        <w:rPr>
          <w:rFonts w:ascii="Times New Roman" w:hAnsi="Times New Roman"/>
          <w:i/>
          <w:color w:val="000000"/>
          <w:lang w:val="id-ID"/>
        </w:rPr>
        <w:t xml:space="preserve">Komersialisasi Padi dan Beras  menuju Kesejahteraan Petani, </w:t>
      </w:r>
      <w:r>
        <w:rPr>
          <w:rFonts w:ascii="Times New Roman" w:hAnsi="Times New Roman"/>
          <w:color w:val="000000"/>
          <w:lang w:val="id-ID"/>
        </w:rPr>
        <w:t>syiah kuala university press.</w:t>
      </w:r>
    </w:p>
  </w:footnote>
  <w:footnote w:id="28">
    <w:p w14:paraId="5F46BC3E" w14:textId="77777777" w:rsidR="00E97B01" w:rsidRDefault="00620877">
      <w:pPr>
        <w:pStyle w:val="FootnoteText"/>
        <w:ind w:firstLine="720"/>
        <w:rPr>
          <w:color w:val="000000"/>
          <w:lang w:val="id-ID"/>
        </w:rPr>
      </w:pPr>
      <w:r>
        <w:rPr>
          <w:rStyle w:val="FootnoteReference"/>
          <w:color w:val="000000"/>
        </w:rPr>
        <w:footnoteRef/>
      </w:r>
      <w:r>
        <w:rPr>
          <w:color w:val="000000"/>
        </w:rPr>
        <w:t xml:space="preserve"> </w:t>
      </w:r>
      <w:r>
        <w:rPr>
          <w:color w:val="000000"/>
          <w:lang w:val="id-ID"/>
        </w:rPr>
        <w:t>Depertemen Agama RI, Al-Quran, 310</w:t>
      </w:r>
    </w:p>
  </w:footnote>
  <w:footnote w:id="29">
    <w:p w14:paraId="37B07B87" w14:textId="77777777" w:rsidR="00E97B01" w:rsidRDefault="00620877">
      <w:pPr>
        <w:pStyle w:val="FootnoteText"/>
        <w:ind w:firstLine="720"/>
        <w:rPr>
          <w:color w:val="000000"/>
          <w:lang w:val="id-ID"/>
        </w:rPr>
      </w:pPr>
      <w:r>
        <w:rPr>
          <w:rStyle w:val="FootnoteReference"/>
          <w:color w:val="000000"/>
        </w:rPr>
        <w:footnoteRef/>
      </w:r>
      <w:r>
        <w:rPr>
          <w:color w:val="000000"/>
        </w:rPr>
        <w:t xml:space="preserve"> </w:t>
      </w:r>
      <w:r>
        <w:rPr>
          <w:color w:val="000000"/>
          <w:lang w:val="id-ID"/>
        </w:rPr>
        <w:t>Depertemen Agama RI, Al-Quran, 329</w:t>
      </w:r>
    </w:p>
  </w:footnote>
  <w:footnote w:id="30">
    <w:p w14:paraId="087FBE31" w14:textId="39E450FD" w:rsidR="00E97B01" w:rsidRDefault="00620877" w:rsidP="00053F97">
      <w:pPr>
        <w:pStyle w:val="FootnoteTex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lang w:val="id-ID"/>
        </w:rPr>
        <w:t xml:space="preserve"> Wirdatun Nisa SKD, </w:t>
      </w:r>
      <w:r w:rsidRPr="00443A48">
        <w:rPr>
          <w:rFonts w:ascii="Times New Roman" w:hAnsi="Times New Roman"/>
          <w:i/>
          <w:iCs/>
          <w:color w:val="000000"/>
          <w:lang w:val="id-ID"/>
        </w:rPr>
        <w:t xml:space="preserve">Kontribusi Usaha Tani Padi Dalam Meningkatkan Kesejahteraan Ekonomi Masyarakat (Studi Khasus Desa Terutung Megara Bakhu Kecamatan Lawe Sumur Kabupaten Aceh Tenggarah Aceh), Skripsi, </w:t>
      </w:r>
      <w:r>
        <w:rPr>
          <w:rFonts w:ascii="Times New Roman" w:hAnsi="Times New Roman"/>
          <w:color w:val="000000"/>
          <w:lang w:val="id-ID"/>
        </w:rPr>
        <w:t>Jurusan Ekonomi Syariah Fakultas Ekonomi Dan Bisnis Islam Negeri Sumatra Utara Medan2017, 43,</w:t>
      </w:r>
    </w:p>
  </w:footnote>
  <w:footnote w:id="31">
    <w:p w14:paraId="27B0109B" w14:textId="77777777" w:rsidR="00E97B01" w:rsidRDefault="00620877" w:rsidP="00053F97">
      <w:pPr>
        <w:pStyle w:val="FootnoteText"/>
        <w:ind w:left="709"/>
        <w:jc w:val="both"/>
        <w:rPr>
          <w:rFonts w:ascii="Times New Roman" w:hAnsi="Times New Roman"/>
          <w:i/>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Tonny Saritua Purba, </w:t>
      </w:r>
      <w:r>
        <w:rPr>
          <w:rFonts w:ascii="Times New Roman" w:hAnsi="Times New Roman"/>
          <w:i/>
          <w:color w:val="000000"/>
          <w:lang w:val="id-ID"/>
        </w:rPr>
        <w:t xml:space="preserve">kehidupan petani padi penggarap semakin terdesak dan Tidak Berday, </w:t>
      </w:r>
      <w:r>
        <w:rPr>
          <w:rFonts w:ascii="Times New Roman" w:hAnsi="Times New Roman"/>
          <w:color w:val="000000"/>
          <w:lang w:val="id-ID"/>
        </w:rPr>
        <w:t>kabargolkar.com, tanggal 26 desember 2020 pukul 18-11</w:t>
      </w:r>
    </w:p>
  </w:footnote>
  <w:footnote w:id="32">
    <w:p w14:paraId="2879C3A1" w14:textId="77777777" w:rsidR="00E97B01" w:rsidRDefault="00620877" w:rsidP="00053F97">
      <w:pPr>
        <w:pStyle w:val="FootnoteTex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Nur Fatin</w:t>
      </w:r>
      <w:r>
        <w:rPr>
          <w:rFonts w:ascii="Times New Roman" w:hAnsi="Times New Roman"/>
          <w:i/>
          <w:color w:val="000000"/>
          <w:lang w:val="id-ID"/>
        </w:rPr>
        <w:t>, Pengertian Petani Dan Jenis-jenis Serta Golongannya</w:t>
      </w:r>
      <w:r>
        <w:rPr>
          <w:rFonts w:ascii="Times New Roman" w:hAnsi="Times New Roman"/>
          <w:color w:val="000000"/>
          <w:lang w:val="id-ID"/>
        </w:rPr>
        <w:t xml:space="preserve">, </w:t>
      </w:r>
      <w:hyperlink r:id="rId7" w:history="1">
        <w:r>
          <w:rPr>
            <w:rStyle w:val="Hyperlink"/>
            <w:rFonts w:ascii="Times New Roman" w:hAnsi="Times New Roman"/>
            <w:color w:val="000000"/>
            <w:u w:val="none"/>
            <w:lang w:val="id-ID"/>
          </w:rPr>
          <w:t>www.blogspot.com</w:t>
        </w:r>
      </w:hyperlink>
      <w:r>
        <w:rPr>
          <w:rFonts w:ascii="Times New Roman" w:hAnsi="Times New Roman"/>
          <w:color w:val="000000"/>
          <w:lang w:val="id-ID"/>
        </w:rPr>
        <w:t>, Tanggal 07 November, Jam 11:30.</w:t>
      </w:r>
    </w:p>
  </w:footnote>
  <w:footnote w:id="33">
    <w:p w14:paraId="6252CF9A" w14:textId="037E719E" w:rsidR="00E97B01" w:rsidRDefault="00620877" w:rsidP="00053F97">
      <w:pPr>
        <w:pStyle w:val="FootnoteText"/>
        <w:ind w:left="1276" w:hanging="283"/>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Rusli, </w:t>
      </w:r>
      <w:r>
        <w:rPr>
          <w:rFonts w:ascii="Times New Roman" w:hAnsi="Times New Roman"/>
          <w:i/>
          <w:color w:val="000000"/>
          <w:lang w:val="id-ID"/>
        </w:rPr>
        <w:t>Pengertian Petani Menurut Para Ahli,</w:t>
      </w:r>
      <w:r>
        <w:rPr>
          <w:rFonts w:ascii="Times New Roman" w:hAnsi="Times New Roman"/>
          <w:color w:val="000000"/>
          <w:lang w:val="id-ID"/>
        </w:rPr>
        <w:t xml:space="preserve"> </w:t>
      </w:r>
      <w:hyperlink r:id="rId8" w:history="1">
        <w:r>
          <w:rPr>
            <w:rStyle w:val="Hyperlink"/>
            <w:rFonts w:ascii="Times New Roman" w:hAnsi="Times New Roman"/>
            <w:color w:val="000000"/>
            <w:u w:val="none"/>
            <w:lang w:val="id-ID"/>
          </w:rPr>
          <w:t>www.kumpulanpengertian.com</w:t>
        </w:r>
      </w:hyperlink>
      <w:r>
        <w:rPr>
          <w:rFonts w:ascii="Times New Roman" w:hAnsi="Times New Roman"/>
          <w:color w:val="000000"/>
          <w:lang w:val="id-ID"/>
        </w:rPr>
        <w:t>, Tangga</w:t>
      </w:r>
      <w:r w:rsidR="00053F97">
        <w:rPr>
          <w:rFonts w:ascii="Times New Roman" w:hAnsi="Times New Roman"/>
          <w:color w:val="000000"/>
        </w:rPr>
        <w:t xml:space="preserve"> </w:t>
      </w:r>
      <w:r>
        <w:rPr>
          <w:rFonts w:ascii="Times New Roman" w:hAnsi="Times New Roman"/>
          <w:color w:val="000000"/>
          <w:lang w:val="id-ID"/>
        </w:rPr>
        <w:t>07</w:t>
      </w:r>
      <w:r w:rsidR="00053F97">
        <w:rPr>
          <w:rFonts w:ascii="Times New Roman" w:hAnsi="Times New Roman"/>
          <w:color w:val="000000"/>
        </w:rPr>
        <w:t xml:space="preserve"> </w:t>
      </w:r>
      <w:r>
        <w:rPr>
          <w:rFonts w:ascii="Times New Roman" w:hAnsi="Times New Roman"/>
          <w:color w:val="000000"/>
          <w:lang w:val="id-ID"/>
        </w:rPr>
        <w:t>November 2020, Jam 11:50.</w:t>
      </w:r>
    </w:p>
  </w:footnote>
  <w:footnote w:id="34">
    <w:p w14:paraId="1DF3382A" w14:textId="77777777" w:rsidR="00E97B01" w:rsidRDefault="00620877" w:rsidP="00053F97">
      <w:pPr>
        <w:pStyle w:val="FootnoteText"/>
        <w:ind w:left="709"/>
        <w:jc w:val="both"/>
        <w:rPr>
          <w:rFonts w:ascii="Times New Roman" w:hAnsi="Times New Roman"/>
          <w:color w:val="000000"/>
          <w:lang w:val="id-ID"/>
        </w:rPr>
      </w:pPr>
      <w:r>
        <w:rPr>
          <w:rStyle w:val="FootnoteReference"/>
          <w:rFonts w:ascii="Times New Roman" w:hAnsi="Times New Roman"/>
          <w:color w:val="000000"/>
        </w:rPr>
        <w:footnoteRef/>
      </w:r>
      <w:r>
        <w:rPr>
          <w:rFonts w:ascii="Times New Roman" w:hAnsi="Times New Roman"/>
          <w:color w:val="000000"/>
        </w:rPr>
        <w:t xml:space="preserve"> </w:t>
      </w:r>
      <w:r>
        <w:rPr>
          <w:rFonts w:ascii="Times New Roman" w:hAnsi="Times New Roman"/>
          <w:color w:val="000000"/>
          <w:lang w:val="id-ID"/>
        </w:rPr>
        <w:t xml:space="preserve">Nur Fatin, </w:t>
      </w:r>
      <w:r>
        <w:rPr>
          <w:rFonts w:ascii="Times New Roman" w:hAnsi="Times New Roman"/>
          <w:i/>
          <w:color w:val="000000"/>
          <w:lang w:val="id-ID"/>
        </w:rPr>
        <w:t>Pengertian Petani</w:t>
      </w:r>
      <w:r>
        <w:rPr>
          <w:rFonts w:ascii="Times New Roman" w:hAnsi="Times New Roman"/>
          <w:color w:val="000000"/>
          <w:lang w:val="id-ID"/>
        </w:rPr>
        <w:t xml:space="preserve">, </w:t>
      </w:r>
      <w:hyperlink r:id="rId9" w:history="1">
        <w:r>
          <w:rPr>
            <w:rStyle w:val="Hyperlink"/>
            <w:rFonts w:ascii="Times New Roman" w:hAnsi="Times New Roman"/>
            <w:color w:val="000000"/>
            <w:u w:val="none"/>
            <w:lang w:val="id-ID"/>
          </w:rPr>
          <w:t>www.blogspot.com</w:t>
        </w:r>
      </w:hyperlink>
      <w:r>
        <w:rPr>
          <w:rFonts w:ascii="Times New Roman" w:hAnsi="Times New Roman"/>
          <w:color w:val="000000"/>
          <w:lang w:val="id-ID"/>
        </w:rPr>
        <w:t>, Tanggal 07 November 2020, Jam 01:15.</w:t>
      </w:r>
    </w:p>
    <w:p w14:paraId="16BE6858" w14:textId="178B4EC4" w:rsidR="00E97B01" w:rsidRDefault="00D03EC7">
      <w:pPr>
        <w:pStyle w:val="FootnoteText"/>
        <w:rPr>
          <w:rFonts w:ascii="Times New Roman" w:hAnsi="Times New Roman"/>
          <w:color w:val="000000"/>
        </w:rPr>
      </w:pPr>
      <w:r>
        <w:rPr>
          <w:rFonts w:ascii="Times New Roman" w:hAnsi="Times New Roman"/>
          <w:color w:val="000000"/>
        </w:rPr>
        <w:t xml:space="preserve"> </w:t>
      </w:r>
    </w:p>
    <w:p w14:paraId="565973EB" w14:textId="77777777" w:rsidR="00D03EC7" w:rsidRPr="00D03EC7" w:rsidRDefault="00D03EC7">
      <w:pPr>
        <w:pStyle w:val="FootnoteText"/>
        <w:rPr>
          <w:rFonts w:ascii="Times New Roman" w:hAnsi="Times New Roman"/>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FE0D074"/>
    <w:lvl w:ilvl="0" w:tplc="04090019">
      <w:start w:val="1"/>
      <w:numFmt w:val="lowerLetter"/>
      <w:lvlText w:val="%1."/>
      <w:lvlJc w:val="left"/>
      <w:pPr>
        <w:ind w:left="1844" w:hanging="360"/>
      </w:pPr>
    </w:lvl>
    <w:lvl w:ilvl="1" w:tplc="04090019">
      <w:start w:val="1"/>
      <w:numFmt w:val="lowerLetter"/>
      <w:lvlText w:val="%2."/>
      <w:lvlJc w:val="left"/>
      <w:pPr>
        <w:ind w:left="2564" w:hanging="360"/>
      </w:pPr>
    </w:lvl>
    <w:lvl w:ilvl="2" w:tplc="0409001B">
      <w:start w:val="1"/>
      <w:numFmt w:val="lowerRoman"/>
      <w:lvlText w:val="%3."/>
      <w:lvlJc w:val="right"/>
      <w:pPr>
        <w:ind w:left="3284" w:hanging="360"/>
      </w:pPr>
    </w:lvl>
    <w:lvl w:ilvl="3" w:tplc="0409000F">
      <w:start w:val="1"/>
      <w:numFmt w:val="decimal"/>
      <w:lvlText w:val="%4."/>
      <w:lvlJc w:val="left"/>
      <w:pPr>
        <w:ind w:left="4004" w:hanging="360"/>
      </w:pPr>
    </w:lvl>
    <w:lvl w:ilvl="4" w:tplc="04090019">
      <w:start w:val="1"/>
      <w:numFmt w:val="lowerLetter"/>
      <w:lvlText w:val="%5."/>
      <w:lvlJc w:val="left"/>
      <w:pPr>
        <w:ind w:left="4724" w:hanging="360"/>
      </w:pPr>
    </w:lvl>
    <w:lvl w:ilvl="5" w:tplc="0409001B">
      <w:start w:val="1"/>
      <w:numFmt w:val="lowerRoman"/>
      <w:lvlText w:val="%6."/>
      <w:lvlJc w:val="right"/>
      <w:pPr>
        <w:ind w:left="5444" w:hanging="360"/>
      </w:pPr>
    </w:lvl>
    <w:lvl w:ilvl="6" w:tplc="0409000F">
      <w:start w:val="1"/>
      <w:numFmt w:val="decimal"/>
      <w:lvlText w:val="%7."/>
      <w:lvlJc w:val="left"/>
      <w:pPr>
        <w:ind w:left="6164" w:hanging="360"/>
      </w:pPr>
    </w:lvl>
    <w:lvl w:ilvl="7" w:tplc="04090019">
      <w:start w:val="1"/>
      <w:numFmt w:val="lowerLetter"/>
      <w:lvlText w:val="%8."/>
      <w:lvlJc w:val="left"/>
      <w:pPr>
        <w:ind w:left="6884" w:hanging="360"/>
      </w:pPr>
    </w:lvl>
    <w:lvl w:ilvl="8" w:tplc="0409001B">
      <w:start w:val="1"/>
      <w:numFmt w:val="lowerRoman"/>
      <w:lvlText w:val="%9."/>
      <w:lvlJc w:val="right"/>
      <w:pPr>
        <w:ind w:left="7604" w:hanging="360"/>
      </w:pPr>
    </w:lvl>
  </w:abstractNum>
  <w:abstractNum w:abstractNumId="1" w15:restartNumberingAfterBreak="0">
    <w:nsid w:val="00000002"/>
    <w:multiLevelType w:val="hybridMultilevel"/>
    <w:tmpl w:val="AC9419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2" w15:restartNumberingAfterBreak="0">
    <w:nsid w:val="00000003"/>
    <w:multiLevelType w:val="hybridMultilevel"/>
    <w:tmpl w:val="B97077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0000004"/>
    <w:multiLevelType w:val="hybridMultilevel"/>
    <w:tmpl w:val="1A5809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4" w15:restartNumberingAfterBreak="0">
    <w:nsid w:val="00000005"/>
    <w:multiLevelType w:val="hybridMultilevel"/>
    <w:tmpl w:val="1F682B2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36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36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360"/>
      </w:pPr>
    </w:lvl>
  </w:abstractNum>
  <w:abstractNum w:abstractNumId="5" w15:restartNumberingAfterBreak="0">
    <w:nsid w:val="00000006"/>
    <w:multiLevelType w:val="hybridMultilevel"/>
    <w:tmpl w:val="8708CBB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36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36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360"/>
      </w:pPr>
    </w:lvl>
  </w:abstractNum>
  <w:abstractNum w:abstractNumId="6" w15:restartNumberingAfterBreak="0">
    <w:nsid w:val="00000007"/>
    <w:multiLevelType w:val="hybridMultilevel"/>
    <w:tmpl w:val="D14CC9A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36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36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360"/>
      </w:pPr>
    </w:lvl>
  </w:abstractNum>
  <w:abstractNum w:abstractNumId="7" w15:restartNumberingAfterBreak="0">
    <w:nsid w:val="00000008"/>
    <w:multiLevelType w:val="hybridMultilevel"/>
    <w:tmpl w:val="83EECC4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36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36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360"/>
      </w:pPr>
    </w:lvl>
  </w:abstractNum>
  <w:abstractNum w:abstractNumId="8" w15:restartNumberingAfterBreak="0">
    <w:nsid w:val="00000009"/>
    <w:multiLevelType w:val="hybridMultilevel"/>
    <w:tmpl w:val="F52C282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36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36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360"/>
      </w:pPr>
    </w:lvl>
  </w:abstractNum>
  <w:abstractNum w:abstractNumId="9" w15:restartNumberingAfterBreak="0">
    <w:nsid w:val="0000000A"/>
    <w:multiLevelType w:val="hybridMultilevel"/>
    <w:tmpl w:val="D0087FA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36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36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360"/>
      </w:pPr>
    </w:lvl>
  </w:abstractNum>
  <w:abstractNum w:abstractNumId="10" w15:restartNumberingAfterBreak="0">
    <w:nsid w:val="0000000B"/>
    <w:multiLevelType w:val="hybridMultilevel"/>
    <w:tmpl w:val="454E2F54"/>
    <w:lvl w:ilvl="0" w:tplc="04090019">
      <w:start w:val="1"/>
      <w:numFmt w:val="lowerLetter"/>
      <w:lvlText w:val="%1."/>
      <w:lvlJc w:val="left"/>
      <w:pPr>
        <w:ind w:left="2160" w:hanging="360"/>
      </w:pPr>
    </w:lvl>
    <w:lvl w:ilvl="1" w:tplc="04090019">
      <w:start w:val="1"/>
      <w:numFmt w:val="lowerLetter"/>
      <w:lvlText w:val="%2."/>
      <w:lvlJc w:val="left"/>
      <w:pPr>
        <w:ind w:left="360" w:hanging="360"/>
      </w:pPr>
    </w:lvl>
    <w:lvl w:ilvl="2" w:tplc="0409001B">
      <w:start w:val="1"/>
      <w:numFmt w:val="lowerRoman"/>
      <w:lvlText w:val="%3."/>
      <w:lvlJc w:val="right"/>
      <w:pPr>
        <w:ind w:left="3600" w:hanging="36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36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360"/>
      </w:pPr>
    </w:lvl>
  </w:abstractNum>
  <w:abstractNum w:abstractNumId="11" w15:restartNumberingAfterBreak="0">
    <w:nsid w:val="0000000C"/>
    <w:multiLevelType w:val="hybridMultilevel"/>
    <w:tmpl w:val="066233E2"/>
    <w:lvl w:ilvl="0" w:tplc="E0666026">
      <w:start w:val="1"/>
      <w:numFmt w:val="lowerLetter"/>
      <w:lvlText w:val="%1."/>
      <w:lvlJc w:val="left"/>
      <w:pPr>
        <w:ind w:left="2062" w:hanging="360"/>
      </w:pPr>
      <w:rPr>
        <w:rFonts w:ascii="Times New Roman" w:eastAsia="SimSun" w:hAnsi="Times New Roman" w:cs="Times New Roman"/>
      </w:rPr>
    </w:lvl>
    <w:lvl w:ilvl="1" w:tplc="04090019">
      <w:start w:val="1"/>
      <w:numFmt w:val="lowerLetter"/>
      <w:lvlText w:val="%2."/>
      <w:lvlJc w:val="left"/>
      <w:pPr>
        <w:ind w:left="2310" w:hanging="360"/>
      </w:pPr>
    </w:lvl>
    <w:lvl w:ilvl="2" w:tplc="0409001B">
      <w:start w:val="1"/>
      <w:numFmt w:val="lowerRoman"/>
      <w:lvlText w:val="%3."/>
      <w:lvlJc w:val="right"/>
      <w:pPr>
        <w:ind w:left="3030" w:hanging="360"/>
      </w:pPr>
    </w:lvl>
    <w:lvl w:ilvl="3" w:tplc="0409000F">
      <w:start w:val="1"/>
      <w:numFmt w:val="decimal"/>
      <w:lvlText w:val="%4."/>
      <w:lvlJc w:val="left"/>
      <w:pPr>
        <w:ind w:left="3750" w:hanging="360"/>
      </w:pPr>
    </w:lvl>
    <w:lvl w:ilvl="4" w:tplc="04090019">
      <w:start w:val="1"/>
      <w:numFmt w:val="lowerLetter"/>
      <w:lvlText w:val="%5."/>
      <w:lvlJc w:val="left"/>
      <w:pPr>
        <w:ind w:left="4470" w:hanging="360"/>
      </w:pPr>
    </w:lvl>
    <w:lvl w:ilvl="5" w:tplc="0409001B">
      <w:start w:val="1"/>
      <w:numFmt w:val="lowerRoman"/>
      <w:lvlText w:val="%6."/>
      <w:lvlJc w:val="right"/>
      <w:pPr>
        <w:ind w:left="5190" w:hanging="360"/>
      </w:pPr>
    </w:lvl>
    <w:lvl w:ilvl="6" w:tplc="0409000F">
      <w:start w:val="1"/>
      <w:numFmt w:val="decimal"/>
      <w:lvlText w:val="%7."/>
      <w:lvlJc w:val="left"/>
      <w:pPr>
        <w:ind w:left="5910" w:hanging="360"/>
      </w:pPr>
    </w:lvl>
    <w:lvl w:ilvl="7" w:tplc="04090019">
      <w:start w:val="1"/>
      <w:numFmt w:val="lowerLetter"/>
      <w:lvlText w:val="%8."/>
      <w:lvlJc w:val="left"/>
      <w:pPr>
        <w:ind w:left="6630" w:hanging="360"/>
      </w:pPr>
    </w:lvl>
    <w:lvl w:ilvl="8" w:tplc="0409001B">
      <w:start w:val="1"/>
      <w:numFmt w:val="lowerRoman"/>
      <w:lvlText w:val="%9."/>
      <w:lvlJc w:val="right"/>
      <w:pPr>
        <w:ind w:left="7350" w:hanging="360"/>
      </w:pPr>
    </w:lvl>
  </w:abstractNum>
  <w:abstractNum w:abstractNumId="12" w15:restartNumberingAfterBreak="0">
    <w:nsid w:val="0000000D"/>
    <w:multiLevelType w:val="hybridMultilevel"/>
    <w:tmpl w:val="450C68F4"/>
    <w:lvl w:ilvl="0" w:tplc="04090019">
      <w:start w:val="1"/>
      <w:numFmt w:val="lowerLetter"/>
      <w:lvlText w:val="%1."/>
      <w:lvlJc w:val="left"/>
      <w:pPr>
        <w:ind w:left="1950" w:hanging="360"/>
      </w:pPr>
    </w:lvl>
    <w:lvl w:ilvl="1" w:tplc="04090019">
      <w:start w:val="1"/>
      <w:numFmt w:val="lowerLetter"/>
      <w:lvlText w:val="%2."/>
      <w:lvlJc w:val="left"/>
      <w:pPr>
        <w:ind w:left="2670" w:hanging="360"/>
      </w:pPr>
    </w:lvl>
    <w:lvl w:ilvl="2" w:tplc="0409001B">
      <w:start w:val="1"/>
      <w:numFmt w:val="lowerRoman"/>
      <w:lvlText w:val="%3."/>
      <w:lvlJc w:val="right"/>
      <w:pPr>
        <w:ind w:left="3390" w:hanging="360"/>
      </w:pPr>
    </w:lvl>
    <w:lvl w:ilvl="3" w:tplc="0409000F">
      <w:start w:val="1"/>
      <w:numFmt w:val="decimal"/>
      <w:lvlText w:val="%4."/>
      <w:lvlJc w:val="left"/>
      <w:pPr>
        <w:ind w:left="4110" w:hanging="360"/>
      </w:pPr>
    </w:lvl>
    <w:lvl w:ilvl="4" w:tplc="04090019">
      <w:start w:val="1"/>
      <w:numFmt w:val="lowerLetter"/>
      <w:lvlText w:val="%5."/>
      <w:lvlJc w:val="left"/>
      <w:pPr>
        <w:ind w:left="4830" w:hanging="360"/>
      </w:pPr>
    </w:lvl>
    <w:lvl w:ilvl="5" w:tplc="0409001B">
      <w:start w:val="1"/>
      <w:numFmt w:val="lowerRoman"/>
      <w:lvlText w:val="%6."/>
      <w:lvlJc w:val="right"/>
      <w:pPr>
        <w:ind w:left="5550" w:hanging="360"/>
      </w:pPr>
    </w:lvl>
    <w:lvl w:ilvl="6" w:tplc="0409000F">
      <w:start w:val="1"/>
      <w:numFmt w:val="decimal"/>
      <w:lvlText w:val="%7."/>
      <w:lvlJc w:val="left"/>
      <w:pPr>
        <w:ind w:left="6270" w:hanging="360"/>
      </w:pPr>
    </w:lvl>
    <w:lvl w:ilvl="7" w:tplc="04090019">
      <w:start w:val="1"/>
      <w:numFmt w:val="lowerLetter"/>
      <w:lvlText w:val="%8."/>
      <w:lvlJc w:val="left"/>
      <w:pPr>
        <w:ind w:left="6990" w:hanging="360"/>
      </w:pPr>
    </w:lvl>
    <w:lvl w:ilvl="8" w:tplc="0409001B">
      <w:start w:val="1"/>
      <w:numFmt w:val="lowerRoman"/>
      <w:lvlText w:val="%9."/>
      <w:lvlJc w:val="right"/>
      <w:pPr>
        <w:ind w:left="7710" w:hanging="360"/>
      </w:pPr>
    </w:lvl>
  </w:abstractNum>
  <w:abstractNum w:abstractNumId="13" w15:restartNumberingAfterBreak="0">
    <w:nsid w:val="0000000E"/>
    <w:multiLevelType w:val="hybridMultilevel"/>
    <w:tmpl w:val="489E6D74"/>
    <w:lvl w:ilvl="0" w:tplc="04090019">
      <w:start w:val="1"/>
      <w:numFmt w:val="lowerLetter"/>
      <w:lvlText w:val="%1."/>
      <w:lvlJc w:val="left"/>
      <w:pPr>
        <w:ind w:left="2487" w:hanging="360"/>
      </w:pPr>
    </w:lvl>
    <w:lvl w:ilvl="1" w:tplc="04090019">
      <w:start w:val="1"/>
      <w:numFmt w:val="lowerLetter"/>
      <w:lvlText w:val="%2."/>
      <w:lvlJc w:val="left"/>
      <w:pPr>
        <w:ind w:left="3030" w:hanging="360"/>
      </w:pPr>
    </w:lvl>
    <w:lvl w:ilvl="2" w:tplc="0409001B">
      <w:start w:val="1"/>
      <w:numFmt w:val="lowerRoman"/>
      <w:lvlText w:val="%3."/>
      <w:lvlJc w:val="right"/>
      <w:pPr>
        <w:ind w:left="3750" w:hanging="360"/>
      </w:pPr>
    </w:lvl>
    <w:lvl w:ilvl="3" w:tplc="0409000F">
      <w:start w:val="1"/>
      <w:numFmt w:val="decimal"/>
      <w:lvlText w:val="%4."/>
      <w:lvlJc w:val="left"/>
      <w:pPr>
        <w:ind w:left="4470" w:hanging="360"/>
      </w:pPr>
    </w:lvl>
    <w:lvl w:ilvl="4" w:tplc="04090019">
      <w:start w:val="1"/>
      <w:numFmt w:val="lowerLetter"/>
      <w:lvlText w:val="%5."/>
      <w:lvlJc w:val="left"/>
      <w:pPr>
        <w:ind w:left="5190" w:hanging="360"/>
      </w:pPr>
    </w:lvl>
    <w:lvl w:ilvl="5" w:tplc="0409001B">
      <w:start w:val="1"/>
      <w:numFmt w:val="lowerRoman"/>
      <w:lvlText w:val="%6."/>
      <w:lvlJc w:val="right"/>
      <w:pPr>
        <w:ind w:left="5910" w:hanging="360"/>
      </w:pPr>
    </w:lvl>
    <w:lvl w:ilvl="6" w:tplc="0409000F">
      <w:start w:val="1"/>
      <w:numFmt w:val="decimal"/>
      <w:lvlText w:val="%7."/>
      <w:lvlJc w:val="left"/>
      <w:pPr>
        <w:ind w:left="6630" w:hanging="360"/>
      </w:pPr>
    </w:lvl>
    <w:lvl w:ilvl="7" w:tplc="04090019">
      <w:start w:val="1"/>
      <w:numFmt w:val="lowerLetter"/>
      <w:lvlText w:val="%8."/>
      <w:lvlJc w:val="left"/>
      <w:pPr>
        <w:ind w:left="7350" w:hanging="360"/>
      </w:pPr>
    </w:lvl>
    <w:lvl w:ilvl="8" w:tplc="0409001B">
      <w:start w:val="1"/>
      <w:numFmt w:val="lowerRoman"/>
      <w:lvlText w:val="%9."/>
      <w:lvlJc w:val="right"/>
      <w:pPr>
        <w:ind w:left="8070" w:hanging="360"/>
      </w:pPr>
    </w:lvl>
  </w:abstractNum>
  <w:abstractNum w:abstractNumId="14" w15:restartNumberingAfterBreak="0">
    <w:nsid w:val="0000000F"/>
    <w:multiLevelType w:val="hybridMultilevel"/>
    <w:tmpl w:val="1B62BF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00000010"/>
    <w:multiLevelType w:val="hybridMultilevel"/>
    <w:tmpl w:val="118C6BA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6D68CDBC"/>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7" w15:restartNumberingAfterBreak="0">
    <w:nsid w:val="00000012"/>
    <w:multiLevelType w:val="hybridMultilevel"/>
    <w:tmpl w:val="7F80F80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F9A4C908"/>
    <w:lvl w:ilvl="0" w:tplc="309AD340">
      <w:start w:val="3"/>
      <w:numFmt w:val="decimal"/>
      <w:lvlText w:val="%1."/>
      <w:lvlJc w:val="left"/>
      <w:pPr>
        <w:ind w:left="78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00000014"/>
    <w:multiLevelType w:val="hybridMultilevel"/>
    <w:tmpl w:val="CD5CC4A2"/>
    <w:lvl w:ilvl="0" w:tplc="04090019">
      <w:start w:val="1"/>
      <w:numFmt w:val="lowerLetter"/>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36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36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360"/>
      </w:pPr>
    </w:lvl>
  </w:abstractNum>
  <w:abstractNum w:abstractNumId="20" w15:restartNumberingAfterBreak="0">
    <w:nsid w:val="00000015"/>
    <w:multiLevelType w:val="hybridMultilevel"/>
    <w:tmpl w:val="86005374"/>
    <w:lvl w:ilvl="0" w:tplc="04090019">
      <w:start w:val="1"/>
      <w:numFmt w:val="lowerLetter"/>
      <w:lvlText w:val="%1."/>
      <w:lvlJc w:val="left"/>
      <w:pPr>
        <w:ind w:left="993" w:hanging="360"/>
      </w:pPr>
    </w:lvl>
    <w:lvl w:ilvl="1" w:tplc="04090019">
      <w:start w:val="1"/>
      <w:numFmt w:val="lowerLetter"/>
      <w:lvlText w:val="%2."/>
      <w:lvlJc w:val="left"/>
      <w:pPr>
        <w:ind w:left="1713" w:hanging="360"/>
      </w:pPr>
    </w:lvl>
    <w:lvl w:ilvl="2" w:tplc="0409001B">
      <w:start w:val="1"/>
      <w:numFmt w:val="lowerRoman"/>
      <w:lvlText w:val="%3."/>
      <w:lvlJc w:val="right"/>
      <w:pPr>
        <w:ind w:left="2433" w:hanging="360"/>
      </w:pPr>
    </w:lvl>
    <w:lvl w:ilvl="3" w:tplc="0409000F">
      <w:start w:val="1"/>
      <w:numFmt w:val="decimal"/>
      <w:lvlText w:val="%4."/>
      <w:lvlJc w:val="left"/>
      <w:pPr>
        <w:ind w:left="3153" w:hanging="360"/>
      </w:pPr>
    </w:lvl>
    <w:lvl w:ilvl="4" w:tplc="04090019">
      <w:start w:val="1"/>
      <w:numFmt w:val="lowerLetter"/>
      <w:lvlText w:val="%5."/>
      <w:lvlJc w:val="left"/>
      <w:pPr>
        <w:ind w:left="3873" w:hanging="360"/>
      </w:pPr>
    </w:lvl>
    <w:lvl w:ilvl="5" w:tplc="0409001B">
      <w:start w:val="1"/>
      <w:numFmt w:val="lowerRoman"/>
      <w:lvlText w:val="%6."/>
      <w:lvlJc w:val="right"/>
      <w:pPr>
        <w:ind w:left="4593" w:hanging="360"/>
      </w:pPr>
    </w:lvl>
    <w:lvl w:ilvl="6" w:tplc="0409000F">
      <w:start w:val="1"/>
      <w:numFmt w:val="decimal"/>
      <w:lvlText w:val="%7."/>
      <w:lvlJc w:val="left"/>
      <w:pPr>
        <w:ind w:left="5313" w:hanging="360"/>
      </w:pPr>
    </w:lvl>
    <w:lvl w:ilvl="7" w:tplc="04090019">
      <w:start w:val="1"/>
      <w:numFmt w:val="lowerLetter"/>
      <w:lvlText w:val="%8."/>
      <w:lvlJc w:val="left"/>
      <w:pPr>
        <w:ind w:left="6033" w:hanging="360"/>
      </w:pPr>
    </w:lvl>
    <w:lvl w:ilvl="8" w:tplc="0409001B">
      <w:start w:val="1"/>
      <w:numFmt w:val="lowerRoman"/>
      <w:lvlText w:val="%9."/>
      <w:lvlJc w:val="right"/>
      <w:pPr>
        <w:ind w:left="6753" w:hanging="360"/>
      </w:pPr>
    </w:lvl>
  </w:abstractNum>
  <w:abstractNum w:abstractNumId="21" w15:restartNumberingAfterBreak="0">
    <w:nsid w:val="00000016"/>
    <w:multiLevelType w:val="hybridMultilevel"/>
    <w:tmpl w:val="F0C08574"/>
    <w:lvl w:ilvl="0" w:tplc="78C218BC">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0000017"/>
    <w:multiLevelType w:val="hybridMultilevel"/>
    <w:tmpl w:val="19AE6B8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00000018"/>
    <w:multiLevelType w:val="hybridMultilevel"/>
    <w:tmpl w:val="E99CB6A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15:restartNumberingAfterBreak="0">
    <w:nsid w:val="132821B4"/>
    <w:multiLevelType w:val="hybridMultilevel"/>
    <w:tmpl w:val="3746F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7CE7844"/>
    <w:multiLevelType w:val="hybridMultilevel"/>
    <w:tmpl w:val="2D72B6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1062588"/>
    <w:multiLevelType w:val="hybridMultilevel"/>
    <w:tmpl w:val="D5FA6816"/>
    <w:lvl w:ilvl="0" w:tplc="00503438">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B46C0D26">
      <w:start w:val="1"/>
      <w:numFmt w:val="decimal"/>
      <w:lvlText w:val="%4."/>
      <w:lvlJc w:val="left"/>
      <w:pPr>
        <w:ind w:left="2880" w:hanging="360"/>
      </w:pPr>
      <w:rPr>
        <w:rFonts w:ascii="Times New Roman" w:hAnsi="Times New Roman" w:cs="Times New Roman"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7" w15:restartNumberingAfterBreak="0">
    <w:nsid w:val="2E745CD7"/>
    <w:multiLevelType w:val="hybridMultilevel"/>
    <w:tmpl w:val="F266D792"/>
    <w:lvl w:ilvl="0" w:tplc="0409000F">
      <w:start w:val="1"/>
      <w:numFmt w:val="decimal"/>
      <w:lvlText w:val="%1."/>
      <w:lvlJc w:val="lef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28" w15:restartNumberingAfterBreak="0">
    <w:nsid w:val="2F661878"/>
    <w:multiLevelType w:val="hybridMultilevel"/>
    <w:tmpl w:val="DC00A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0B4903"/>
    <w:multiLevelType w:val="hybridMultilevel"/>
    <w:tmpl w:val="7420570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99167B6"/>
    <w:multiLevelType w:val="hybridMultilevel"/>
    <w:tmpl w:val="E0AE2F4C"/>
    <w:lvl w:ilvl="0" w:tplc="04090019">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375C0F"/>
    <w:multiLevelType w:val="hybridMultilevel"/>
    <w:tmpl w:val="63E2411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7F123320"/>
    <w:multiLevelType w:val="hybridMultilevel"/>
    <w:tmpl w:val="138E9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068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314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31376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501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814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131559">
    <w:abstractNumId w:val="1"/>
  </w:num>
  <w:num w:numId="7" w16cid:durableId="1562524409">
    <w:abstractNumId w:val="2"/>
  </w:num>
  <w:num w:numId="8" w16cid:durableId="1253734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084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293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7607062">
    <w:abstractNumId w:val="15"/>
  </w:num>
  <w:num w:numId="12" w16cid:durableId="1704599342">
    <w:abstractNumId w:val="17"/>
  </w:num>
  <w:num w:numId="13" w16cid:durableId="323700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1708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6340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864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050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3772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20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147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8972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263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0568874">
    <w:abstractNumId w:val="14"/>
  </w:num>
  <w:num w:numId="24" w16cid:durableId="277221838">
    <w:abstractNumId w:val="23"/>
  </w:num>
  <w:num w:numId="25" w16cid:durableId="207883871">
    <w:abstractNumId w:val="22"/>
  </w:num>
  <w:num w:numId="26" w16cid:durableId="1254168360">
    <w:abstractNumId w:val="21"/>
  </w:num>
  <w:num w:numId="27" w16cid:durableId="1602714649">
    <w:abstractNumId w:val="26"/>
  </w:num>
  <w:num w:numId="28" w16cid:durableId="1741516989">
    <w:abstractNumId w:val="30"/>
  </w:num>
  <w:num w:numId="29" w16cid:durableId="984822367">
    <w:abstractNumId w:val="25"/>
  </w:num>
  <w:num w:numId="30" w16cid:durableId="1283607735">
    <w:abstractNumId w:val="29"/>
  </w:num>
  <w:num w:numId="31" w16cid:durableId="1058360703">
    <w:abstractNumId w:val="0"/>
  </w:num>
  <w:num w:numId="32" w16cid:durableId="1664160974">
    <w:abstractNumId w:val="31"/>
  </w:num>
  <w:num w:numId="33" w16cid:durableId="994992338">
    <w:abstractNumId w:val="24"/>
  </w:num>
  <w:num w:numId="34" w16cid:durableId="80684814">
    <w:abstractNumId w:val="32"/>
  </w:num>
  <w:num w:numId="35" w16cid:durableId="287467898">
    <w:abstractNumId w:val="28"/>
  </w:num>
  <w:num w:numId="36" w16cid:durableId="2139776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B01"/>
    <w:rsid w:val="000365A4"/>
    <w:rsid w:val="00053F97"/>
    <w:rsid w:val="000B096D"/>
    <w:rsid w:val="000C17D3"/>
    <w:rsid w:val="000F094E"/>
    <w:rsid w:val="001B3027"/>
    <w:rsid w:val="001F4A78"/>
    <w:rsid w:val="001F6D09"/>
    <w:rsid w:val="002C0ACC"/>
    <w:rsid w:val="002E70A3"/>
    <w:rsid w:val="00314A2C"/>
    <w:rsid w:val="003946DA"/>
    <w:rsid w:val="003D7F93"/>
    <w:rsid w:val="003F2E4E"/>
    <w:rsid w:val="00416823"/>
    <w:rsid w:val="00443A48"/>
    <w:rsid w:val="00453954"/>
    <w:rsid w:val="004A1BFA"/>
    <w:rsid w:val="005D52C7"/>
    <w:rsid w:val="00620877"/>
    <w:rsid w:val="00670C4E"/>
    <w:rsid w:val="006C0099"/>
    <w:rsid w:val="006D6FC0"/>
    <w:rsid w:val="00787D78"/>
    <w:rsid w:val="007C6355"/>
    <w:rsid w:val="007F64A3"/>
    <w:rsid w:val="00872B90"/>
    <w:rsid w:val="00942536"/>
    <w:rsid w:val="009626B5"/>
    <w:rsid w:val="00A86C65"/>
    <w:rsid w:val="00A95E05"/>
    <w:rsid w:val="00AF38A2"/>
    <w:rsid w:val="00B03462"/>
    <w:rsid w:val="00C86CDB"/>
    <w:rsid w:val="00CB3C50"/>
    <w:rsid w:val="00D03EC7"/>
    <w:rsid w:val="00D17889"/>
    <w:rsid w:val="00D400E8"/>
    <w:rsid w:val="00D57C7F"/>
    <w:rsid w:val="00D862B6"/>
    <w:rsid w:val="00DA481C"/>
    <w:rsid w:val="00DA5B92"/>
    <w:rsid w:val="00E97B01"/>
    <w:rsid w:val="00EB4AE4"/>
    <w:rsid w:val="00F02109"/>
    <w:rsid w:val="00F2713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6CEC"/>
  <w15:docId w15:val="{0C8F86DB-0E90-4D2C-89C9-53067CB4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Calibri" w:eastAsia="SimSun" w:hAnsi="Calibri" w:cs="Times New Roman" w:hint="default"/>
      <w:color w:val="0000FF"/>
      <w:u w:val="singl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Calibri" w:eastAsia="SimSun" w:hAnsi="Calibri" w:cs="Times New Roman"/>
      <w:sz w:val="20"/>
      <w:szCs w:val="20"/>
      <w:lang w:val="en-US" w:eastAsia="zh-CN"/>
    </w:rPr>
  </w:style>
  <w:style w:type="paragraph" w:styleId="ListParagraph">
    <w:name w:val="List Paragraph"/>
    <w:basedOn w:val="Normal"/>
    <w:qFormat/>
    <w:pPr>
      <w:ind w:left="720"/>
    </w:pPr>
  </w:style>
  <w:style w:type="character" w:styleId="FootnoteReference">
    <w:name w:val="footnote reference"/>
    <w:rPr>
      <w:rFonts w:ascii="Calibri" w:eastAsia="SimSun" w:hAnsi="Calibri"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38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kumpulanpengertian.com" TargetMode="External"/><Relationship Id="rId3" Type="http://schemas.openxmlformats.org/officeDocument/2006/relationships/hyperlink" Target="http://www.DPR.go.id" TargetMode="External"/><Relationship Id="rId7" Type="http://schemas.openxmlformats.org/officeDocument/2006/relationships/hyperlink" Target="http://www.blogspot.com" TargetMode="External"/><Relationship Id="rId2" Type="http://schemas.openxmlformats.org/officeDocument/2006/relationships/hyperlink" Target="http://www.Jogloabang.com" TargetMode="External"/><Relationship Id="rId1" Type="http://schemas.openxmlformats.org/officeDocument/2006/relationships/hyperlink" Target="http://www.gurupendidikan.co.id" TargetMode="External"/><Relationship Id="rId6" Type="http://schemas.openxmlformats.org/officeDocument/2006/relationships/hyperlink" Target="http://www.wikipedia.com" TargetMode="External"/><Relationship Id="rId5" Type="http://schemas.openxmlformats.org/officeDocument/2006/relationships/hyperlink" Target="http://www.definisi-pengertian.com" TargetMode="External"/><Relationship Id="rId4" Type="http://schemas.openxmlformats.org/officeDocument/2006/relationships/hyperlink" Target="http://www.wikipedia.com" TargetMode="External"/><Relationship Id="rId9" Type="http://schemas.openxmlformats.org/officeDocument/2006/relationships/hyperlink" Target="http://www.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AF3A4-D804-4FCA-8327-EDBE2F6D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24</Pages>
  <Words>4333</Words>
  <Characters>24701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S20</dc:creator>
  <cp:lastModifiedBy>ainulyaqin235@outlook.com</cp:lastModifiedBy>
  <cp:revision>21</cp:revision>
  <dcterms:created xsi:type="dcterms:W3CDTF">2022-05-19T16:04:00Z</dcterms:created>
  <dcterms:modified xsi:type="dcterms:W3CDTF">2022-05-31T06:53:00Z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ef55a86b379d4a1b86a07923ba74b624</vt:lpwstr>
  </property>
</Properties>
</file>